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79C7" w:rsidRPr="000C3C24" w:rsidRDefault="008E79C7" w:rsidP="00AD7562">
      <w:pPr>
        <w:spacing w:after="0" w:line="480" w:lineRule="auto"/>
        <w:jc w:val="center"/>
        <w:rPr>
          <w:rFonts w:ascii="Times New Roman" w:hAnsi="Times New Roman" w:cs="Times New Roman"/>
          <w:b/>
          <w:sz w:val="24"/>
          <w:szCs w:val="24"/>
        </w:rPr>
      </w:pPr>
      <w:r w:rsidRPr="000C3C24">
        <w:rPr>
          <w:rFonts w:ascii="Times New Roman" w:hAnsi="Times New Roman" w:cs="Times New Roman"/>
          <w:b/>
          <w:sz w:val="24"/>
          <w:szCs w:val="24"/>
        </w:rPr>
        <w:t>BAB II</w:t>
      </w:r>
    </w:p>
    <w:p w:rsidR="008E79C7" w:rsidRPr="000C3C24" w:rsidRDefault="008E79C7" w:rsidP="00AD7562">
      <w:pPr>
        <w:spacing w:after="0" w:line="480" w:lineRule="auto"/>
        <w:jc w:val="center"/>
        <w:rPr>
          <w:rFonts w:ascii="Times New Roman" w:hAnsi="Times New Roman" w:cs="Times New Roman"/>
          <w:b/>
          <w:sz w:val="24"/>
          <w:szCs w:val="24"/>
        </w:rPr>
      </w:pPr>
      <w:r w:rsidRPr="000C3C24">
        <w:rPr>
          <w:rFonts w:ascii="Times New Roman" w:hAnsi="Times New Roman" w:cs="Times New Roman"/>
          <w:b/>
          <w:sz w:val="24"/>
          <w:szCs w:val="24"/>
        </w:rPr>
        <w:t>TINJAUAN PUSTAKA</w:t>
      </w:r>
    </w:p>
    <w:p w:rsidR="008E79C7" w:rsidRPr="000C3C24" w:rsidRDefault="008E79C7" w:rsidP="00AD7562">
      <w:pPr>
        <w:spacing w:after="0" w:line="480" w:lineRule="auto"/>
        <w:jc w:val="both"/>
        <w:rPr>
          <w:rFonts w:ascii="Times New Roman" w:hAnsi="Times New Roman" w:cs="Times New Roman"/>
          <w:b/>
          <w:sz w:val="24"/>
          <w:szCs w:val="24"/>
        </w:rPr>
      </w:pPr>
    </w:p>
    <w:p w:rsidR="00C068A8" w:rsidRPr="00C068A8" w:rsidRDefault="00C068A8" w:rsidP="00AD7562">
      <w:pPr>
        <w:pStyle w:val="ListParagraph"/>
        <w:numPr>
          <w:ilvl w:val="1"/>
          <w:numId w:val="40"/>
        </w:numPr>
        <w:spacing w:after="0" w:line="480" w:lineRule="auto"/>
        <w:jc w:val="both"/>
        <w:rPr>
          <w:rFonts w:ascii="Times New Roman" w:hAnsi="Times New Roman" w:cs="Times New Roman"/>
          <w:b/>
          <w:sz w:val="24"/>
          <w:szCs w:val="24"/>
        </w:rPr>
      </w:pPr>
      <w:r>
        <w:rPr>
          <w:rFonts w:ascii="Times New Roman" w:hAnsi="Times New Roman" w:cs="Times New Roman"/>
          <w:b/>
          <w:sz w:val="24"/>
          <w:szCs w:val="24"/>
          <w:lang w:val="id-ID"/>
        </w:rPr>
        <w:t xml:space="preserve"> </w:t>
      </w:r>
      <w:r>
        <w:rPr>
          <w:rFonts w:ascii="Times New Roman" w:hAnsi="Times New Roman" w:cs="Times New Roman"/>
          <w:b/>
          <w:sz w:val="24"/>
          <w:szCs w:val="24"/>
          <w:lang w:val="id-ID"/>
        </w:rPr>
        <w:tab/>
        <w:t>Tinjauan Pustaka</w:t>
      </w:r>
    </w:p>
    <w:p w:rsidR="00C068A8" w:rsidRPr="00C068A8" w:rsidRDefault="008E79C7" w:rsidP="00AD7562">
      <w:pPr>
        <w:pStyle w:val="ListParagraph"/>
        <w:numPr>
          <w:ilvl w:val="2"/>
          <w:numId w:val="1"/>
        </w:numPr>
        <w:spacing w:after="0" w:line="480" w:lineRule="auto"/>
        <w:jc w:val="both"/>
        <w:rPr>
          <w:rFonts w:ascii="Times New Roman" w:hAnsi="Times New Roman" w:cs="Times New Roman"/>
          <w:b/>
          <w:sz w:val="24"/>
          <w:szCs w:val="24"/>
          <w:lang w:val="id-ID"/>
        </w:rPr>
      </w:pPr>
      <w:r w:rsidRPr="00C068A8">
        <w:rPr>
          <w:rFonts w:ascii="Times New Roman" w:hAnsi="Times New Roman" w:cs="Times New Roman"/>
          <w:b/>
          <w:sz w:val="24"/>
          <w:szCs w:val="24"/>
        </w:rPr>
        <w:t>Pasar Modal</w:t>
      </w:r>
    </w:p>
    <w:p w:rsidR="008E79C7" w:rsidRPr="00C068A8" w:rsidRDefault="008E79C7" w:rsidP="00AD7562">
      <w:pPr>
        <w:pStyle w:val="ListParagraph"/>
        <w:numPr>
          <w:ilvl w:val="3"/>
          <w:numId w:val="1"/>
        </w:numPr>
        <w:spacing w:after="0" w:line="480" w:lineRule="auto"/>
        <w:jc w:val="both"/>
        <w:rPr>
          <w:rFonts w:ascii="Times New Roman" w:hAnsi="Times New Roman" w:cs="Times New Roman"/>
          <w:b/>
          <w:sz w:val="24"/>
          <w:szCs w:val="24"/>
        </w:rPr>
      </w:pPr>
      <w:r w:rsidRPr="00C068A8">
        <w:rPr>
          <w:rFonts w:ascii="Times New Roman" w:hAnsi="Times New Roman" w:cs="Times New Roman"/>
          <w:b/>
          <w:sz w:val="24"/>
          <w:szCs w:val="24"/>
        </w:rPr>
        <w:t>Pengertian Pasar Modal</w:t>
      </w:r>
    </w:p>
    <w:p w:rsidR="008E79C7" w:rsidRPr="000C3C24" w:rsidRDefault="008E79C7" w:rsidP="00AD7562">
      <w:pPr>
        <w:spacing w:after="0" w:line="480" w:lineRule="auto"/>
        <w:ind w:firstLine="720"/>
        <w:jc w:val="both"/>
        <w:rPr>
          <w:rFonts w:ascii="Times New Roman" w:hAnsi="Times New Roman" w:cs="Times New Roman"/>
          <w:sz w:val="24"/>
          <w:szCs w:val="24"/>
        </w:rPr>
      </w:pPr>
      <w:r w:rsidRPr="000C3C24">
        <w:rPr>
          <w:rFonts w:ascii="Times New Roman" w:hAnsi="Times New Roman" w:cs="Times New Roman"/>
          <w:sz w:val="24"/>
          <w:szCs w:val="24"/>
        </w:rPr>
        <w:t xml:space="preserve">Pasar modal merupakan pasar untuk berbagai instrumen keuangan jangka panjang yang bisa diperjual belikan,yang membedakan pasar modal dengan pasar lain yaitu dalam hal komoditas yang diperjual belikan baik dalam bentuk utang ataupun modal sendiri. Instrumen-instrumen keuangan yang diperjualbelikan di pasar modal seperti saham, obligasi, waran, </w:t>
      </w:r>
      <w:r w:rsidRPr="00912D1D">
        <w:rPr>
          <w:rFonts w:ascii="Times New Roman" w:hAnsi="Times New Roman" w:cs="Times New Roman"/>
          <w:i/>
          <w:sz w:val="24"/>
          <w:szCs w:val="24"/>
        </w:rPr>
        <w:t>right</w:t>
      </w:r>
      <w:r w:rsidRPr="000C3C24">
        <w:rPr>
          <w:rFonts w:ascii="Times New Roman" w:hAnsi="Times New Roman" w:cs="Times New Roman"/>
          <w:sz w:val="24"/>
          <w:szCs w:val="24"/>
        </w:rPr>
        <w:t>, obligasi konvertibel, dan berbagai produk derivatif seperti opsi (</w:t>
      </w:r>
      <w:r w:rsidRPr="005863A3">
        <w:rPr>
          <w:rFonts w:ascii="Times New Roman" w:hAnsi="Times New Roman" w:cs="Times New Roman"/>
          <w:i/>
          <w:sz w:val="24"/>
          <w:szCs w:val="24"/>
        </w:rPr>
        <w:t>put atau call</w:t>
      </w:r>
      <w:r w:rsidRPr="000C3C24">
        <w:rPr>
          <w:rFonts w:ascii="Times New Roman" w:hAnsi="Times New Roman" w:cs="Times New Roman"/>
          <w:sz w:val="24"/>
          <w:szCs w:val="24"/>
        </w:rPr>
        <w:t>). Menurut Su</w:t>
      </w:r>
      <w:r w:rsidR="001150D2">
        <w:rPr>
          <w:rFonts w:ascii="Times New Roman" w:hAnsi="Times New Roman" w:cs="Times New Roman"/>
          <w:sz w:val="24"/>
          <w:szCs w:val="24"/>
          <w:lang w:val="id-ID"/>
        </w:rPr>
        <w:t>nariyah</w:t>
      </w:r>
      <w:r w:rsidR="001150D2">
        <w:rPr>
          <w:rFonts w:ascii="Times New Roman" w:hAnsi="Times New Roman" w:cs="Times New Roman"/>
          <w:sz w:val="24"/>
          <w:szCs w:val="24"/>
        </w:rPr>
        <w:t xml:space="preserve"> (201</w:t>
      </w:r>
      <w:r w:rsidR="001150D2">
        <w:rPr>
          <w:rFonts w:ascii="Times New Roman" w:hAnsi="Times New Roman" w:cs="Times New Roman"/>
          <w:sz w:val="24"/>
          <w:szCs w:val="24"/>
          <w:lang w:val="id-ID"/>
        </w:rPr>
        <w:t>1</w:t>
      </w:r>
      <w:r w:rsidR="001150D2">
        <w:rPr>
          <w:rFonts w:ascii="Times New Roman" w:hAnsi="Times New Roman" w:cs="Times New Roman"/>
          <w:sz w:val="24"/>
          <w:szCs w:val="24"/>
        </w:rPr>
        <w:t>:</w:t>
      </w:r>
      <w:r w:rsidR="001150D2">
        <w:rPr>
          <w:rFonts w:ascii="Times New Roman" w:hAnsi="Times New Roman" w:cs="Times New Roman"/>
          <w:sz w:val="24"/>
          <w:szCs w:val="24"/>
          <w:lang w:val="id-ID"/>
        </w:rPr>
        <w:t>5</w:t>
      </w:r>
      <w:r w:rsidRPr="000C3C24">
        <w:rPr>
          <w:rFonts w:ascii="Times New Roman" w:hAnsi="Times New Roman" w:cs="Times New Roman"/>
          <w:sz w:val="24"/>
          <w:szCs w:val="24"/>
        </w:rPr>
        <w:t>) pasar modal yaitu :</w:t>
      </w:r>
    </w:p>
    <w:p w:rsidR="008E79C7" w:rsidRDefault="001150D2" w:rsidP="00AD7562">
      <w:pPr>
        <w:spacing w:after="0" w:line="276" w:lineRule="auto"/>
        <w:ind w:left="720"/>
        <w:jc w:val="both"/>
        <w:rPr>
          <w:rFonts w:ascii="Times New Roman" w:hAnsi="Times New Roman" w:cs="Times New Roman"/>
          <w:sz w:val="24"/>
          <w:szCs w:val="24"/>
          <w:lang w:val="id-ID"/>
        </w:rPr>
      </w:pPr>
      <w:r>
        <w:rPr>
          <w:rFonts w:ascii="Times New Roman" w:hAnsi="Times New Roman" w:cs="Times New Roman"/>
          <w:sz w:val="24"/>
          <w:szCs w:val="24"/>
        </w:rPr>
        <w:t>“</w:t>
      </w:r>
      <w:r>
        <w:rPr>
          <w:rFonts w:ascii="Times New Roman" w:hAnsi="Times New Roman" w:cs="Times New Roman"/>
          <w:sz w:val="24"/>
          <w:szCs w:val="24"/>
          <w:lang w:val="id-ID"/>
        </w:rPr>
        <w:t>Tempat pertemuan antara penawaran dengan permintaan surat berharga</w:t>
      </w:r>
      <w:r w:rsidR="008E79C7" w:rsidRPr="003E45CF">
        <w:rPr>
          <w:rFonts w:ascii="Times New Roman" w:hAnsi="Times New Roman" w:cs="Times New Roman"/>
          <w:sz w:val="24"/>
          <w:szCs w:val="24"/>
        </w:rPr>
        <w:t>.”</w:t>
      </w:r>
    </w:p>
    <w:p w:rsidR="001150D2" w:rsidRPr="001150D2" w:rsidRDefault="001150D2" w:rsidP="00AD7562">
      <w:pPr>
        <w:spacing w:after="0" w:line="276" w:lineRule="auto"/>
        <w:jc w:val="both"/>
        <w:rPr>
          <w:rFonts w:ascii="Times New Roman" w:hAnsi="Times New Roman" w:cs="Times New Roman"/>
          <w:sz w:val="24"/>
          <w:szCs w:val="24"/>
          <w:lang w:val="id-ID"/>
        </w:rPr>
      </w:pPr>
    </w:p>
    <w:p w:rsidR="008E79C7" w:rsidRPr="000C3C24" w:rsidRDefault="008E79C7" w:rsidP="00AD7562">
      <w:pPr>
        <w:spacing w:after="0" w:line="480" w:lineRule="auto"/>
        <w:ind w:left="720"/>
        <w:jc w:val="both"/>
        <w:rPr>
          <w:rFonts w:ascii="Times New Roman" w:hAnsi="Times New Roman" w:cs="Times New Roman"/>
          <w:sz w:val="24"/>
          <w:szCs w:val="24"/>
        </w:rPr>
      </w:pPr>
      <w:r w:rsidRPr="000C3C24">
        <w:rPr>
          <w:rFonts w:ascii="Times New Roman" w:hAnsi="Times New Roman" w:cs="Times New Roman"/>
          <w:sz w:val="24"/>
          <w:szCs w:val="24"/>
        </w:rPr>
        <w:t>Sedangkan definisi pasar m</w:t>
      </w:r>
      <w:r w:rsidR="00D72B99">
        <w:rPr>
          <w:rFonts w:ascii="Times New Roman" w:hAnsi="Times New Roman" w:cs="Times New Roman"/>
          <w:sz w:val="24"/>
          <w:szCs w:val="24"/>
        </w:rPr>
        <w:t>odal menurut Tandelilin (201</w:t>
      </w:r>
      <w:r w:rsidR="00D72B99">
        <w:rPr>
          <w:rFonts w:ascii="Times New Roman" w:hAnsi="Times New Roman" w:cs="Times New Roman"/>
          <w:sz w:val="24"/>
          <w:szCs w:val="24"/>
          <w:lang w:val="id-ID"/>
        </w:rPr>
        <w:t>7</w:t>
      </w:r>
      <w:r w:rsidR="00D72B99">
        <w:rPr>
          <w:rFonts w:ascii="Times New Roman" w:hAnsi="Times New Roman" w:cs="Times New Roman"/>
          <w:sz w:val="24"/>
          <w:szCs w:val="24"/>
        </w:rPr>
        <w:t>:2</w:t>
      </w:r>
      <w:r w:rsidR="00D72B99">
        <w:rPr>
          <w:rFonts w:ascii="Times New Roman" w:hAnsi="Times New Roman" w:cs="Times New Roman"/>
          <w:sz w:val="24"/>
          <w:szCs w:val="24"/>
          <w:lang w:val="id-ID"/>
        </w:rPr>
        <w:t>5</w:t>
      </w:r>
      <w:r w:rsidRPr="000C3C24">
        <w:rPr>
          <w:rFonts w:ascii="Times New Roman" w:hAnsi="Times New Roman" w:cs="Times New Roman"/>
          <w:sz w:val="24"/>
          <w:szCs w:val="24"/>
        </w:rPr>
        <w:t xml:space="preserve">) yaitu : </w:t>
      </w:r>
    </w:p>
    <w:p w:rsidR="004F1B42" w:rsidRDefault="008E79C7" w:rsidP="00AD7562">
      <w:pPr>
        <w:spacing w:after="0" w:line="480" w:lineRule="auto"/>
        <w:ind w:left="720"/>
        <w:jc w:val="both"/>
        <w:rPr>
          <w:rFonts w:ascii="Times New Roman" w:hAnsi="Times New Roman" w:cs="Times New Roman"/>
          <w:sz w:val="24"/>
          <w:szCs w:val="24"/>
          <w:lang w:val="id-ID"/>
        </w:rPr>
      </w:pPr>
      <w:r w:rsidRPr="003E45CF">
        <w:rPr>
          <w:rFonts w:ascii="Times New Roman" w:hAnsi="Times New Roman" w:cs="Times New Roman"/>
          <w:sz w:val="24"/>
          <w:szCs w:val="24"/>
        </w:rPr>
        <w:t>“Pasar modal adalah pertemuan antara pihak yang memiliki kelebihan dana dengan pihak yang membutuhkan dana dengan cara memperjual belikan sekuritas.”</w:t>
      </w:r>
    </w:p>
    <w:p w:rsidR="00C91D5C" w:rsidRDefault="00C91D5C" w:rsidP="00C91D5C">
      <w:pPr>
        <w:spacing w:after="0" w:line="480" w:lineRule="auto"/>
        <w:ind w:firstLine="720"/>
        <w:jc w:val="both"/>
        <w:rPr>
          <w:rFonts w:ascii="Times New Roman" w:hAnsi="Times New Roman" w:cs="Times New Roman"/>
          <w:sz w:val="24"/>
          <w:szCs w:val="24"/>
          <w:lang w:val="id-ID"/>
        </w:rPr>
      </w:pPr>
      <w:r>
        <w:rPr>
          <w:rFonts w:ascii="Times New Roman" w:hAnsi="Times New Roman" w:cs="Times New Roman"/>
          <w:sz w:val="24"/>
          <w:szCs w:val="24"/>
          <w:lang w:val="id-ID"/>
        </w:rPr>
        <w:t>Dari pengertian diatas, maka dapat disimpulkan bahwa pasar  modal merupakan suatu fasilitas atau tempat yang mempertemukan pihak yang memiliki kelebihan dana dengan pihak yang memerlukan dana, yaitu dengan cara memperjual belikan surat berharga.</w:t>
      </w:r>
    </w:p>
    <w:p w:rsidR="00073A9F" w:rsidRDefault="00073A9F" w:rsidP="00C91D5C">
      <w:pPr>
        <w:spacing w:after="0" w:line="480" w:lineRule="auto"/>
        <w:ind w:firstLine="720"/>
        <w:jc w:val="both"/>
        <w:rPr>
          <w:rFonts w:ascii="Times New Roman" w:hAnsi="Times New Roman" w:cs="Times New Roman"/>
          <w:sz w:val="24"/>
          <w:szCs w:val="24"/>
          <w:lang w:val="id-ID"/>
        </w:rPr>
      </w:pPr>
    </w:p>
    <w:p w:rsidR="00073A9F" w:rsidRPr="00C91D5C" w:rsidRDefault="00073A9F" w:rsidP="00C91D5C">
      <w:pPr>
        <w:spacing w:after="0" w:line="480" w:lineRule="auto"/>
        <w:ind w:firstLine="720"/>
        <w:jc w:val="both"/>
        <w:rPr>
          <w:rFonts w:ascii="Times New Roman" w:hAnsi="Times New Roman" w:cs="Times New Roman"/>
          <w:sz w:val="24"/>
          <w:szCs w:val="24"/>
          <w:lang w:val="id-ID"/>
        </w:rPr>
      </w:pPr>
    </w:p>
    <w:p w:rsidR="008E79C7" w:rsidRPr="00C068A8" w:rsidRDefault="008E79C7" w:rsidP="00AD7562">
      <w:pPr>
        <w:pStyle w:val="ListParagraph"/>
        <w:numPr>
          <w:ilvl w:val="3"/>
          <w:numId w:val="1"/>
        </w:numPr>
        <w:spacing w:after="0" w:line="480" w:lineRule="auto"/>
        <w:jc w:val="both"/>
        <w:rPr>
          <w:rFonts w:ascii="Times New Roman" w:hAnsi="Times New Roman" w:cs="Times New Roman"/>
          <w:b/>
          <w:sz w:val="24"/>
          <w:szCs w:val="24"/>
        </w:rPr>
      </w:pPr>
      <w:r w:rsidRPr="00C068A8">
        <w:rPr>
          <w:rFonts w:ascii="Times New Roman" w:hAnsi="Times New Roman" w:cs="Times New Roman"/>
          <w:b/>
          <w:sz w:val="24"/>
          <w:szCs w:val="24"/>
        </w:rPr>
        <w:lastRenderedPageBreak/>
        <w:t>Peran dan Manfaat Pasar Modal</w:t>
      </w:r>
    </w:p>
    <w:p w:rsidR="00AD7562" w:rsidRPr="00AD7562" w:rsidRDefault="008E79C7" w:rsidP="00AD7562">
      <w:pPr>
        <w:spacing w:after="0" w:line="480" w:lineRule="auto"/>
        <w:ind w:firstLine="720"/>
        <w:jc w:val="both"/>
        <w:rPr>
          <w:rFonts w:ascii="Times New Roman" w:hAnsi="Times New Roman" w:cs="Times New Roman"/>
          <w:sz w:val="24"/>
          <w:szCs w:val="24"/>
          <w:lang w:val="id-ID"/>
        </w:rPr>
      </w:pPr>
      <w:r w:rsidRPr="000C3C24">
        <w:rPr>
          <w:rFonts w:ascii="Times New Roman" w:hAnsi="Times New Roman" w:cs="Times New Roman"/>
          <w:sz w:val="24"/>
          <w:szCs w:val="24"/>
        </w:rPr>
        <w:t>Menurut Ma</w:t>
      </w:r>
      <w:r w:rsidR="000F279A">
        <w:rPr>
          <w:rFonts w:ascii="Times New Roman" w:hAnsi="Times New Roman" w:cs="Times New Roman"/>
          <w:sz w:val="24"/>
          <w:szCs w:val="24"/>
          <w:lang w:val="id-ID"/>
        </w:rPr>
        <w:t>r</w:t>
      </w:r>
      <w:r w:rsidRPr="000C3C24">
        <w:rPr>
          <w:rFonts w:ascii="Times New Roman" w:hAnsi="Times New Roman" w:cs="Times New Roman"/>
          <w:sz w:val="24"/>
          <w:szCs w:val="24"/>
        </w:rPr>
        <w:t>talena dan Malinda (2011:2) pasar modal memiliki peranan dan manfaat bagi para investor dan beberapa emiten diantaranya :</w:t>
      </w:r>
    </w:p>
    <w:p w:rsidR="008E79C7" w:rsidRPr="000C3C24" w:rsidRDefault="008E79C7" w:rsidP="00AD7562">
      <w:pPr>
        <w:pStyle w:val="ListParagraph"/>
        <w:numPr>
          <w:ilvl w:val="0"/>
          <w:numId w:val="2"/>
        </w:numPr>
        <w:spacing w:after="0" w:line="480" w:lineRule="auto"/>
        <w:jc w:val="both"/>
        <w:rPr>
          <w:rFonts w:ascii="Times New Roman" w:hAnsi="Times New Roman" w:cs="Times New Roman"/>
          <w:sz w:val="24"/>
          <w:szCs w:val="24"/>
        </w:rPr>
      </w:pPr>
      <w:r w:rsidRPr="000C3C24">
        <w:rPr>
          <w:rFonts w:ascii="Times New Roman" w:hAnsi="Times New Roman" w:cs="Times New Roman"/>
          <w:sz w:val="24"/>
          <w:szCs w:val="24"/>
        </w:rPr>
        <w:t>Pasar modal sebagai wahana pengalokasian dana secara efisien.</w:t>
      </w:r>
    </w:p>
    <w:p w:rsidR="008E79C7" w:rsidRPr="000C3C24" w:rsidRDefault="008E79C7" w:rsidP="00AD7562">
      <w:pPr>
        <w:pStyle w:val="ListParagraph"/>
        <w:numPr>
          <w:ilvl w:val="0"/>
          <w:numId w:val="2"/>
        </w:numPr>
        <w:spacing w:after="0" w:line="480" w:lineRule="auto"/>
        <w:jc w:val="both"/>
        <w:rPr>
          <w:rFonts w:ascii="Times New Roman" w:hAnsi="Times New Roman" w:cs="Times New Roman"/>
          <w:sz w:val="24"/>
          <w:szCs w:val="24"/>
        </w:rPr>
      </w:pPr>
      <w:r w:rsidRPr="000C3C24">
        <w:rPr>
          <w:rFonts w:ascii="Times New Roman" w:hAnsi="Times New Roman" w:cs="Times New Roman"/>
          <w:sz w:val="24"/>
          <w:szCs w:val="24"/>
        </w:rPr>
        <w:t>Pasar modal memungkinkan alternatif investasi.</w:t>
      </w:r>
    </w:p>
    <w:p w:rsidR="008E79C7" w:rsidRPr="000C3C24" w:rsidRDefault="008E79C7" w:rsidP="00AD7562">
      <w:pPr>
        <w:pStyle w:val="ListParagraph"/>
        <w:numPr>
          <w:ilvl w:val="0"/>
          <w:numId w:val="2"/>
        </w:numPr>
        <w:spacing w:after="0" w:line="480" w:lineRule="auto"/>
        <w:jc w:val="both"/>
        <w:rPr>
          <w:rFonts w:ascii="Times New Roman" w:hAnsi="Times New Roman" w:cs="Times New Roman"/>
          <w:sz w:val="24"/>
          <w:szCs w:val="24"/>
        </w:rPr>
      </w:pPr>
      <w:r w:rsidRPr="000C3C24">
        <w:rPr>
          <w:rFonts w:ascii="Times New Roman" w:hAnsi="Times New Roman" w:cs="Times New Roman"/>
          <w:sz w:val="24"/>
          <w:szCs w:val="24"/>
        </w:rPr>
        <w:t>Pasar modal memungkinkan para investor untuk memiliki perusahaan yang sehat dan berprospek baik.</w:t>
      </w:r>
    </w:p>
    <w:p w:rsidR="008E79C7" w:rsidRPr="000C3C24" w:rsidRDefault="005863A3" w:rsidP="00AD7562">
      <w:pPr>
        <w:pStyle w:val="ListParagraph"/>
        <w:numPr>
          <w:ilvl w:val="0"/>
          <w:numId w:val="2"/>
        </w:num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Pasar </w:t>
      </w:r>
      <w:r w:rsidR="008E79C7" w:rsidRPr="000C3C24">
        <w:rPr>
          <w:rFonts w:ascii="Times New Roman" w:hAnsi="Times New Roman" w:cs="Times New Roman"/>
          <w:sz w:val="24"/>
          <w:szCs w:val="24"/>
        </w:rPr>
        <w:t>modal merupakan pelaksanaan manajemen perusahaan secara professional dan transparan.</w:t>
      </w:r>
    </w:p>
    <w:p w:rsidR="00C068A8" w:rsidRPr="00672707" w:rsidRDefault="008E79C7" w:rsidP="00AD7562">
      <w:pPr>
        <w:pStyle w:val="ListParagraph"/>
        <w:numPr>
          <w:ilvl w:val="0"/>
          <w:numId w:val="2"/>
        </w:numPr>
        <w:spacing w:after="0" w:line="480" w:lineRule="auto"/>
        <w:jc w:val="both"/>
        <w:rPr>
          <w:rFonts w:ascii="Times New Roman" w:hAnsi="Times New Roman" w:cs="Times New Roman"/>
          <w:sz w:val="24"/>
          <w:szCs w:val="24"/>
        </w:rPr>
      </w:pPr>
      <w:r w:rsidRPr="000C3C24">
        <w:rPr>
          <w:rFonts w:ascii="Times New Roman" w:hAnsi="Times New Roman" w:cs="Times New Roman"/>
          <w:sz w:val="24"/>
          <w:szCs w:val="24"/>
        </w:rPr>
        <w:t>Pasar modal menunjukkan peningkatan aktivitas ekonomi secara nasional.</w:t>
      </w:r>
    </w:p>
    <w:p w:rsidR="00672707" w:rsidRPr="00672707" w:rsidRDefault="00672707" w:rsidP="00AD7562">
      <w:pPr>
        <w:pStyle w:val="ListParagraph"/>
        <w:spacing w:after="0" w:line="480" w:lineRule="auto"/>
        <w:jc w:val="both"/>
        <w:rPr>
          <w:rFonts w:ascii="Times New Roman" w:hAnsi="Times New Roman" w:cs="Times New Roman"/>
          <w:sz w:val="24"/>
          <w:szCs w:val="24"/>
        </w:rPr>
      </w:pPr>
    </w:p>
    <w:p w:rsidR="00C068A8" w:rsidRDefault="00B572B3" w:rsidP="00AD7562">
      <w:pPr>
        <w:pStyle w:val="ListParagraph"/>
        <w:numPr>
          <w:ilvl w:val="2"/>
          <w:numId w:val="1"/>
        </w:numPr>
        <w:spacing w:after="0" w:line="480" w:lineRule="auto"/>
        <w:jc w:val="both"/>
        <w:rPr>
          <w:rFonts w:ascii="Times New Roman" w:hAnsi="Times New Roman" w:cs="Times New Roman"/>
          <w:b/>
          <w:sz w:val="24"/>
          <w:szCs w:val="24"/>
          <w:lang w:val="id-ID"/>
        </w:rPr>
      </w:pPr>
      <w:r w:rsidRPr="00C068A8">
        <w:rPr>
          <w:rFonts w:ascii="Times New Roman" w:hAnsi="Times New Roman" w:cs="Times New Roman"/>
          <w:b/>
          <w:sz w:val="24"/>
          <w:szCs w:val="24"/>
        </w:rPr>
        <w:t>Investasi</w:t>
      </w:r>
    </w:p>
    <w:p w:rsidR="00B572B3" w:rsidRPr="00C068A8" w:rsidRDefault="00B572B3" w:rsidP="00AD7562">
      <w:pPr>
        <w:pStyle w:val="ListParagraph"/>
        <w:numPr>
          <w:ilvl w:val="3"/>
          <w:numId w:val="1"/>
        </w:numPr>
        <w:spacing w:after="0" w:line="480" w:lineRule="auto"/>
        <w:jc w:val="both"/>
        <w:rPr>
          <w:rFonts w:ascii="Times New Roman" w:hAnsi="Times New Roman" w:cs="Times New Roman"/>
          <w:b/>
          <w:sz w:val="24"/>
          <w:szCs w:val="24"/>
          <w:lang w:val="id-ID"/>
        </w:rPr>
      </w:pPr>
      <w:r w:rsidRPr="00C068A8">
        <w:rPr>
          <w:rFonts w:ascii="Times New Roman" w:hAnsi="Times New Roman" w:cs="Times New Roman"/>
          <w:b/>
          <w:sz w:val="24"/>
          <w:szCs w:val="24"/>
        </w:rPr>
        <w:t>Pengertian Investasi</w:t>
      </w:r>
    </w:p>
    <w:p w:rsidR="00B572B3" w:rsidRPr="008D54B4" w:rsidRDefault="00B572B3" w:rsidP="00AD7562">
      <w:pPr>
        <w:spacing w:after="0" w:line="480" w:lineRule="auto"/>
        <w:ind w:firstLine="720"/>
        <w:jc w:val="both"/>
        <w:rPr>
          <w:rFonts w:ascii="Times New Roman" w:hAnsi="Times New Roman" w:cs="Times New Roman"/>
          <w:sz w:val="24"/>
          <w:szCs w:val="24"/>
          <w:lang w:val="id-ID"/>
        </w:rPr>
      </w:pPr>
      <w:r w:rsidRPr="00B572B3">
        <w:rPr>
          <w:rFonts w:ascii="Times New Roman" w:hAnsi="Times New Roman" w:cs="Times New Roman"/>
          <w:sz w:val="24"/>
          <w:szCs w:val="24"/>
        </w:rPr>
        <w:t>Investor melakukan sejumlah investasi untuk memperoleh keuntungan. Investasi dapat dilakukan dengan berbagai cara tergantung bagaimana investor memilihnya. Definisi investasi menurut Tandelilin (</w:t>
      </w:r>
      <w:r w:rsidR="007E6886">
        <w:rPr>
          <w:rFonts w:ascii="Times New Roman" w:hAnsi="Times New Roman" w:cs="Times New Roman"/>
          <w:sz w:val="24"/>
          <w:szCs w:val="24"/>
        </w:rPr>
        <w:t>201</w:t>
      </w:r>
      <w:r w:rsidR="007E6886">
        <w:rPr>
          <w:rFonts w:ascii="Times New Roman" w:hAnsi="Times New Roman" w:cs="Times New Roman"/>
          <w:sz w:val="24"/>
          <w:szCs w:val="24"/>
          <w:lang w:val="id-ID"/>
        </w:rPr>
        <w:t>7</w:t>
      </w:r>
      <w:r w:rsidR="007E6886">
        <w:rPr>
          <w:rFonts w:ascii="Times New Roman" w:hAnsi="Times New Roman" w:cs="Times New Roman"/>
          <w:sz w:val="24"/>
          <w:szCs w:val="24"/>
        </w:rPr>
        <w:t>:</w:t>
      </w:r>
      <w:r w:rsidR="007E6886">
        <w:rPr>
          <w:rFonts w:ascii="Times New Roman" w:hAnsi="Times New Roman" w:cs="Times New Roman"/>
          <w:sz w:val="24"/>
          <w:szCs w:val="24"/>
          <w:lang w:val="id-ID"/>
        </w:rPr>
        <w:t>2</w:t>
      </w:r>
      <w:r w:rsidR="008D54B4">
        <w:rPr>
          <w:rFonts w:ascii="Times New Roman" w:hAnsi="Times New Roman" w:cs="Times New Roman"/>
          <w:sz w:val="24"/>
          <w:szCs w:val="24"/>
        </w:rPr>
        <w:t>) adalah sebagai berikut</w:t>
      </w:r>
      <w:r w:rsidR="008D54B4">
        <w:rPr>
          <w:rFonts w:ascii="Times New Roman" w:hAnsi="Times New Roman" w:cs="Times New Roman"/>
          <w:sz w:val="24"/>
          <w:szCs w:val="24"/>
          <w:lang w:val="id-ID"/>
        </w:rPr>
        <w:t>:</w:t>
      </w:r>
    </w:p>
    <w:p w:rsidR="00B572B3" w:rsidRDefault="00B572B3" w:rsidP="00AD7562">
      <w:pPr>
        <w:spacing w:after="120" w:line="480" w:lineRule="auto"/>
        <w:ind w:left="720"/>
        <w:jc w:val="both"/>
        <w:rPr>
          <w:rFonts w:ascii="Times New Roman" w:hAnsi="Times New Roman" w:cs="Times New Roman"/>
          <w:sz w:val="24"/>
          <w:szCs w:val="24"/>
          <w:lang w:val="id-ID"/>
        </w:rPr>
      </w:pPr>
      <w:r w:rsidRPr="00B572B3">
        <w:rPr>
          <w:rFonts w:ascii="Times New Roman" w:hAnsi="Times New Roman" w:cs="Times New Roman"/>
          <w:sz w:val="24"/>
          <w:szCs w:val="24"/>
        </w:rPr>
        <w:t>“Investasi adalah komitmen atas sejumlah dana atau sumber daya lainnya yang dilakukan pada saat ini, dengan tujuan memperoleh sejumlah keuntungan di masa datang.”</w:t>
      </w:r>
    </w:p>
    <w:p w:rsidR="00C91D5C" w:rsidRPr="00B572B3" w:rsidRDefault="00C91D5C" w:rsidP="00C91D5C">
      <w:pPr>
        <w:spacing w:after="0" w:line="480" w:lineRule="auto"/>
        <w:ind w:firstLine="720"/>
        <w:jc w:val="both"/>
        <w:rPr>
          <w:rFonts w:ascii="Times New Roman" w:hAnsi="Times New Roman" w:cs="Times New Roman"/>
          <w:sz w:val="24"/>
          <w:szCs w:val="24"/>
        </w:rPr>
      </w:pPr>
      <w:r>
        <w:rPr>
          <w:rFonts w:ascii="Times New Roman" w:hAnsi="Times New Roman" w:cs="Times New Roman"/>
          <w:sz w:val="24"/>
          <w:szCs w:val="24"/>
          <w:lang w:val="id-ID"/>
        </w:rPr>
        <w:t xml:space="preserve">Sedangkan </w:t>
      </w:r>
      <w:r w:rsidRPr="00B572B3">
        <w:rPr>
          <w:rFonts w:ascii="Times New Roman" w:hAnsi="Times New Roman" w:cs="Times New Roman"/>
          <w:sz w:val="24"/>
          <w:szCs w:val="24"/>
        </w:rPr>
        <w:t>menurut Sunariyah (2011:4)</w:t>
      </w:r>
      <w:r>
        <w:rPr>
          <w:rFonts w:ascii="Times New Roman" w:hAnsi="Times New Roman" w:cs="Times New Roman"/>
          <w:sz w:val="24"/>
          <w:szCs w:val="24"/>
          <w:lang w:val="id-ID"/>
        </w:rPr>
        <w:t xml:space="preserve"> pengertian</w:t>
      </w:r>
      <w:r w:rsidRPr="00B572B3">
        <w:rPr>
          <w:rFonts w:ascii="Times New Roman" w:hAnsi="Times New Roman" w:cs="Times New Roman"/>
          <w:sz w:val="24"/>
          <w:szCs w:val="24"/>
        </w:rPr>
        <w:t xml:space="preserve"> </w:t>
      </w:r>
      <w:r>
        <w:rPr>
          <w:rFonts w:ascii="Times New Roman" w:hAnsi="Times New Roman" w:cs="Times New Roman"/>
          <w:sz w:val="24"/>
          <w:szCs w:val="24"/>
          <w:lang w:val="id-ID"/>
        </w:rPr>
        <w:t xml:space="preserve">investasi </w:t>
      </w:r>
      <w:r w:rsidRPr="00B572B3">
        <w:rPr>
          <w:rFonts w:ascii="Times New Roman" w:hAnsi="Times New Roman" w:cs="Times New Roman"/>
          <w:sz w:val="24"/>
          <w:szCs w:val="24"/>
        </w:rPr>
        <w:t>adalah :</w:t>
      </w:r>
    </w:p>
    <w:p w:rsidR="00C91D5C" w:rsidRDefault="00C91D5C" w:rsidP="00C91D5C">
      <w:pPr>
        <w:spacing w:after="120" w:line="480" w:lineRule="auto"/>
        <w:ind w:left="720"/>
        <w:jc w:val="both"/>
        <w:rPr>
          <w:rFonts w:ascii="Times New Roman" w:hAnsi="Times New Roman" w:cs="Times New Roman"/>
          <w:sz w:val="24"/>
          <w:szCs w:val="24"/>
        </w:rPr>
      </w:pPr>
      <w:r w:rsidRPr="00B572B3">
        <w:rPr>
          <w:rFonts w:ascii="Times New Roman" w:hAnsi="Times New Roman" w:cs="Times New Roman"/>
          <w:sz w:val="24"/>
          <w:szCs w:val="24"/>
        </w:rPr>
        <w:t>“Investasi merupakan penanaman modal untuk satu atau lebih aktiva yang dimiliki dan biasanya berjangka waktu lama dengan harapan mendapatkan keuntungan dimasa-masa yang akan datang.”</w:t>
      </w:r>
    </w:p>
    <w:p w:rsidR="00C91D5C" w:rsidRPr="00C91D5C" w:rsidRDefault="00C91D5C" w:rsidP="00AD7562">
      <w:pPr>
        <w:spacing w:after="120" w:line="480" w:lineRule="auto"/>
        <w:ind w:left="720"/>
        <w:jc w:val="both"/>
        <w:rPr>
          <w:rFonts w:ascii="Times New Roman" w:hAnsi="Times New Roman" w:cs="Times New Roman"/>
          <w:sz w:val="24"/>
          <w:szCs w:val="24"/>
          <w:lang w:val="id-ID"/>
        </w:rPr>
      </w:pPr>
    </w:p>
    <w:p w:rsidR="00B572B3" w:rsidRPr="00C91D5C" w:rsidRDefault="00C91D5C" w:rsidP="00C91D5C">
      <w:pPr>
        <w:spacing w:after="0" w:line="480" w:lineRule="auto"/>
        <w:ind w:left="720"/>
        <w:jc w:val="both"/>
        <w:rPr>
          <w:rFonts w:ascii="Times New Roman" w:hAnsi="Times New Roman" w:cs="Times New Roman"/>
          <w:sz w:val="24"/>
          <w:szCs w:val="24"/>
          <w:lang w:val="id-ID"/>
        </w:rPr>
      </w:pPr>
      <w:r>
        <w:rPr>
          <w:rFonts w:ascii="Times New Roman" w:hAnsi="Times New Roman" w:cs="Times New Roman"/>
          <w:sz w:val="24"/>
          <w:szCs w:val="24"/>
          <w:lang w:val="id-ID"/>
        </w:rPr>
        <w:t>Selain itu, berikut merupakan d</w:t>
      </w:r>
      <w:r w:rsidR="00B572B3" w:rsidRPr="00B572B3">
        <w:rPr>
          <w:rFonts w:ascii="Times New Roman" w:hAnsi="Times New Roman" w:cs="Times New Roman"/>
          <w:sz w:val="24"/>
          <w:szCs w:val="24"/>
        </w:rPr>
        <w:t xml:space="preserve">efinisi investasi menurut </w:t>
      </w:r>
      <w:r w:rsidR="00292BB3">
        <w:rPr>
          <w:rFonts w:ascii="Times New Roman" w:hAnsi="Times New Roman" w:cs="Times New Roman"/>
          <w:sz w:val="24"/>
          <w:szCs w:val="24"/>
          <w:lang w:val="id-ID"/>
        </w:rPr>
        <w:t>Jogiyanto</w:t>
      </w:r>
      <w:r w:rsidR="00447684">
        <w:rPr>
          <w:rFonts w:ascii="Times New Roman" w:hAnsi="Times New Roman" w:cs="Times New Roman"/>
          <w:sz w:val="24"/>
          <w:szCs w:val="24"/>
        </w:rPr>
        <w:t xml:space="preserve"> (20</w:t>
      </w:r>
      <w:r w:rsidR="00292BB3">
        <w:rPr>
          <w:rFonts w:ascii="Times New Roman" w:hAnsi="Times New Roman" w:cs="Times New Roman"/>
          <w:sz w:val="24"/>
          <w:szCs w:val="24"/>
          <w:lang w:val="id-ID"/>
        </w:rPr>
        <w:t>1</w:t>
      </w:r>
      <w:r w:rsidR="00447684">
        <w:rPr>
          <w:rFonts w:ascii="Times New Roman" w:hAnsi="Times New Roman" w:cs="Times New Roman"/>
          <w:sz w:val="24"/>
          <w:szCs w:val="24"/>
          <w:lang w:val="id-ID"/>
        </w:rPr>
        <w:t>5</w:t>
      </w:r>
      <w:r w:rsidR="00B572B3" w:rsidRPr="00B572B3">
        <w:rPr>
          <w:rFonts w:ascii="Times New Roman" w:hAnsi="Times New Roman" w:cs="Times New Roman"/>
          <w:sz w:val="24"/>
          <w:szCs w:val="24"/>
        </w:rPr>
        <w:t>:</w:t>
      </w:r>
      <w:r w:rsidR="00292BB3">
        <w:rPr>
          <w:rFonts w:ascii="Times New Roman" w:hAnsi="Times New Roman" w:cs="Times New Roman"/>
          <w:sz w:val="24"/>
          <w:szCs w:val="24"/>
          <w:lang w:val="id-ID"/>
        </w:rPr>
        <w:t>5</w:t>
      </w:r>
      <w:r w:rsidR="00B572B3" w:rsidRPr="00B572B3">
        <w:rPr>
          <w:rFonts w:ascii="Times New Roman" w:hAnsi="Times New Roman" w:cs="Times New Roman"/>
          <w:sz w:val="24"/>
          <w:szCs w:val="24"/>
        </w:rPr>
        <w:t xml:space="preserve">) </w:t>
      </w:r>
      <w:r>
        <w:rPr>
          <w:rFonts w:ascii="Times New Roman" w:hAnsi="Times New Roman" w:cs="Times New Roman"/>
          <w:sz w:val="24"/>
          <w:szCs w:val="24"/>
          <w:lang w:val="id-ID"/>
        </w:rPr>
        <w:t>:</w:t>
      </w:r>
    </w:p>
    <w:p w:rsidR="00AD7562" w:rsidRPr="00AD7562" w:rsidRDefault="00B572B3" w:rsidP="00AD7562">
      <w:pPr>
        <w:spacing w:after="120" w:line="480" w:lineRule="auto"/>
        <w:ind w:left="720"/>
        <w:jc w:val="both"/>
        <w:rPr>
          <w:rFonts w:ascii="Times New Roman" w:hAnsi="Times New Roman" w:cs="Times New Roman"/>
          <w:sz w:val="24"/>
          <w:szCs w:val="24"/>
          <w:lang w:val="id-ID"/>
        </w:rPr>
      </w:pPr>
      <w:r w:rsidRPr="00B572B3">
        <w:rPr>
          <w:rFonts w:ascii="Times New Roman" w:hAnsi="Times New Roman" w:cs="Times New Roman"/>
          <w:sz w:val="24"/>
          <w:szCs w:val="24"/>
        </w:rPr>
        <w:t>“</w:t>
      </w:r>
      <w:r w:rsidR="00292BB3">
        <w:rPr>
          <w:rFonts w:ascii="Times New Roman" w:hAnsi="Times New Roman" w:cs="Times New Roman"/>
          <w:sz w:val="24"/>
          <w:szCs w:val="24"/>
          <w:lang w:val="id-ID"/>
        </w:rPr>
        <w:t>Penundaan konsumsi sekarang untuk dimasukan ke aktiva produktif selama periode waktu yang tertentu</w:t>
      </w:r>
      <w:r w:rsidRPr="00B572B3">
        <w:rPr>
          <w:rFonts w:ascii="Times New Roman" w:hAnsi="Times New Roman" w:cs="Times New Roman"/>
          <w:sz w:val="24"/>
          <w:szCs w:val="24"/>
        </w:rPr>
        <w:t>.”</w:t>
      </w:r>
    </w:p>
    <w:p w:rsidR="00CA501F" w:rsidRDefault="00B572B3" w:rsidP="00AD7562">
      <w:pPr>
        <w:spacing w:after="0" w:line="480" w:lineRule="auto"/>
        <w:ind w:firstLine="720"/>
        <w:jc w:val="both"/>
        <w:rPr>
          <w:rFonts w:ascii="Times New Roman" w:hAnsi="Times New Roman" w:cs="Times New Roman"/>
          <w:sz w:val="24"/>
          <w:szCs w:val="24"/>
          <w:lang w:val="id-ID"/>
        </w:rPr>
      </w:pPr>
      <w:r w:rsidRPr="00B572B3">
        <w:rPr>
          <w:rFonts w:ascii="Times New Roman" w:hAnsi="Times New Roman" w:cs="Times New Roman"/>
          <w:sz w:val="24"/>
          <w:szCs w:val="24"/>
        </w:rPr>
        <w:t xml:space="preserve">Manajemen investasi atau yang lebih dikenal dengan portofolio itu sangat dibutuhkan dalam proses pengaturan uang dan juga dalam proses pembelian dan penjualan saham. Dari definisi diatas dapat disimpulkan bahwa investasi merupakan suatu komitmen </w:t>
      </w:r>
      <w:r w:rsidR="00292BB3">
        <w:rPr>
          <w:rFonts w:ascii="Times New Roman" w:hAnsi="Times New Roman" w:cs="Times New Roman"/>
          <w:sz w:val="24"/>
          <w:szCs w:val="24"/>
          <w:lang w:val="id-ID"/>
        </w:rPr>
        <w:t>dalam penempatan</w:t>
      </w:r>
      <w:r w:rsidRPr="00B572B3">
        <w:rPr>
          <w:rFonts w:ascii="Times New Roman" w:hAnsi="Times New Roman" w:cs="Times New Roman"/>
          <w:sz w:val="24"/>
          <w:szCs w:val="24"/>
        </w:rPr>
        <w:t xml:space="preserve"> sejumlah dana atau sebagai penundaan konsumsi selama periode waktu tertentu </w:t>
      </w:r>
      <w:r w:rsidR="00292BB3">
        <w:rPr>
          <w:rFonts w:ascii="Times New Roman" w:hAnsi="Times New Roman" w:cs="Times New Roman"/>
          <w:sz w:val="24"/>
          <w:szCs w:val="24"/>
          <w:lang w:val="id-ID"/>
        </w:rPr>
        <w:t>dengan tujuan</w:t>
      </w:r>
      <w:r w:rsidRPr="00B572B3">
        <w:rPr>
          <w:rFonts w:ascii="Times New Roman" w:hAnsi="Times New Roman" w:cs="Times New Roman"/>
          <w:sz w:val="24"/>
          <w:szCs w:val="24"/>
        </w:rPr>
        <w:t xml:space="preserve"> mendapat sejumlah keuntungan di masa yang akan datang.</w:t>
      </w:r>
    </w:p>
    <w:p w:rsidR="00B572B3" w:rsidRPr="00CA501F" w:rsidRDefault="00B572B3" w:rsidP="00AD7562">
      <w:pPr>
        <w:pStyle w:val="ListParagraph"/>
        <w:numPr>
          <w:ilvl w:val="3"/>
          <w:numId w:val="1"/>
        </w:numPr>
        <w:spacing w:after="0" w:line="480" w:lineRule="auto"/>
        <w:jc w:val="both"/>
        <w:rPr>
          <w:rFonts w:ascii="Times New Roman" w:hAnsi="Times New Roman" w:cs="Times New Roman"/>
          <w:b/>
          <w:sz w:val="24"/>
          <w:szCs w:val="24"/>
          <w:lang w:val="id-ID"/>
        </w:rPr>
      </w:pPr>
      <w:r w:rsidRPr="00CA501F">
        <w:rPr>
          <w:rFonts w:ascii="Times New Roman" w:hAnsi="Times New Roman" w:cs="Times New Roman"/>
          <w:b/>
          <w:sz w:val="24"/>
          <w:szCs w:val="24"/>
        </w:rPr>
        <w:t>Jenis Investasi</w:t>
      </w:r>
    </w:p>
    <w:p w:rsidR="00B572B3" w:rsidRDefault="00B572B3" w:rsidP="00AD7562">
      <w:pPr>
        <w:spacing w:after="0" w:line="480" w:lineRule="auto"/>
        <w:ind w:firstLine="720"/>
        <w:jc w:val="both"/>
        <w:rPr>
          <w:rFonts w:ascii="Times New Roman" w:hAnsi="Times New Roman" w:cs="Times New Roman"/>
          <w:sz w:val="24"/>
          <w:szCs w:val="24"/>
        </w:rPr>
      </w:pPr>
      <w:r w:rsidRPr="00B572B3">
        <w:rPr>
          <w:rFonts w:ascii="Times New Roman" w:hAnsi="Times New Roman" w:cs="Times New Roman"/>
          <w:sz w:val="24"/>
          <w:szCs w:val="24"/>
        </w:rPr>
        <w:t>Keputusan investasi dapat dilakukan oleh individu atau suatu entitas yang mempunyai kelebihan dana. Menurut Sunariyah (2011:4) investasi dalam arti luas terdiri dari dua bagian utama yaitu :</w:t>
      </w:r>
    </w:p>
    <w:p w:rsidR="00B572B3" w:rsidRDefault="00B572B3" w:rsidP="00AD7562">
      <w:pPr>
        <w:pStyle w:val="ListParagraph"/>
        <w:numPr>
          <w:ilvl w:val="0"/>
          <w:numId w:val="15"/>
        </w:numPr>
        <w:spacing w:after="0" w:line="480" w:lineRule="auto"/>
        <w:jc w:val="both"/>
        <w:rPr>
          <w:rFonts w:ascii="Times New Roman" w:hAnsi="Times New Roman" w:cs="Times New Roman"/>
          <w:sz w:val="24"/>
          <w:szCs w:val="24"/>
        </w:rPr>
      </w:pPr>
      <w:r w:rsidRPr="00B572B3">
        <w:rPr>
          <w:rFonts w:ascii="Times New Roman" w:hAnsi="Times New Roman" w:cs="Times New Roman"/>
          <w:sz w:val="24"/>
          <w:szCs w:val="24"/>
        </w:rPr>
        <w:t>Investasi dalam bentuk Investasi dalam bentuk riil (</w:t>
      </w:r>
      <w:r w:rsidRPr="00B572B3">
        <w:rPr>
          <w:rFonts w:ascii="Times New Roman" w:hAnsi="Times New Roman" w:cs="Times New Roman"/>
          <w:i/>
          <w:sz w:val="24"/>
          <w:szCs w:val="24"/>
        </w:rPr>
        <w:t>real asset</w:t>
      </w:r>
      <w:r w:rsidRPr="00B572B3">
        <w:rPr>
          <w:rFonts w:ascii="Times New Roman" w:hAnsi="Times New Roman" w:cs="Times New Roman"/>
          <w:sz w:val="24"/>
          <w:szCs w:val="24"/>
        </w:rPr>
        <w:t>) berupa aktiva berwujud seperti emas, perak, intan, barang-barang seni dan real estate.</w:t>
      </w:r>
    </w:p>
    <w:p w:rsidR="00AD7562" w:rsidRPr="00073A9F" w:rsidRDefault="00B572B3" w:rsidP="00AD7562">
      <w:pPr>
        <w:pStyle w:val="ListParagraph"/>
        <w:numPr>
          <w:ilvl w:val="0"/>
          <w:numId w:val="15"/>
        </w:numPr>
        <w:spacing w:after="0" w:line="480" w:lineRule="auto"/>
        <w:jc w:val="both"/>
        <w:rPr>
          <w:rFonts w:ascii="Times New Roman" w:hAnsi="Times New Roman" w:cs="Times New Roman"/>
          <w:sz w:val="24"/>
          <w:szCs w:val="24"/>
        </w:rPr>
      </w:pPr>
      <w:r w:rsidRPr="00B572B3">
        <w:rPr>
          <w:rFonts w:ascii="Times New Roman" w:hAnsi="Times New Roman" w:cs="Times New Roman"/>
          <w:sz w:val="24"/>
          <w:szCs w:val="24"/>
        </w:rPr>
        <w:t>Investasi dalam bentuk surat-surat berharga (</w:t>
      </w:r>
      <w:r w:rsidRPr="00B572B3">
        <w:rPr>
          <w:rFonts w:ascii="Times New Roman" w:hAnsi="Times New Roman" w:cs="Times New Roman"/>
          <w:i/>
          <w:sz w:val="24"/>
          <w:szCs w:val="24"/>
        </w:rPr>
        <w:t>financial asset</w:t>
      </w:r>
      <w:r w:rsidRPr="00B572B3">
        <w:rPr>
          <w:rFonts w:ascii="Times New Roman" w:hAnsi="Times New Roman" w:cs="Times New Roman"/>
          <w:sz w:val="24"/>
          <w:szCs w:val="24"/>
        </w:rPr>
        <w:t>) berupa surat berharga yang pada dasarnya merupakan klaim atas aktiva riil yang dikuasai oleh entitas. Pemilihan aktiva finansial dalam rangka investasi pada sebuah entitas dapat dilakukan dengan dua cara:</w:t>
      </w:r>
    </w:p>
    <w:p w:rsidR="00073A9F" w:rsidRDefault="00073A9F" w:rsidP="00073A9F">
      <w:pPr>
        <w:spacing w:after="0" w:line="480" w:lineRule="auto"/>
        <w:jc w:val="both"/>
        <w:rPr>
          <w:rFonts w:ascii="Times New Roman" w:hAnsi="Times New Roman" w:cs="Times New Roman"/>
          <w:sz w:val="24"/>
          <w:szCs w:val="24"/>
          <w:lang w:val="id-ID"/>
        </w:rPr>
      </w:pPr>
    </w:p>
    <w:p w:rsidR="00073A9F" w:rsidRPr="00073A9F" w:rsidRDefault="00073A9F" w:rsidP="00073A9F">
      <w:pPr>
        <w:spacing w:after="0" w:line="480" w:lineRule="auto"/>
        <w:jc w:val="both"/>
        <w:rPr>
          <w:rFonts w:ascii="Times New Roman" w:hAnsi="Times New Roman" w:cs="Times New Roman"/>
          <w:sz w:val="24"/>
          <w:szCs w:val="24"/>
          <w:lang w:val="id-ID"/>
        </w:rPr>
      </w:pPr>
    </w:p>
    <w:p w:rsidR="00B572B3" w:rsidRPr="00B572B3" w:rsidRDefault="00B572B3" w:rsidP="00AD7562">
      <w:pPr>
        <w:pStyle w:val="ListParagraph"/>
        <w:numPr>
          <w:ilvl w:val="1"/>
          <w:numId w:val="15"/>
        </w:numPr>
        <w:spacing w:after="0" w:line="480" w:lineRule="auto"/>
        <w:jc w:val="both"/>
        <w:rPr>
          <w:rFonts w:ascii="Times New Roman" w:hAnsi="Times New Roman" w:cs="Times New Roman"/>
          <w:sz w:val="24"/>
          <w:szCs w:val="24"/>
        </w:rPr>
      </w:pPr>
      <w:r w:rsidRPr="00B572B3">
        <w:rPr>
          <w:rFonts w:ascii="Times New Roman" w:hAnsi="Times New Roman" w:cs="Times New Roman"/>
          <w:sz w:val="24"/>
          <w:szCs w:val="24"/>
        </w:rPr>
        <w:lastRenderedPageBreak/>
        <w:t>Investasi Langsung (</w:t>
      </w:r>
      <w:r w:rsidRPr="00B572B3">
        <w:rPr>
          <w:rFonts w:ascii="Times New Roman" w:hAnsi="Times New Roman" w:cs="Times New Roman"/>
          <w:i/>
          <w:sz w:val="24"/>
          <w:szCs w:val="24"/>
        </w:rPr>
        <w:t>Direct Investment</w:t>
      </w:r>
      <w:r w:rsidRPr="00B572B3">
        <w:rPr>
          <w:rFonts w:ascii="Times New Roman" w:hAnsi="Times New Roman" w:cs="Times New Roman"/>
          <w:sz w:val="24"/>
          <w:szCs w:val="24"/>
        </w:rPr>
        <w:t>)</w:t>
      </w:r>
    </w:p>
    <w:p w:rsidR="008D54B4" w:rsidRPr="008D54B4" w:rsidRDefault="00B572B3" w:rsidP="00AD7562">
      <w:pPr>
        <w:spacing w:after="0" w:line="480" w:lineRule="auto"/>
        <w:ind w:left="1080" w:firstLine="720"/>
        <w:jc w:val="both"/>
        <w:rPr>
          <w:rFonts w:ascii="Times New Roman" w:hAnsi="Times New Roman" w:cs="Times New Roman"/>
          <w:sz w:val="24"/>
          <w:szCs w:val="24"/>
          <w:lang w:val="id-ID"/>
        </w:rPr>
      </w:pPr>
      <w:r w:rsidRPr="00B572B3">
        <w:rPr>
          <w:rFonts w:ascii="Times New Roman" w:hAnsi="Times New Roman" w:cs="Times New Roman"/>
          <w:sz w:val="24"/>
          <w:szCs w:val="24"/>
        </w:rPr>
        <w:t>Investasi langsung dapat diartikan sebagai suatu pemilihan surat-surat berharga secara langsung dalam suatu entitas yang secara resmi telah go public dengan harapan akan mendapatkan keuntungan berupa penghasilan dividen dan capital gain.</w:t>
      </w:r>
    </w:p>
    <w:p w:rsidR="00B572B3" w:rsidRPr="00B572B3" w:rsidRDefault="00B572B3" w:rsidP="00AD7562">
      <w:pPr>
        <w:pStyle w:val="ListParagraph"/>
        <w:numPr>
          <w:ilvl w:val="1"/>
          <w:numId w:val="15"/>
        </w:numPr>
        <w:spacing w:after="0" w:line="480" w:lineRule="auto"/>
        <w:jc w:val="both"/>
        <w:rPr>
          <w:rFonts w:ascii="Times New Roman" w:hAnsi="Times New Roman" w:cs="Times New Roman"/>
          <w:sz w:val="24"/>
          <w:szCs w:val="24"/>
        </w:rPr>
      </w:pPr>
      <w:r w:rsidRPr="00B572B3">
        <w:rPr>
          <w:rFonts w:ascii="Times New Roman" w:hAnsi="Times New Roman" w:cs="Times New Roman"/>
          <w:sz w:val="24"/>
          <w:szCs w:val="24"/>
        </w:rPr>
        <w:t>Investasi tidak langsung (</w:t>
      </w:r>
      <w:r w:rsidRPr="00B572B3">
        <w:rPr>
          <w:rFonts w:ascii="Times New Roman" w:hAnsi="Times New Roman" w:cs="Times New Roman"/>
          <w:i/>
          <w:sz w:val="24"/>
          <w:szCs w:val="24"/>
        </w:rPr>
        <w:t>Indirect Investment</w:t>
      </w:r>
      <w:r w:rsidRPr="00B572B3">
        <w:rPr>
          <w:rFonts w:ascii="Times New Roman" w:hAnsi="Times New Roman" w:cs="Times New Roman"/>
          <w:sz w:val="24"/>
          <w:szCs w:val="24"/>
        </w:rPr>
        <w:t>)</w:t>
      </w:r>
    </w:p>
    <w:p w:rsidR="00CA501F" w:rsidRDefault="00B572B3" w:rsidP="00AD7562">
      <w:pPr>
        <w:spacing w:after="0" w:line="480" w:lineRule="auto"/>
        <w:ind w:left="1080" w:firstLine="720"/>
        <w:jc w:val="both"/>
        <w:rPr>
          <w:rFonts w:ascii="Times New Roman" w:hAnsi="Times New Roman" w:cs="Times New Roman"/>
          <w:sz w:val="24"/>
          <w:szCs w:val="24"/>
          <w:lang w:val="id-ID"/>
        </w:rPr>
      </w:pPr>
      <w:r w:rsidRPr="00B572B3">
        <w:rPr>
          <w:rFonts w:ascii="Times New Roman" w:hAnsi="Times New Roman" w:cs="Times New Roman"/>
          <w:sz w:val="24"/>
          <w:szCs w:val="24"/>
        </w:rPr>
        <w:t>Investasi tidak langsung terjadi bilamana surat-surat berharga yang dimiliki diperdagangkan kembali oleh perusahaan investasi (</w:t>
      </w:r>
      <w:r w:rsidRPr="00B572B3">
        <w:rPr>
          <w:rFonts w:ascii="Times New Roman" w:hAnsi="Times New Roman" w:cs="Times New Roman"/>
          <w:i/>
          <w:sz w:val="24"/>
          <w:szCs w:val="24"/>
        </w:rPr>
        <w:t>investment company</w:t>
      </w:r>
      <w:r w:rsidRPr="00B572B3">
        <w:rPr>
          <w:rFonts w:ascii="Times New Roman" w:hAnsi="Times New Roman" w:cs="Times New Roman"/>
          <w:sz w:val="24"/>
          <w:szCs w:val="24"/>
        </w:rPr>
        <w:t>) yang berfungsi sebagai perantara.</w:t>
      </w:r>
    </w:p>
    <w:p w:rsidR="00B572B3" w:rsidRPr="00CA501F" w:rsidRDefault="00B572B3" w:rsidP="00AD7562">
      <w:pPr>
        <w:pStyle w:val="ListParagraph"/>
        <w:numPr>
          <w:ilvl w:val="3"/>
          <w:numId w:val="1"/>
        </w:numPr>
        <w:spacing w:after="0" w:line="480" w:lineRule="auto"/>
        <w:jc w:val="both"/>
        <w:rPr>
          <w:rFonts w:ascii="Times New Roman" w:hAnsi="Times New Roman" w:cs="Times New Roman"/>
          <w:b/>
          <w:sz w:val="24"/>
          <w:szCs w:val="24"/>
          <w:lang w:val="id-ID"/>
        </w:rPr>
      </w:pPr>
      <w:r w:rsidRPr="00CA501F">
        <w:rPr>
          <w:rFonts w:ascii="Times New Roman" w:hAnsi="Times New Roman" w:cs="Times New Roman"/>
          <w:b/>
          <w:sz w:val="24"/>
          <w:szCs w:val="24"/>
        </w:rPr>
        <w:t>Tujuan Investasi</w:t>
      </w:r>
    </w:p>
    <w:p w:rsidR="00B572B3" w:rsidRDefault="00B572B3" w:rsidP="00AD7562">
      <w:pPr>
        <w:spacing w:after="0" w:line="480" w:lineRule="auto"/>
        <w:ind w:firstLine="720"/>
        <w:jc w:val="both"/>
        <w:rPr>
          <w:rFonts w:ascii="Times New Roman" w:hAnsi="Times New Roman" w:cs="Times New Roman"/>
          <w:sz w:val="24"/>
          <w:szCs w:val="24"/>
        </w:rPr>
      </w:pPr>
      <w:r w:rsidRPr="00B572B3">
        <w:rPr>
          <w:rFonts w:ascii="Times New Roman" w:hAnsi="Times New Roman" w:cs="Times New Roman"/>
          <w:sz w:val="24"/>
          <w:szCs w:val="24"/>
        </w:rPr>
        <w:t>Ketika berinvestasi, setiap investor memiliki tujuan yang berbeda. Hal ini tergantung dari kebutuhan investor itu sendiri. Tujuan in</w:t>
      </w:r>
      <w:r w:rsidR="00D72B99">
        <w:rPr>
          <w:rFonts w:ascii="Times New Roman" w:hAnsi="Times New Roman" w:cs="Times New Roman"/>
          <w:sz w:val="24"/>
          <w:szCs w:val="24"/>
        </w:rPr>
        <w:t>vestasi menurut Tandelilin (201</w:t>
      </w:r>
      <w:r w:rsidR="00D72B99">
        <w:rPr>
          <w:rFonts w:ascii="Times New Roman" w:hAnsi="Times New Roman" w:cs="Times New Roman"/>
          <w:sz w:val="24"/>
          <w:szCs w:val="24"/>
          <w:lang w:val="id-ID"/>
        </w:rPr>
        <w:t>7</w:t>
      </w:r>
      <w:r w:rsidRPr="00B572B3">
        <w:rPr>
          <w:rFonts w:ascii="Times New Roman" w:hAnsi="Times New Roman" w:cs="Times New Roman"/>
          <w:sz w:val="24"/>
          <w:szCs w:val="24"/>
        </w:rPr>
        <w:t>:8) adalah sebagai berikut:</w:t>
      </w:r>
    </w:p>
    <w:p w:rsidR="00B572B3" w:rsidRDefault="00B572B3" w:rsidP="00AD7562">
      <w:pPr>
        <w:pStyle w:val="ListParagraph"/>
        <w:numPr>
          <w:ilvl w:val="0"/>
          <w:numId w:val="17"/>
        </w:numPr>
        <w:spacing w:after="0" w:line="480" w:lineRule="auto"/>
        <w:jc w:val="both"/>
        <w:rPr>
          <w:rFonts w:ascii="Times New Roman" w:hAnsi="Times New Roman" w:cs="Times New Roman"/>
          <w:sz w:val="24"/>
          <w:szCs w:val="24"/>
        </w:rPr>
      </w:pPr>
      <w:r w:rsidRPr="00B572B3">
        <w:rPr>
          <w:rFonts w:ascii="Times New Roman" w:hAnsi="Times New Roman" w:cs="Times New Roman"/>
          <w:sz w:val="24"/>
          <w:szCs w:val="24"/>
        </w:rPr>
        <w:t xml:space="preserve">Untuk mendapatkan kehidupan yang lebih layak di masa yang akan datang. Seseorang yang bijaksana akan berpikir </w:t>
      </w:r>
      <w:r>
        <w:rPr>
          <w:rFonts w:ascii="Times New Roman" w:hAnsi="Times New Roman" w:cs="Times New Roman"/>
          <w:sz w:val="24"/>
          <w:szCs w:val="24"/>
        </w:rPr>
        <w:t xml:space="preserve">bagaimana </w:t>
      </w:r>
      <w:r w:rsidRPr="00B572B3">
        <w:rPr>
          <w:rFonts w:ascii="Times New Roman" w:hAnsi="Times New Roman" w:cs="Times New Roman"/>
          <w:sz w:val="24"/>
          <w:szCs w:val="24"/>
        </w:rPr>
        <w:t>meningkatkan taraf hidupnya dari waktu ke waktu atau setidaknya berusaha bagaimana mempertahankan tingkat pendapatan yang ada sekarang agar tidak berkurang di masa yang akan datang.</w:t>
      </w:r>
    </w:p>
    <w:p w:rsidR="00B572B3" w:rsidRPr="00B572B3" w:rsidRDefault="00B572B3" w:rsidP="00AD7562">
      <w:pPr>
        <w:pStyle w:val="ListParagraph"/>
        <w:numPr>
          <w:ilvl w:val="0"/>
          <w:numId w:val="17"/>
        </w:numPr>
        <w:spacing w:after="0" w:line="480" w:lineRule="auto"/>
        <w:jc w:val="both"/>
        <w:rPr>
          <w:rFonts w:ascii="Times New Roman" w:hAnsi="Times New Roman" w:cs="Times New Roman"/>
          <w:sz w:val="24"/>
          <w:szCs w:val="24"/>
        </w:rPr>
      </w:pPr>
      <w:r w:rsidRPr="00B572B3">
        <w:rPr>
          <w:rFonts w:ascii="Times New Roman" w:hAnsi="Times New Roman" w:cs="Times New Roman"/>
          <w:sz w:val="24"/>
          <w:szCs w:val="24"/>
        </w:rPr>
        <w:t>Mengurangi tekanan inflasi</w:t>
      </w:r>
    </w:p>
    <w:p w:rsidR="00FF35E2" w:rsidRDefault="00B572B3" w:rsidP="00AD7562">
      <w:pPr>
        <w:spacing w:after="0" w:line="480" w:lineRule="auto"/>
        <w:ind w:left="1440"/>
        <w:jc w:val="both"/>
        <w:rPr>
          <w:rFonts w:ascii="Times New Roman" w:hAnsi="Times New Roman" w:cs="Times New Roman"/>
          <w:sz w:val="24"/>
          <w:szCs w:val="24"/>
          <w:lang w:val="id-ID"/>
        </w:rPr>
      </w:pPr>
      <w:r w:rsidRPr="00B572B3">
        <w:rPr>
          <w:rFonts w:ascii="Times New Roman" w:hAnsi="Times New Roman" w:cs="Times New Roman"/>
          <w:sz w:val="24"/>
          <w:szCs w:val="24"/>
        </w:rPr>
        <w:t>Dengan melakukan investasi dalam pemilikan perusahaan atau objek lain, maka seseorang dapat menghindarkan diri agar kekayaan atau harta miliknya tidak merosot nilainya karena digerogoti oleh inflasi.</w:t>
      </w:r>
    </w:p>
    <w:p w:rsidR="00073A9F" w:rsidRPr="00073A9F" w:rsidRDefault="00073A9F" w:rsidP="00AD7562">
      <w:pPr>
        <w:spacing w:after="0" w:line="480" w:lineRule="auto"/>
        <w:ind w:left="1440"/>
        <w:jc w:val="both"/>
        <w:rPr>
          <w:rFonts w:ascii="Times New Roman" w:hAnsi="Times New Roman" w:cs="Times New Roman"/>
          <w:sz w:val="24"/>
          <w:szCs w:val="24"/>
          <w:lang w:val="id-ID"/>
        </w:rPr>
      </w:pPr>
    </w:p>
    <w:p w:rsidR="00B572B3" w:rsidRPr="00B572B3" w:rsidRDefault="00B572B3" w:rsidP="00AD7562">
      <w:pPr>
        <w:pStyle w:val="ListParagraph"/>
        <w:numPr>
          <w:ilvl w:val="0"/>
          <w:numId w:val="17"/>
        </w:numPr>
        <w:spacing w:after="0" w:line="480" w:lineRule="auto"/>
        <w:jc w:val="both"/>
        <w:rPr>
          <w:rFonts w:ascii="Times New Roman" w:hAnsi="Times New Roman" w:cs="Times New Roman"/>
          <w:sz w:val="24"/>
          <w:szCs w:val="24"/>
        </w:rPr>
      </w:pPr>
      <w:r w:rsidRPr="00B572B3">
        <w:rPr>
          <w:rFonts w:ascii="Times New Roman" w:hAnsi="Times New Roman" w:cs="Times New Roman"/>
          <w:sz w:val="24"/>
          <w:szCs w:val="24"/>
        </w:rPr>
        <w:lastRenderedPageBreak/>
        <w:t>Dorongan untuk hemat pajak</w:t>
      </w:r>
    </w:p>
    <w:p w:rsidR="008D54B4" w:rsidRPr="00CA501F" w:rsidRDefault="00B572B3" w:rsidP="00AD7562">
      <w:pPr>
        <w:spacing w:after="0" w:line="480" w:lineRule="auto"/>
        <w:ind w:left="1440"/>
        <w:jc w:val="both"/>
        <w:rPr>
          <w:rFonts w:ascii="Times New Roman" w:hAnsi="Times New Roman" w:cs="Times New Roman"/>
          <w:sz w:val="24"/>
          <w:szCs w:val="24"/>
          <w:lang w:val="id-ID"/>
        </w:rPr>
      </w:pPr>
      <w:r w:rsidRPr="00B572B3">
        <w:rPr>
          <w:rFonts w:ascii="Times New Roman" w:hAnsi="Times New Roman" w:cs="Times New Roman"/>
          <w:sz w:val="24"/>
          <w:szCs w:val="24"/>
        </w:rPr>
        <w:t>Beberapa negara di dunia banyak melakukan kebijakan yang sifatnya mendorong tumbuhnya investasi di masyarakat melalui pemberian fasilitas perpajakan yang diberikan kepada masyarakat yang melakukan investasi pada bidang-bidang tertentu.</w:t>
      </w:r>
    </w:p>
    <w:p w:rsidR="00B572B3" w:rsidRPr="00CA501F" w:rsidRDefault="00B572B3" w:rsidP="00AD7562">
      <w:pPr>
        <w:pStyle w:val="ListParagraph"/>
        <w:numPr>
          <w:ilvl w:val="3"/>
          <w:numId w:val="1"/>
        </w:numPr>
        <w:spacing w:after="0" w:line="480" w:lineRule="auto"/>
        <w:jc w:val="both"/>
        <w:rPr>
          <w:rFonts w:ascii="Times New Roman" w:hAnsi="Times New Roman" w:cs="Times New Roman"/>
          <w:b/>
          <w:sz w:val="24"/>
          <w:szCs w:val="24"/>
          <w:lang w:val="id-ID"/>
        </w:rPr>
      </w:pPr>
      <w:r w:rsidRPr="00CA501F">
        <w:rPr>
          <w:rFonts w:ascii="Times New Roman" w:hAnsi="Times New Roman" w:cs="Times New Roman"/>
          <w:b/>
          <w:sz w:val="24"/>
          <w:szCs w:val="24"/>
        </w:rPr>
        <w:t>Risiko Investasi</w:t>
      </w:r>
    </w:p>
    <w:p w:rsidR="00331C66" w:rsidRPr="00CA501F" w:rsidRDefault="00B572B3" w:rsidP="00AD7562">
      <w:pPr>
        <w:spacing w:after="0" w:line="480" w:lineRule="auto"/>
        <w:ind w:firstLine="720"/>
        <w:jc w:val="both"/>
        <w:rPr>
          <w:rFonts w:ascii="Times New Roman" w:hAnsi="Times New Roman" w:cs="Times New Roman"/>
          <w:b/>
          <w:sz w:val="24"/>
          <w:szCs w:val="24"/>
        </w:rPr>
      </w:pPr>
      <w:r w:rsidRPr="00B572B3">
        <w:rPr>
          <w:rFonts w:ascii="Times New Roman" w:hAnsi="Times New Roman" w:cs="Times New Roman"/>
          <w:sz w:val="24"/>
          <w:szCs w:val="24"/>
        </w:rPr>
        <w:t>Dalam berinvestasi seseorang tentu akan dihadapkan pada suatu risiko yang dinamakan risiko berinvestasi, sehingga dalam melakukan investasi seseorang harus selalu mempertimbangkan tingkat risi</w:t>
      </w:r>
      <w:r w:rsidR="007164F4">
        <w:rPr>
          <w:rFonts w:ascii="Times New Roman" w:hAnsi="Times New Roman" w:cs="Times New Roman"/>
          <w:sz w:val="24"/>
          <w:szCs w:val="24"/>
        </w:rPr>
        <w:t>ko. Menurut Tandelilin (201</w:t>
      </w:r>
      <w:r w:rsidR="007164F4">
        <w:rPr>
          <w:rFonts w:ascii="Times New Roman" w:hAnsi="Times New Roman" w:cs="Times New Roman"/>
          <w:sz w:val="24"/>
          <w:szCs w:val="24"/>
          <w:lang w:val="id-ID"/>
        </w:rPr>
        <w:t>7</w:t>
      </w:r>
      <w:r w:rsidR="007164F4">
        <w:rPr>
          <w:rFonts w:ascii="Times New Roman" w:hAnsi="Times New Roman" w:cs="Times New Roman"/>
          <w:sz w:val="24"/>
          <w:szCs w:val="24"/>
        </w:rPr>
        <w:t>:1</w:t>
      </w:r>
      <w:r w:rsidR="007164F4">
        <w:rPr>
          <w:rFonts w:ascii="Times New Roman" w:hAnsi="Times New Roman" w:cs="Times New Roman"/>
          <w:sz w:val="24"/>
          <w:szCs w:val="24"/>
          <w:lang w:val="id-ID"/>
        </w:rPr>
        <w:t>14</w:t>
      </w:r>
      <w:r w:rsidRPr="00B572B3">
        <w:rPr>
          <w:rFonts w:ascii="Times New Roman" w:hAnsi="Times New Roman" w:cs="Times New Roman"/>
          <w:sz w:val="24"/>
          <w:szCs w:val="24"/>
        </w:rPr>
        <w:t>) adalah sebagai berikut ;</w:t>
      </w:r>
    </w:p>
    <w:p w:rsidR="00331C66" w:rsidRDefault="00B572B3" w:rsidP="00AD7562">
      <w:pPr>
        <w:spacing w:after="0" w:line="480" w:lineRule="auto"/>
        <w:ind w:left="720"/>
        <w:jc w:val="both"/>
        <w:rPr>
          <w:rFonts w:ascii="Times New Roman" w:hAnsi="Times New Roman" w:cs="Times New Roman"/>
          <w:sz w:val="24"/>
          <w:szCs w:val="24"/>
        </w:rPr>
      </w:pPr>
      <w:r w:rsidRPr="00B572B3">
        <w:rPr>
          <w:rFonts w:ascii="Times New Roman" w:hAnsi="Times New Roman" w:cs="Times New Roman"/>
          <w:sz w:val="24"/>
          <w:szCs w:val="24"/>
        </w:rPr>
        <w:t xml:space="preserve">“Risiko investasi bisa diartikan sebagai kemungkinan perbedaan antara </w:t>
      </w:r>
      <w:r w:rsidR="00912D1D" w:rsidRPr="00912D1D">
        <w:rPr>
          <w:rFonts w:ascii="Times New Roman" w:hAnsi="Times New Roman" w:cs="Times New Roman"/>
          <w:i/>
          <w:sz w:val="24"/>
          <w:szCs w:val="24"/>
        </w:rPr>
        <w:t>return</w:t>
      </w:r>
      <w:r w:rsidRPr="00B572B3">
        <w:rPr>
          <w:rFonts w:ascii="Times New Roman" w:hAnsi="Times New Roman" w:cs="Times New Roman"/>
          <w:sz w:val="24"/>
          <w:szCs w:val="24"/>
        </w:rPr>
        <w:t xml:space="preserve"> aktual yang diterima dengan </w:t>
      </w:r>
      <w:r w:rsidR="00912D1D" w:rsidRPr="00912D1D">
        <w:rPr>
          <w:rFonts w:ascii="Times New Roman" w:hAnsi="Times New Roman" w:cs="Times New Roman"/>
          <w:i/>
          <w:sz w:val="24"/>
          <w:szCs w:val="24"/>
        </w:rPr>
        <w:t>return</w:t>
      </w:r>
      <w:r w:rsidRPr="00B572B3">
        <w:rPr>
          <w:rFonts w:ascii="Times New Roman" w:hAnsi="Times New Roman" w:cs="Times New Roman"/>
          <w:sz w:val="24"/>
          <w:szCs w:val="24"/>
        </w:rPr>
        <w:t xml:space="preserve"> yang diharapkan.”</w:t>
      </w:r>
    </w:p>
    <w:p w:rsidR="00B572B3" w:rsidRPr="00B572B3" w:rsidRDefault="00B572B3" w:rsidP="00AD7562">
      <w:pPr>
        <w:spacing w:after="0" w:line="480" w:lineRule="auto"/>
        <w:ind w:left="720"/>
        <w:jc w:val="both"/>
        <w:rPr>
          <w:rFonts w:ascii="Times New Roman" w:hAnsi="Times New Roman" w:cs="Times New Roman"/>
          <w:sz w:val="24"/>
          <w:szCs w:val="24"/>
        </w:rPr>
      </w:pPr>
      <w:r w:rsidRPr="00B572B3">
        <w:rPr>
          <w:rFonts w:ascii="Times New Roman" w:hAnsi="Times New Roman" w:cs="Times New Roman"/>
          <w:sz w:val="24"/>
          <w:szCs w:val="24"/>
        </w:rPr>
        <w:t>Sedangkan menurut Halim (200</w:t>
      </w:r>
      <w:r w:rsidR="00331C66">
        <w:rPr>
          <w:rFonts w:ascii="Times New Roman" w:hAnsi="Times New Roman" w:cs="Times New Roman"/>
          <w:sz w:val="24"/>
          <w:szCs w:val="24"/>
        </w:rPr>
        <w:t>5: 42) adalah sebagai berikut :</w:t>
      </w:r>
    </w:p>
    <w:p w:rsidR="00FF35E2" w:rsidRDefault="00B572B3" w:rsidP="00AD7562">
      <w:pPr>
        <w:spacing w:after="0" w:line="276" w:lineRule="auto"/>
        <w:ind w:left="720"/>
        <w:jc w:val="both"/>
        <w:rPr>
          <w:rFonts w:ascii="Times New Roman" w:hAnsi="Times New Roman" w:cs="Times New Roman"/>
          <w:sz w:val="24"/>
          <w:szCs w:val="24"/>
          <w:lang w:val="id-ID"/>
        </w:rPr>
      </w:pPr>
      <w:r w:rsidRPr="00B572B3">
        <w:rPr>
          <w:rFonts w:ascii="Times New Roman" w:hAnsi="Times New Roman" w:cs="Times New Roman"/>
          <w:sz w:val="24"/>
          <w:szCs w:val="24"/>
        </w:rPr>
        <w:t>“Risiko investasi adalah besarnya penyimpangan antara tingkat pengembalian yang diharapkan (</w:t>
      </w:r>
      <w:r w:rsidRPr="001B165D">
        <w:rPr>
          <w:rFonts w:ascii="Times New Roman" w:hAnsi="Times New Roman" w:cs="Times New Roman"/>
          <w:i/>
          <w:sz w:val="24"/>
          <w:szCs w:val="24"/>
        </w:rPr>
        <w:t xml:space="preserve">expected </w:t>
      </w:r>
      <w:r w:rsidR="00912D1D" w:rsidRPr="00912D1D">
        <w:rPr>
          <w:rFonts w:ascii="Times New Roman" w:hAnsi="Times New Roman" w:cs="Times New Roman"/>
          <w:i/>
          <w:sz w:val="24"/>
          <w:szCs w:val="24"/>
        </w:rPr>
        <w:t>return</w:t>
      </w:r>
      <w:r w:rsidRPr="00B572B3">
        <w:rPr>
          <w:rFonts w:ascii="Times New Roman" w:hAnsi="Times New Roman" w:cs="Times New Roman"/>
          <w:sz w:val="24"/>
          <w:szCs w:val="24"/>
        </w:rPr>
        <w:t>) dengan tingkat pengembalian aktual (</w:t>
      </w:r>
      <w:r w:rsidRPr="001B165D">
        <w:rPr>
          <w:rFonts w:ascii="Times New Roman" w:hAnsi="Times New Roman" w:cs="Times New Roman"/>
          <w:i/>
          <w:sz w:val="24"/>
          <w:szCs w:val="24"/>
        </w:rPr>
        <w:t xml:space="preserve">actual </w:t>
      </w:r>
      <w:r w:rsidR="00912D1D" w:rsidRPr="00912D1D">
        <w:rPr>
          <w:rFonts w:ascii="Times New Roman" w:hAnsi="Times New Roman" w:cs="Times New Roman"/>
          <w:i/>
          <w:sz w:val="24"/>
          <w:szCs w:val="24"/>
        </w:rPr>
        <w:t>return</w:t>
      </w:r>
      <w:r w:rsidRPr="00B572B3">
        <w:rPr>
          <w:rFonts w:ascii="Times New Roman" w:hAnsi="Times New Roman" w:cs="Times New Roman"/>
          <w:sz w:val="24"/>
          <w:szCs w:val="24"/>
        </w:rPr>
        <w:t>). Semakin besar penyimpangan berarti semakin besar tingkat risikonya.”</w:t>
      </w:r>
    </w:p>
    <w:p w:rsidR="00423394" w:rsidRPr="00423394" w:rsidRDefault="00423394" w:rsidP="00AD7562">
      <w:pPr>
        <w:spacing w:after="0" w:line="276" w:lineRule="auto"/>
        <w:ind w:left="720"/>
        <w:jc w:val="both"/>
        <w:rPr>
          <w:rFonts w:ascii="Times New Roman" w:hAnsi="Times New Roman" w:cs="Times New Roman"/>
          <w:sz w:val="24"/>
          <w:szCs w:val="24"/>
          <w:lang w:val="id-ID"/>
        </w:rPr>
      </w:pPr>
    </w:p>
    <w:p w:rsidR="00CF3E89" w:rsidRDefault="00B572B3" w:rsidP="00AD7562">
      <w:pPr>
        <w:spacing w:after="0" w:line="480" w:lineRule="auto"/>
        <w:ind w:right="266" w:firstLine="720"/>
        <w:jc w:val="both"/>
        <w:rPr>
          <w:rFonts w:ascii="Times New Roman" w:eastAsia="Times New Roman" w:hAnsi="Times New Roman"/>
          <w:sz w:val="24"/>
          <w:lang w:val="id-ID"/>
        </w:rPr>
      </w:pPr>
      <w:r w:rsidRPr="00B572B3">
        <w:rPr>
          <w:rFonts w:ascii="Times New Roman" w:hAnsi="Times New Roman" w:cs="Times New Roman"/>
          <w:sz w:val="24"/>
          <w:szCs w:val="24"/>
        </w:rPr>
        <w:t>Jadi dapat disimpulkan dari kedua penger</w:t>
      </w:r>
      <w:r w:rsidR="00331C66">
        <w:rPr>
          <w:rFonts w:ascii="Times New Roman" w:hAnsi="Times New Roman" w:cs="Times New Roman"/>
          <w:sz w:val="24"/>
          <w:szCs w:val="24"/>
        </w:rPr>
        <w:t xml:space="preserve">tian diatas bahwa risiko adalah </w:t>
      </w:r>
      <w:r w:rsidRPr="00B572B3">
        <w:rPr>
          <w:rFonts w:ascii="Times New Roman" w:hAnsi="Times New Roman" w:cs="Times New Roman"/>
          <w:sz w:val="24"/>
          <w:szCs w:val="24"/>
        </w:rPr>
        <w:t xml:space="preserve">perbedaan antara hasil aktual dengan hasil yang diharapkan seorang investor. Maka dari itu seorang investor harus menentukan dengan sangat baik antara </w:t>
      </w:r>
      <w:r w:rsidR="00912D1D" w:rsidRPr="00912D1D">
        <w:rPr>
          <w:rFonts w:ascii="Times New Roman" w:hAnsi="Times New Roman" w:cs="Times New Roman"/>
          <w:i/>
          <w:sz w:val="24"/>
          <w:szCs w:val="24"/>
        </w:rPr>
        <w:t>return</w:t>
      </w:r>
      <w:r w:rsidR="00331C66">
        <w:rPr>
          <w:rFonts w:ascii="Times New Roman" w:hAnsi="Times New Roman" w:cs="Times New Roman"/>
          <w:sz w:val="24"/>
          <w:szCs w:val="24"/>
        </w:rPr>
        <w:t xml:space="preserve"> </w:t>
      </w:r>
      <w:r w:rsidR="00331C66">
        <w:rPr>
          <w:rFonts w:ascii="Times New Roman" w:eastAsia="Times New Roman" w:hAnsi="Times New Roman"/>
          <w:sz w:val="24"/>
        </w:rPr>
        <w:t xml:space="preserve">yang diharapkannya dengan </w:t>
      </w:r>
      <w:r w:rsidR="00912D1D" w:rsidRPr="00912D1D">
        <w:rPr>
          <w:rFonts w:ascii="Times New Roman" w:eastAsia="Times New Roman" w:hAnsi="Times New Roman"/>
          <w:i/>
          <w:sz w:val="24"/>
        </w:rPr>
        <w:t>return</w:t>
      </w:r>
      <w:r w:rsidR="00331C66">
        <w:rPr>
          <w:rFonts w:ascii="Times New Roman" w:eastAsia="Times New Roman" w:hAnsi="Times New Roman"/>
          <w:sz w:val="24"/>
        </w:rPr>
        <w:t xml:space="preserve"> yang aktual karena setiap investor menginginkan keuntungan yan</w:t>
      </w:r>
      <w:r w:rsidR="00FF35E2">
        <w:rPr>
          <w:rFonts w:ascii="Times New Roman" w:eastAsia="Times New Roman" w:hAnsi="Times New Roman"/>
          <w:sz w:val="24"/>
        </w:rPr>
        <w:t>g besar, dan risiko yang kecil.</w:t>
      </w:r>
    </w:p>
    <w:p w:rsidR="00C91D5C" w:rsidRDefault="00C91D5C" w:rsidP="00AD7562">
      <w:pPr>
        <w:spacing w:after="0" w:line="480" w:lineRule="auto"/>
        <w:ind w:right="266" w:firstLine="720"/>
        <w:jc w:val="both"/>
        <w:rPr>
          <w:rFonts w:ascii="Times New Roman" w:eastAsia="Times New Roman" w:hAnsi="Times New Roman"/>
          <w:sz w:val="24"/>
          <w:lang w:val="id-ID"/>
        </w:rPr>
      </w:pPr>
    </w:p>
    <w:p w:rsidR="00073A9F" w:rsidRDefault="00073A9F" w:rsidP="00AD7562">
      <w:pPr>
        <w:spacing w:after="0" w:line="480" w:lineRule="auto"/>
        <w:ind w:right="266" w:firstLine="720"/>
        <w:jc w:val="both"/>
        <w:rPr>
          <w:rFonts w:ascii="Times New Roman" w:eastAsia="Times New Roman" w:hAnsi="Times New Roman"/>
          <w:sz w:val="24"/>
          <w:lang w:val="id-ID"/>
        </w:rPr>
      </w:pPr>
    </w:p>
    <w:p w:rsidR="00073A9F" w:rsidRPr="00C91D5C" w:rsidRDefault="00073A9F" w:rsidP="00820F04">
      <w:pPr>
        <w:spacing w:after="0" w:line="480" w:lineRule="auto"/>
        <w:ind w:right="266"/>
        <w:jc w:val="both"/>
        <w:rPr>
          <w:rFonts w:ascii="Times New Roman" w:eastAsia="Times New Roman" w:hAnsi="Times New Roman"/>
          <w:sz w:val="24"/>
          <w:lang w:val="id-ID"/>
        </w:rPr>
      </w:pPr>
    </w:p>
    <w:p w:rsidR="00CA501F" w:rsidRDefault="00CF3E89" w:rsidP="00AD7562">
      <w:pPr>
        <w:pStyle w:val="ListParagraph"/>
        <w:numPr>
          <w:ilvl w:val="2"/>
          <w:numId w:val="1"/>
        </w:numPr>
        <w:spacing w:after="0" w:line="480" w:lineRule="auto"/>
        <w:jc w:val="both"/>
        <w:rPr>
          <w:rFonts w:ascii="Times New Roman" w:hAnsi="Times New Roman" w:cs="Times New Roman"/>
          <w:b/>
          <w:sz w:val="24"/>
          <w:szCs w:val="24"/>
          <w:lang w:val="id-ID"/>
        </w:rPr>
      </w:pPr>
      <w:r w:rsidRPr="00CA501F">
        <w:rPr>
          <w:rFonts w:ascii="Times New Roman" w:hAnsi="Times New Roman" w:cs="Times New Roman"/>
          <w:b/>
          <w:sz w:val="24"/>
          <w:szCs w:val="24"/>
          <w:lang w:val="id-ID"/>
        </w:rPr>
        <w:lastRenderedPageBreak/>
        <w:t>Arus Kas</w:t>
      </w:r>
    </w:p>
    <w:p w:rsidR="00A644EB" w:rsidRPr="00CA501F" w:rsidRDefault="00A644EB" w:rsidP="00AD7562">
      <w:pPr>
        <w:pStyle w:val="ListParagraph"/>
        <w:numPr>
          <w:ilvl w:val="3"/>
          <w:numId w:val="1"/>
        </w:numPr>
        <w:spacing w:after="0" w:line="480" w:lineRule="auto"/>
        <w:jc w:val="both"/>
        <w:rPr>
          <w:rFonts w:ascii="Times New Roman" w:hAnsi="Times New Roman" w:cs="Times New Roman"/>
          <w:b/>
          <w:sz w:val="24"/>
          <w:szCs w:val="24"/>
          <w:lang w:val="id-ID"/>
        </w:rPr>
      </w:pPr>
      <w:r w:rsidRPr="00CA501F">
        <w:rPr>
          <w:rFonts w:ascii="Times New Roman" w:hAnsi="Times New Roman" w:cs="Times New Roman"/>
          <w:b/>
          <w:sz w:val="24"/>
          <w:szCs w:val="24"/>
          <w:lang w:val="id-ID"/>
        </w:rPr>
        <w:t>Pengertian Arus Kas</w:t>
      </w:r>
    </w:p>
    <w:p w:rsidR="00AD7562" w:rsidRDefault="00A644EB" w:rsidP="00C91D5C">
      <w:pPr>
        <w:spacing w:after="0" w:line="480" w:lineRule="auto"/>
        <w:ind w:firstLine="720"/>
        <w:jc w:val="both"/>
        <w:rPr>
          <w:rFonts w:ascii="Times New Roman" w:hAnsi="Times New Roman" w:cs="Times New Roman"/>
          <w:sz w:val="24"/>
          <w:szCs w:val="24"/>
          <w:lang w:val="id-ID"/>
        </w:rPr>
      </w:pPr>
      <w:r>
        <w:rPr>
          <w:rFonts w:ascii="Times New Roman" w:hAnsi="Times New Roman" w:cs="Times New Roman"/>
          <w:sz w:val="24"/>
          <w:szCs w:val="24"/>
          <w:lang w:val="id-ID"/>
        </w:rPr>
        <w:t>Menurut Kasmir (2013:28), arus</w:t>
      </w:r>
      <w:r w:rsidRPr="00A644EB">
        <w:rPr>
          <w:rFonts w:ascii="Times New Roman" w:hAnsi="Times New Roman" w:cs="Times New Roman"/>
          <w:sz w:val="24"/>
          <w:szCs w:val="24"/>
          <w:lang w:val="id-ID"/>
        </w:rPr>
        <w:t xml:space="preserve"> kas  merupakan  laporan  yang </w:t>
      </w:r>
      <w:r>
        <w:rPr>
          <w:rFonts w:ascii="Times New Roman" w:hAnsi="Times New Roman" w:cs="Times New Roman"/>
          <w:sz w:val="24"/>
          <w:szCs w:val="24"/>
          <w:lang w:val="id-ID"/>
        </w:rPr>
        <w:t xml:space="preserve"> </w:t>
      </w:r>
      <w:r w:rsidRPr="00A644EB">
        <w:rPr>
          <w:rFonts w:ascii="Times New Roman" w:hAnsi="Times New Roman" w:cs="Times New Roman"/>
          <w:sz w:val="24"/>
          <w:szCs w:val="24"/>
          <w:lang w:val="id-ID"/>
        </w:rPr>
        <w:t xml:space="preserve">menunjukkan semua aspek yang berkaitan dengan </w:t>
      </w:r>
      <w:r>
        <w:rPr>
          <w:rFonts w:ascii="Times New Roman" w:hAnsi="Times New Roman" w:cs="Times New Roman"/>
          <w:sz w:val="24"/>
          <w:szCs w:val="24"/>
          <w:lang w:val="id-ID"/>
        </w:rPr>
        <w:t xml:space="preserve">kegiatan perusahaan, baik yang </w:t>
      </w:r>
      <w:r w:rsidRPr="00A644EB">
        <w:rPr>
          <w:rFonts w:ascii="Times New Roman" w:hAnsi="Times New Roman" w:cs="Times New Roman"/>
          <w:sz w:val="24"/>
          <w:szCs w:val="24"/>
          <w:lang w:val="id-ID"/>
        </w:rPr>
        <w:t>berpengaruh langsung atau</w:t>
      </w:r>
      <w:r>
        <w:rPr>
          <w:rFonts w:ascii="Times New Roman" w:hAnsi="Times New Roman" w:cs="Times New Roman"/>
          <w:sz w:val="24"/>
          <w:szCs w:val="24"/>
          <w:lang w:val="id-ID"/>
        </w:rPr>
        <w:t xml:space="preserve"> tidak langsung terhadap kas. Menurut Martani (2012: </w:t>
      </w:r>
      <w:r w:rsidR="007611D0">
        <w:rPr>
          <w:rFonts w:ascii="Times New Roman" w:hAnsi="Times New Roman" w:cs="Times New Roman"/>
          <w:sz w:val="24"/>
          <w:szCs w:val="24"/>
          <w:lang w:val="id-ID"/>
        </w:rPr>
        <w:t>396</w:t>
      </w:r>
      <w:r w:rsidRPr="00A644EB">
        <w:rPr>
          <w:rFonts w:ascii="Times New Roman" w:hAnsi="Times New Roman" w:cs="Times New Roman"/>
          <w:sz w:val="24"/>
          <w:szCs w:val="24"/>
          <w:lang w:val="id-ID"/>
        </w:rPr>
        <w:t>),  laporan  arus</w:t>
      </w:r>
      <w:r>
        <w:rPr>
          <w:rFonts w:ascii="Times New Roman" w:hAnsi="Times New Roman" w:cs="Times New Roman"/>
          <w:sz w:val="24"/>
          <w:szCs w:val="24"/>
          <w:lang w:val="id-ID"/>
        </w:rPr>
        <w:t xml:space="preserve"> kas merupakan  </w:t>
      </w:r>
      <w:r w:rsidR="007611D0">
        <w:rPr>
          <w:rFonts w:ascii="Times New Roman" w:hAnsi="Times New Roman" w:cs="Times New Roman"/>
          <w:sz w:val="24"/>
          <w:szCs w:val="24"/>
          <w:lang w:val="id-ID"/>
        </w:rPr>
        <w:t xml:space="preserve">laporan yang dapat membantu para pengguna laporan keuangan untuk menganalisis daya tahan dan </w:t>
      </w:r>
      <w:r w:rsidR="007611D0" w:rsidRPr="007611D0">
        <w:rPr>
          <w:rFonts w:ascii="Times New Roman" w:hAnsi="Times New Roman" w:cs="Times New Roman"/>
          <w:i/>
          <w:sz w:val="24"/>
          <w:szCs w:val="24"/>
          <w:lang w:val="id-ID"/>
        </w:rPr>
        <w:t>sustainability</w:t>
      </w:r>
      <w:r w:rsidR="007611D0">
        <w:rPr>
          <w:rFonts w:ascii="Times New Roman" w:hAnsi="Times New Roman" w:cs="Times New Roman"/>
          <w:i/>
          <w:sz w:val="24"/>
          <w:szCs w:val="24"/>
          <w:lang w:val="id-ID"/>
        </w:rPr>
        <w:t xml:space="preserve"> </w:t>
      </w:r>
      <w:r w:rsidR="007611D0">
        <w:rPr>
          <w:rFonts w:ascii="Times New Roman" w:hAnsi="Times New Roman" w:cs="Times New Roman"/>
          <w:sz w:val="24"/>
          <w:szCs w:val="24"/>
          <w:lang w:val="id-ID"/>
        </w:rPr>
        <w:t>perusahaan</w:t>
      </w:r>
      <w:r w:rsidRPr="00A644EB">
        <w:rPr>
          <w:rFonts w:ascii="Times New Roman" w:hAnsi="Times New Roman" w:cs="Times New Roman"/>
          <w:sz w:val="24"/>
          <w:szCs w:val="24"/>
          <w:lang w:val="id-ID"/>
        </w:rPr>
        <w:t xml:space="preserve">. Melalui </w:t>
      </w:r>
      <w:r>
        <w:rPr>
          <w:rFonts w:ascii="Times New Roman" w:hAnsi="Times New Roman" w:cs="Times New Roman"/>
          <w:sz w:val="24"/>
          <w:szCs w:val="24"/>
          <w:lang w:val="id-ID"/>
        </w:rPr>
        <w:t xml:space="preserve"> laporan arus kas, pengguna laporan keuangan ingin  mengetahui</w:t>
      </w:r>
      <w:r w:rsidRPr="00A644EB">
        <w:rPr>
          <w:rFonts w:ascii="Times New Roman" w:hAnsi="Times New Roman" w:cs="Times New Roman"/>
          <w:sz w:val="24"/>
          <w:szCs w:val="24"/>
          <w:lang w:val="id-ID"/>
        </w:rPr>
        <w:t xml:space="preserve"> bagaima</w:t>
      </w:r>
      <w:r>
        <w:rPr>
          <w:rFonts w:ascii="Times New Roman" w:hAnsi="Times New Roman" w:cs="Times New Roman"/>
          <w:sz w:val="24"/>
          <w:szCs w:val="24"/>
          <w:lang w:val="id-ID"/>
        </w:rPr>
        <w:t>na entitas  menghasilkan dan menggunakan  kas dan setara  kas.</w:t>
      </w:r>
      <w:r w:rsidRPr="00A644EB">
        <w:rPr>
          <w:rFonts w:ascii="Times New Roman" w:hAnsi="Times New Roman" w:cs="Times New Roman"/>
          <w:sz w:val="24"/>
          <w:szCs w:val="24"/>
          <w:lang w:val="id-ID"/>
        </w:rPr>
        <w:t xml:space="preserve"> Laporan a</w:t>
      </w:r>
      <w:r>
        <w:rPr>
          <w:rFonts w:ascii="Times New Roman" w:hAnsi="Times New Roman" w:cs="Times New Roman"/>
          <w:sz w:val="24"/>
          <w:szCs w:val="24"/>
          <w:lang w:val="id-ID"/>
        </w:rPr>
        <w:t>rus kas dikatakan  mempunyai kandungan informasi jika menyebabkan para</w:t>
      </w:r>
      <w:r w:rsidRPr="00A644EB">
        <w:rPr>
          <w:rFonts w:ascii="Times New Roman" w:hAnsi="Times New Roman" w:cs="Times New Roman"/>
          <w:sz w:val="24"/>
          <w:szCs w:val="24"/>
          <w:lang w:val="id-ID"/>
        </w:rPr>
        <w:t xml:space="preserve"> investor m</w:t>
      </w:r>
      <w:r>
        <w:rPr>
          <w:rFonts w:ascii="Times New Roman" w:hAnsi="Times New Roman" w:cs="Times New Roman"/>
          <w:sz w:val="24"/>
          <w:szCs w:val="24"/>
          <w:lang w:val="id-ID"/>
        </w:rPr>
        <w:t xml:space="preserve">elakukan  penjualan dan pembelian saham. Reaksi tersebut akan </w:t>
      </w:r>
      <w:r w:rsidRPr="00A644EB">
        <w:rPr>
          <w:rFonts w:ascii="Times New Roman" w:hAnsi="Times New Roman" w:cs="Times New Roman"/>
          <w:sz w:val="24"/>
          <w:szCs w:val="24"/>
          <w:lang w:val="id-ID"/>
        </w:rPr>
        <w:t xml:space="preserve">tercermin  </w:t>
      </w:r>
      <w:r>
        <w:rPr>
          <w:rFonts w:ascii="Times New Roman" w:hAnsi="Times New Roman" w:cs="Times New Roman"/>
          <w:sz w:val="24"/>
          <w:szCs w:val="24"/>
          <w:lang w:val="id-ID"/>
        </w:rPr>
        <w:t xml:space="preserve">dalam  harga  saham  disekitar </w:t>
      </w:r>
      <w:r w:rsidRPr="00A644EB">
        <w:rPr>
          <w:rFonts w:ascii="Times New Roman" w:hAnsi="Times New Roman" w:cs="Times New Roman"/>
          <w:sz w:val="24"/>
          <w:szCs w:val="24"/>
          <w:lang w:val="id-ID"/>
        </w:rPr>
        <w:t>tanggal publikasi.</w:t>
      </w:r>
      <w:r>
        <w:rPr>
          <w:rFonts w:ascii="Times New Roman" w:hAnsi="Times New Roman" w:cs="Times New Roman"/>
          <w:sz w:val="24"/>
          <w:szCs w:val="24"/>
          <w:lang w:val="id-ID"/>
        </w:rPr>
        <w:t xml:space="preserve"> </w:t>
      </w:r>
    </w:p>
    <w:p w:rsidR="00CA501F" w:rsidRPr="00CA501F" w:rsidRDefault="00CA501F" w:rsidP="00AD7562">
      <w:pPr>
        <w:pStyle w:val="ListParagraph"/>
        <w:numPr>
          <w:ilvl w:val="3"/>
          <w:numId w:val="1"/>
        </w:numPr>
        <w:spacing w:after="0" w:line="480" w:lineRule="auto"/>
        <w:jc w:val="both"/>
        <w:rPr>
          <w:rFonts w:ascii="Times New Roman" w:hAnsi="Times New Roman" w:cs="Times New Roman"/>
          <w:b/>
          <w:sz w:val="24"/>
          <w:szCs w:val="24"/>
          <w:lang w:val="id-ID"/>
        </w:rPr>
      </w:pPr>
      <w:r>
        <w:rPr>
          <w:rFonts w:ascii="Times New Roman" w:hAnsi="Times New Roman" w:cs="Times New Roman"/>
          <w:b/>
          <w:sz w:val="24"/>
          <w:szCs w:val="24"/>
          <w:lang w:val="id-ID"/>
        </w:rPr>
        <w:t>Tujuan</w:t>
      </w:r>
      <w:r w:rsidRPr="00CA501F">
        <w:rPr>
          <w:rFonts w:ascii="Times New Roman" w:hAnsi="Times New Roman" w:cs="Times New Roman"/>
          <w:b/>
          <w:sz w:val="24"/>
          <w:szCs w:val="24"/>
          <w:lang w:val="id-ID"/>
        </w:rPr>
        <w:t xml:space="preserve"> Arus Kas</w:t>
      </w:r>
    </w:p>
    <w:p w:rsidR="00A644EB" w:rsidRDefault="00B60298" w:rsidP="00AD7562">
      <w:pPr>
        <w:spacing w:after="0" w:line="480" w:lineRule="auto"/>
        <w:ind w:firstLine="720"/>
        <w:jc w:val="both"/>
        <w:rPr>
          <w:rFonts w:ascii="Times New Roman" w:hAnsi="Times New Roman" w:cs="Times New Roman"/>
          <w:sz w:val="24"/>
          <w:szCs w:val="24"/>
          <w:lang w:val="id-ID"/>
        </w:rPr>
      </w:pPr>
      <w:r>
        <w:rPr>
          <w:rFonts w:ascii="Times New Roman" w:hAnsi="Times New Roman" w:cs="Times New Roman"/>
          <w:sz w:val="24"/>
          <w:szCs w:val="24"/>
          <w:lang w:val="id-ID"/>
        </w:rPr>
        <w:t xml:space="preserve">Menurut Hery </w:t>
      </w:r>
      <w:r w:rsidR="007164F4">
        <w:rPr>
          <w:rFonts w:ascii="Times New Roman" w:hAnsi="Times New Roman" w:cs="Times New Roman"/>
          <w:sz w:val="24"/>
          <w:szCs w:val="24"/>
          <w:lang w:val="id-ID"/>
        </w:rPr>
        <w:t>(2013:203)</w:t>
      </w:r>
      <w:r w:rsidR="00A644EB">
        <w:rPr>
          <w:rFonts w:ascii="Times New Roman" w:hAnsi="Times New Roman" w:cs="Times New Roman"/>
          <w:sz w:val="24"/>
          <w:szCs w:val="24"/>
          <w:lang w:val="id-ID"/>
        </w:rPr>
        <w:t>,</w:t>
      </w:r>
      <w:r w:rsidR="00A644EB" w:rsidRPr="00A644EB">
        <w:rPr>
          <w:rFonts w:ascii="Times New Roman" w:hAnsi="Times New Roman" w:cs="Times New Roman"/>
          <w:sz w:val="24"/>
          <w:szCs w:val="24"/>
          <w:lang w:val="id-ID"/>
        </w:rPr>
        <w:t xml:space="preserve"> laporan arus kas dapat digunakan sebagai alat </w:t>
      </w:r>
      <w:r w:rsidR="00A644EB">
        <w:rPr>
          <w:rFonts w:ascii="Times New Roman" w:hAnsi="Times New Roman" w:cs="Times New Roman"/>
          <w:sz w:val="24"/>
          <w:szCs w:val="24"/>
          <w:lang w:val="id-ID"/>
        </w:rPr>
        <w:t xml:space="preserve"> untuk menganalisis apakah rencana perusahaan dalam hal investasi maupun pembiayaan telah berjalan sebagaimana </w:t>
      </w:r>
      <w:r w:rsidR="00A644EB" w:rsidRPr="00A644EB">
        <w:rPr>
          <w:rFonts w:ascii="Times New Roman" w:hAnsi="Times New Roman" w:cs="Times New Roman"/>
          <w:sz w:val="24"/>
          <w:szCs w:val="24"/>
          <w:lang w:val="id-ID"/>
        </w:rPr>
        <w:t>mestinya</w:t>
      </w:r>
      <w:r w:rsidR="00A644EB">
        <w:rPr>
          <w:rFonts w:ascii="Times New Roman" w:hAnsi="Times New Roman" w:cs="Times New Roman"/>
          <w:sz w:val="24"/>
          <w:szCs w:val="24"/>
          <w:lang w:val="id-ID"/>
        </w:rPr>
        <w:t>. Dengan laporan arus kas, informasi mengenai dari mana saja sumber penerimaan dan</w:t>
      </w:r>
      <w:r w:rsidR="00A644EB" w:rsidRPr="00A644EB">
        <w:rPr>
          <w:rFonts w:ascii="Times New Roman" w:hAnsi="Times New Roman" w:cs="Times New Roman"/>
          <w:sz w:val="24"/>
          <w:szCs w:val="24"/>
          <w:lang w:val="id-ID"/>
        </w:rPr>
        <w:t xml:space="preserve"> untuk </w:t>
      </w:r>
      <w:r w:rsidR="00A644EB">
        <w:rPr>
          <w:rFonts w:ascii="Times New Roman" w:hAnsi="Times New Roman" w:cs="Times New Roman"/>
          <w:sz w:val="24"/>
          <w:szCs w:val="24"/>
          <w:lang w:val="id-ID"/>
        </w:rPr>
        <w:t xml:space="preserve">apa saja kas </w:t>
      </w:r>
      <w:r w:rsidR="00A644EB" w:rsidRPr="00A644EB">
        <w:rPr>
          <w:rFonts w:ascii="Times New Roman" w:hAnsi="Times New Roman" w:cs="Times New Roman"/>
          <w:sz w:val="24"/>
          <w:szCs w:val="24"/>
          <w:lang w:val="id-ID"/>
        </w:rPr>
        <w:t>dikeluarkan akan tersaji secara rinci. Laporan aru</w:t>
      </w:r>
      <w:r w:rsidR="00A644EB">
        <w:rPr>
          <w:rFonts w:ascii="Times New Roman" w:hAnsi="Times New Roman" w:cs="Times New Roman"/>
          <w:sz w:val="24"/>
          <w:szCs w:val="24"/>
          <w:lang w:val="id-ID"/>
        </w:rPr>
        <w:t>s kas digunakan oleh manajemen untuk  mengevaluasi  kegiatan operasional yang telah berlangsung, dan merencanakan aktivitas</w:t>
      </w:r>
      <w:r w:rsidR="00A644EB" w:rsidRPr="00A644EB">
        <w:rPr>
          <w:rFonts w:ascii="Times New Roman" w:hAnsi="Times New Roman" w:cs="Times New Roman"/>
          <w:sz w:val="24"/>
          <w:szCs w:val="24"/>
          <w:lang w:val="id-ID"/>
        </w:rPr>
        <w:t xml:space="preserve"> investasi  </w:t>
      </w:r>
      <w:r w:rsidR="00A644EB">
        <w:rPr>
          <w:rFonts w:ascii="Times New Roman" w:hAnsi="Times New Roman" w:cs="Times New Roman"/>
          <w:sz w:val="24"/>
          <w:szCs w:val="24"/>
          <w:lang w:val="id-ID"/>
        </w:rPr>
        <w:t>dan pembiayaan di masa yang akan</w:t>
      </w:r>
      <w:r w:rsidR="00A644EB" w:rsidRPr="00A644EB">
        <w:rPr>
          <w:rFonts w:ascii="Times New Roman" w:hAnsi="Times New Roman" w:cs="Times New Roman"/>
          <w:sz w:val="24"/>
          <w:szCs w:val="24"/>
          <w:lang w:val="id-ID"/>
        </w:rPr>
        <w:t xml:space="preserve"> datang</w:t>
      </w:r>
      <w:r w:rsidR="00A644EB">
        <w:rPr>
          <w:rFonts w:ascii="Times New Roman" w:hAnsi="Times New Roman" w:cs="Times New Roman"/>
          <w:sz w:val="24"/>
          <w:szCs w:val="24"/>
          <w:lang w:val="id-ID"/>
        </w:rPr>
        <w:t xml:space="preserve">. </w:t>
      </w:r>
      <w:r w:rsidR="00A644EB" w:rsidRPr="00A644EB">
        <w:rPr>
          <w:rFonts w:ascii="Times New Roman" w:hAnsi="Times New Roman" w:cs="Times New Roman"/>
          <w:sz w:val="24"/>
          <w:szCs w:val="24"/>
          <w:lang w:val="id-ID"/>
        </w:rPr>
        <w:t xml:space="preserve">Laporan arus kas juga digunakan oleh kreditur dan </w:t>
      </w:r>
      <w:r w:rsidR="00A644EB">
        <w:rPr>
          <w:rFonts w:ascii="Times New Roman" w:hAnsi="Times New Roman" w:cs="Times New Roman"/>
          <w:sz w:val="24"/>
          <w:szCs w:val="24"/>
          <w:lang w:val="id-ID"/>
        </w:rPr>
        <w:t xml:space="preserve">investor dalam menilai tingkat </w:t>
      </w:r>
      <w:r w:rsidR="00A644EB" w:rsidRPr="00A644EB">
        <w:rPr>
          <w:rFonts w:ascii="Times New Roman" w:hAnsi="Times New Roman" w:cs="Times New Roman"/>
          <w:sz w:val="24"/>
          <w:szCs w:val="24"/>
          <w:lang w:val="id-ID"/>
        </w:rPr>
        <w:t>likuiditas maupun potensi perus</w:t>
      </w:r>
      <w:r w:rsidR="00A644EB">
        <w:rPr>
          <w:rFonts w:ascii="Times New Roman" w:hAnsi="Times New Roman" w:cs="Times New Roman"/>
          <w:sz w:val="24"/>
          <w:szCs w:val="24"/>
          <w:lang w:val="id-ID"/>
        </w:rPr>
        <w:t>ahaan dalam menghasilkan laba. Menurut PSAK No. 2 (Revisi 2012),</w:t>
      </w:r>
      <w:r w:rsidR="00A644EB" w:rsidRPr="00A644EB">
        <w:rPr>
          <w:rFonts w:ascii="Times New Roman" w:hAnsi="Times New Roman" w:cs="Times New Roman"/>
          <w:sz w:val="24"/>
          <w:szCs w:val="24"/>
          <w:lang w:val="id-ID"/>
        </w:rPr>
        <w:t xml:space="preserve"> informas</w:t>
      </w:r>
      <w:r w:rsidR="00A644EB">
        <w:rPr>
          <w:rFonts w:ascii="Times New Roman" w:hAnsi="Times New Roman" w:cs="Times New Roman"/>
          <w:sz w:val="24"/>
          <w:szCs w:val="24"/>
          <w:lang w:val="id-ID"/>
        </w:rPr>
        <w:t>i tentang  arus kas entitas berguna bagi para</w:t>
      </w:r>
      <w:r w:rsidR="00A644EB" w:rsidRPr="00A644EB">
        <w:rPr>
          <w:rFonts w:ascii="Times New Roman" w:hAnsi="Times New Roman" w:cs="Times New Roman"/>
          <w:sz w:val="24"/>
          <w:szCs w:val="24"/>
          <w:lang w:val="id-ID"/>
        </w:rPr>
        <w:t xml:space="preserve"> pengguna  laporan  keuangan  </w:t>
      </w:r>
      <w:r w:rsidR="00A644EB">
        <w:rPr>
          <w:rFonts w:ascii="Times New Roman" w:hAnsi="Times New Roman" w:cs="Times New Roman"/>
          <w:sz w:val="24"/>
          <w:szCs w:val="24"/>
          <w:lang w:val="id-ID"/>
        </w:rPr>
        <w:t xml:space="preserve">sebagai  dasar  untuk  menilai kemampuan entitas </w:t>
      </w:r>
      <w:r w:rsidR="00A644EB">
        <w:rPr>
          <w:rFonts w:ascii="Times New Roman" w:hAnsi="Times New Roman" w:cs="Times New Roman"/>
          <w:sz w:val="24"/>
          <w:szCs w:val="24"/>
          <w:lang w:val="id-ID"/>
        </w:rPr>
        <w:lastRenderedPageBreak/>
        <w:t>dalam menghasilkan kas</w:t>
      </w:r>
      <w:r w:rsidR="00A644EB" w:rsidRPr="00A644EB">
        <w:rPr>
          <w:rFonts w:ascii="Times New Roman" w:hAnsi="Times New Roman" w:cs="Times New Roman"/>
          <w:sz w:val="24"/>
          <w:szCs w:val="24"/>
          <w:lang w:val="id-ID"/>
        </w:rPr>
        <w:t xml:space="preserve"> da</w:t>
      </w:r>
      <w:r w:rsidR="00A644EB">
        <w:rPr>
          <w:rFonts w:ascii="Times New Roman" w:hAnsi="Times New Roman" w:cs="Times New Roman"/>
          <w:sz w:val="24"/>
          <w:szCs w:val="24"/>
          <w:lang w:val="id-ID"/>
        </w:rPr>
        <w:t xml:space="preserve">n setara kas serta menilai kebutuhan </w:t>
      </w:r>
      <w:r w:rsidR="00A644EB" w:rsidRPr="00A644EB">
        <w:rPr>
          <w:rFonts w:ascii="Times New Roman" w:hAnsi="Times New Roman" w:cs="Times New Roman"/>
          <w:sz w:val="24"/>
          <w:szCs w:val="24"/>
          <w:lang w:val="id-ID"/>
        </w:rPr>
        <w:t>en</w:t>
      </w:r>
      <w:r w:rsidR="00A644EB">
        <w:rPr>
          <w:rFonts w:ascii="Times New Roman" w:hAnsi="Times New Roman" w:cs="Times New Roman"/>
          <w:sz w:val="24"/>
          <w:szCs w:val="24"/>
          <w:lang w:val="id-ID"/>
        </w:rPr>
        <w:t>titas untuk menggunakan arus kas tersebut. Dalam proses pengambilan  keputusan ekonomi, pengguna</w:t>
      </w:r>
      <w:r w:rsidR="00A644EB" w:rsidRPr="00A644EB">
        <w:rPr>
          <w:rFonts w:ascii="Times New Roman" w:hAnsi="Times New Roman" w:cs="Times New Roman"/>
          <w:sz w:val="24"/>
          <w:szCs w:val="24"/>
          <w:lang w:val="id-ID"/>
        </w:rPr>
        <w:t xml:space="preserve"> </w:t>
      </w:r>
      <w:r w:rsidR="00A644EB">
        <w:rPr>
          <w:rFonts w:ascii="Times New Roman" w:hAnsi="Times New Roman" w:cs="Times New Roman"/>
          <w:sz w:val="24"/>
          <w:szCs w:val="24"/>
          <w:lang w:val="id-ID"/>
        </w:rPr>
        <w:t>perlu melakukan evaluasi</w:t>
      </w:r>
      <w:r w:rsidR="00A644EB" w:rsidRPr="00A644EB">
        <w:rPr>
          <w:rFonts w:ascii="Times New Roman" w:hAnsi="Times New Roman" w:cs="Times New Roman"/>
          <w:sz w:val="24"/>
          <w:szCs w:val="24"/>
          <w:lang w:val="id-ID"/>
        </w:rPr>
        <w:t xml:space="preserve"> terhadap</w:t>
      </w:r>
      <w:r w:rsidR="006841C0">
        <w:rPr>
          <w:rFonts w:ascii="Times New Roman" w:hAnsi="Times New Roman" w:cs="Times New Roman"/>
          <w:sz w:val="24"/>
          <w:szCs w:val="24"/>
          <w:lang w:val="id-ID"/>
        </w:rPr>
        <w:t xml:space="preserve"> </w:t>
      </w:r>
      <w:r w:rsidR="006841C0" w:rsidRPr="006841C0">
        <w:rPr>
          <w:rFonts w:ascii="Times New Roman" w:hAnsi="Times New Roman" w:cs="Times New Roman"/>
          <w:sz w:val="24"/>
          <w:szCs w:val="24"/>
          <w:lang w:val="id-ID"/>
        </w:rPr>
        <w:t xml:space="preserve">kemampuan  entitas  dalam  menghasilkan  kas  dan </w:t>
      </w:r>
      <w:r w:rsidR="006841C0">
        <w:rPr>
          <w:rFonts w:ascii="Times New Roman" w:hAnsi="Times New Roman" w:cs="Times New Roman"/>
          <w:sz w:val="24"/>
          <w:szCs w:val="24"/>
          <w:lang w:val="id-ID"/>
        </w:rPr>
        <w:t xml:space="preserve"> setara  kas  serta  kepastian </w:t>
      </w:r>
      <w:r w:rsidR="006841C0" w:rsidRPr="006841C0">
        <w:rPr>
          <w:rFonts w:ascii="Times New Roman" w:hAnsi="Times New Roman" w:cs="Times New Roman"/>
          <w:sz w:val="24"/>
          <w:szCs w:val="24"/>
          <w:lang w:val="id-ID"/>
        </w:rPr>
        <w:t>perolehannya.</w:t>
      </w:r>
    </w:p>
    <w:p w:rsidR="006841C0" w:rsidRDefault="006841C0" w:rsidP="00AD7562">
      <w:pPr>
        <w:spacing w:after="0" w:line="480" w:lineRule="auto"/>
        <w:ind w:firstLine="720"/>
        <w:jc w:val="both"/>
        <w:rPr>
          <w:rFonts w:ascii="Times New Roman" w:hAnsi="Times New Roman" w:cs="Times New Roman"/>
          <w:sz w:val="24"/>
          <w:szCs w:val="24"/>
          <w:lang w:val="id-ID"/>
        </w:rPr>
      </w:pPr>
      <w:r>
        <w:rPr>
          <w:rFonts w:ascii="Times New Roman" w:hAnsi="Times New Roman" w:cs="Times New Roman"/>
          <w:sz w:val="24"/>
          <w:szCs w:val="24"/>
          <w:lang w:val="id-ID"/>
        </w:rPr>
        <w:t>Tujuan Pernyataan ini adalah</w:t>
      </w:r>
      <w:r w:rsidRPr="006841C0">
        <w:rPr>
          <w:rFonts w:ascii="Times New Roman" w:hAnsi="Times New Roman" w:cs="Times New Roman"/>
          <w:sz w:val="24"/>
          <w:szCs w:val="24"/>
          <w:lang w:val="id-ID"/>
        </w:rPr>
        <w:t xml:space="preserve"> memberika</w:t>
      </w:r>
      <w:r>
        <w:rPr>
          <w:rFonts w:ascii="Times New Roman" w:hAnsi="Times New Roman" w:cs="Times New Roman"/>
          <w:sz w:val="24"/>
          <w:szCs w:val="24"/>
          <w:lang w:val="id-ID"/>
        </w:rPr>
        <w:t xml:space="preserve">n pengaturan atas informasi </w:t>
      </w:r>
      <w:r w:rsidRPr="006841C0">
        <w:rPr>
          <w:rFonts w:ascii="Times New Roman" w:hAnsi="Times New Roman" w:cs="Times New Roman"/>
          <w:sz w:val="24"/>
          <w:szCs w:val="24"/>
          <w:lang w:val="id-ID"/>
        </w:rPr>
        <w:t>mengenai p</w:t>
      </w:r>
      <w:r>
        <w:rPr>
          <w:rFonts w:ascii="Times New Roman" w:hAnsi="Times New Roman" w:cs="Times New Roman"/>
          <w:sz w:val="24"/>
          <w:szCs w:val="24"/>
          <w:lang w:val="id-ID"/>
        </w:rPr>
        <w:t>erubahan historis dalam kas dan</w:t>
      </w:r>
      <w:r w:rsidRPr="006841C0">
        <w:rPr>
          <w:rFonts w:ascii="Times New Roman" w:hAnsi="Times New Roman" w:cs="Times New Roman"/>
          <w:sz w:val="24"/>
          <w:szCs w:val="24"/>
          <w:lang w:val="id-ID"/>
        </w:rPr>
        <w:t xml:space="preserve"> setara kas dari  suatu entitas melalui leporan arus kas yang mengklasifikasikan arus kas berdasarkan aktivitas operasi, investasi, dan pendanaan selama suatu periode.</w:t>
      </w:r>
    </w:p>
    <w:p w:rsidR="006841C0" w:rsidRPr="00CA501F" w:rsidRDefault="006841C0" w:rsidP="00AD7562">
      <w:pPr>
        <w:pStyle w:val="ListParagraph"/>
        <w:numPr>
          <w:ilvl w:val="3"/>
          <w:numId w:val="1"/>
        </w:numPr>
        <w:spacing w:after="0" w:line="480" w:lineRule="auto"/>
        <w:jc w:val="both"/>
        <w:rPr>
          <w:rFonts w:ascii="Times New Roman" w:hAnsi="Times New Roman" w:cs="Times New Roman"/>
          <w:b/>
          <w:sz w:val="24"/>
          <w:szCs w:val="24"/>
          <w:lang w:val="id-ID"/>
        </w:rPr>
      </w:pPr>
      <w:r w:rsidRPr="00CA501F">
        <w:rPr>
          <w:rFonts w:ascii="Times New Roman" w:hAnsi="Times New Roman" w:cs="Times New Roman"/>
          <w:b/>
          <w:sz w:val="24"/>
          <w:szCs w:val="24"/>
          <w:lang w:val="id-ID"/>
        </w:rPr>
        <w:t>Manfaat Informasi Arus Kas</w:t>
      </w:r>
    </w:p>
    <w:p w:rsidR="006841C0" w:rsidRDefault="006841C0" w:rsidP="00AD7562">
      <w:pPr>
        <w:spacing w:after="0" w:line="480" w:lineRule="auto"/>
        <w:ind w:firstLine="720"/>
        <w:jc w:val="both"/>
        <w:rPr>
          <w:rFonts w:ascii="Times New Roman" w:hAnsi="Times New Roman" w:cs="Times New Roman"/>
          <w:sz w:val="24"/>
          <w:szCs w:val="24"/>
          <w:lang w:val="id-ID"/>
        </w:rPr>
      </w:pPr>
      <w:r w:rsidRPr="006841C0">
        <w:rPr>
          <w:rFonts w:ascii="Times New Roman" w:hAnsi="Times New Roman" w:cs="Times New Roman"/>
          <w:sz w:val="24"/>
          <w:szCs w:val="24"/>
          <w:lang w:val="id-ID"/>
        </w:rPr>
        <w:t>Menurut  PSAK  No.  2  (Revisi  2012),  jika  digunakan  dalam  kaitannya dengan  laporan  keuangan  lainnya, maka</w:t>
      </w:r>
      <w:r>
        <w:rPr>
          <w:rFonts w:ascii="Times New Roman" w:hAnsi="Times New Roman" w:cs="Times New Roman"/>
          <w:sz w:val="24"/>
          <w:szCs w:val="24"/>
          <w:lang w:val="id-ID"/>
        </w:rPr>
        <w:t xml:space="preserve">  laporan arus  kas  dapat memberikan </w:t>
      </w:r>
      <w:r w:rsidRPr="006841C0">
        <w:rPr>
          <w:rFonts w:ascii="Times New Roman" w:hAnsi="Times New Roman" w:cs="Times New Roman"/>
          <w:sz w:val="24"/>
          <w:szCs w:val="24"/>
          <w:lang w:val="id-ID"/>
        </w:rPr>
        <w:t xml:space="preserve">informasi  yang memungkinkan  pengguna  untuk </w:t>
      </w:r>
      <w:r>
        <w:rPr>
          <w:rFonts w:ascii="Times New Roman" w:hAnsi="Times New Roman" w:cs="Times New Roman"/>
          <w:sz w:val="24"/>
          <w:szCs w:val="24"/>
          <w:lang w:val="id-ID"/>
        </w:rPr>
        <w:t xml:space="preserve">mengevaluasi  perubahan  dalam </w:t>
      </w:r>
      <w:r w:rsidRPr="006841C0">
        <w:rPr>
          <w:rFonts w:ascii="Times New Roman" w:hAnsi="Times New Roman" w:cs="Times New Roman"/>
          <w:i/>
          <w:sz w:val="24"/>
          <w:szCs w:val="24"/>
          <w:lang w:val="id-ID"/>
        </w:rPr>
        <w:t>asset neto</w:t>
      </w:r>
      <w:r w:rsidRPr="006841C0">
        <w:rPr>
          <w:rFonts w:ascii="Times New Roman" w:hAnsi="Times New Roman" w:cs="Times New Roman"/>
          <w:sz w:val="24"/>
          <w:szCs w:val="24"/>
          <w:lang w:val="id-ID"/>
        </w:rPr>
        <w:t xml:space="preserve"> entitas,  struktur keuangannya  (termasuk  l</w:t>
      </w:r>
      <w:r>
        <w:rPr>
          <w:rFonts w:ascii="Times New Roman" w:hAnsi="Times New Roman" w:cs="Times New Roman"/>
          <w:sz w:val="24"/>
          <w:szCs w:val="24"/>
          <w:lang w:val="id-ID"/>
        </w:rPr>
        <w:t xml:space="preserve">ikuiditas &amp;  solvabilitas) dan  </w:t>
      </w:r>
      <w:r w:rsidRPr="006841C0">
        <w:rPr>
          <w:rFonts w:ascii="Times New Roman" w:hAnsi="Times New Roman" w:cs="Times New Roman"/>
          <w:sz w:val="24"/>
          <w:szCs w:val="24"/>
          <w:lang w:val="id-ID"/>
        </w:rPr>
        <w:t>kemampuannya  mempengaruhi  jumlah  serta  wak</w:t>
      </w:r>
      <w:r>
        <w:rPr>
          <w:rFonts w:ascii="Times New Roman" w:hAnsi="Times New Roman" w:cs="Times New Roman"/>
          <w:sz w:val="24"/>
          <w:szCs w:val="24"/>
          <w:lang w:val="id-ID"/>
        </w:rPr>
        <w:t xml:space="preserve">tu  arus  kas  dalam  rangka </w:t>
      </w:r>
      <w:r w:rsidRPr="006841C0">
        <w:rPr>
          <w:rFonts w:ascii="Times New Roman" w:hAnsi="Times New Roman" w:cs="Times New Roman"/>
          <w:sz w:val="24"/>
          <w:szCs w:val="24"/>
          <w:lang w:val="id-ID"/>
        </w:rPr>
        <w:t xml:space="preserve">penyesuaian  terhadap  keadaan  dan  peluang  yang  </w:t>
      </w:r>
      <w:r>
        <w:rPr>
          <w:rFonts w:ascii="Times New Roman" w:hAnsi="Times New Roman" w:cs="Times New Roman"/>
          <w:sz w:val="24"/>
          <w:szCs w:val="24"/>
          <w:lang w:val="id-ID"/>
        </w:rPr>
        <w:t xml:space="preserve">berubah.  Informasi  arus  kas </w:t>
      </w:r>
      <w:r w:rsidRPr="006841C0">
        <w:rPr>
          <w:rFonts w:ascii="Times New Roman" w:hAnsi="Times New Roman" w:cs="Times New Roman"/>
          <w:sz w:val="24"/>
          <w:szCs w:val="24"/>
          <w:lang w:val="id-ID"/>
        </w:rPr>
        <w:t>berguna untuk menilai kemampuan entitas dalam m</w:t>
      </w:r>
      <w:r>
        <w:rPr>
          <w:rFonts w:ascii="Times New Roman" w:hAnsi="Times New Roman" w:cs="Times New Roman"/>
          <w:sz w:val="24"/>
          <w:szCs w:val="24"/>
          <w:lang w:val="id-ID"/>
        </w:rPr>
        <w:t xml:space="preserve">enghasilkan kas dan setara kas </w:t>
      </w:r>
      <w:r w:rsidRPr="006841C0">
        <w:rPr>
          <w:rFonts w:ascii="Times New Roman" w:hAnsi="Times New Roman" w:cs="Times New Roman"/>
          <w:sz w:val="24"/>
          <w:szCs w:val="24"/>
          <w:lang w:val="id-ID"/>
        </w:rPr>
        <w:t xml:space="preserve">dan  memungkinkan  pengguna  mengembangkan  model  untuk  menilai  dan membandingkan  nilai  kini  arus  kas masa  depan  dari  berbagai  entitas.  Informasi tersebut  juga meningkatkan juga meningkatkan </w:t>
      </w:r>
      <w:r>
        <w:rPr>
          <w:rFonts w:ascii="Times New Roman" w:hAnsi="Times New Roman" w:cs="Times New Roman"/>
          <w:sz w:val="24"/>
          <w:szCs w:val="24"/>
          <w:lang w:val="id-ID"/>
        </w:rPr>
        <w:t xml:space="preserve">daya banding pelaporan kinerja </w:t>
      </w:r>
      <w:r w:rsidRPr="006841C0">
        <w:rPr>
          <w:rFonts w:ascii="Times New Roman" w:hAnsi="Times New Roman" w:cs="Times New Roman"/>
          <w:sz w:val="24"/>
          <w:szCs w:val="24"/>
          <w:lang w:val="id-ID"/>
        </w:rPr>
        <w:t>operasi  berbagai  entitas  karena  dapat  meniadakan  pengaruh  penggunaan perlakuan akuntansi yang berbeda terhadap transaksi dan peristiwa yang sama.</w:t>
      </w:r>
    </w:p>
    <w:p w:rsidR="006841C0" w:rsidRDefault="006841C0" w:rsidP="00AD7562">
      <w:pPr>
        <w:spacing w:after="0" w:line="480" w:lineRule="auto"/>
        <w:ind w:firstLine="720"/>
        <w:jc w:val="both"/>
        <w:rPr>
          <w:rFonts w:ascii="Times New Roman" w:hAnsi="Times New Roman" w:cs="Times New Roman"/>
          <w:sz w:val="24"/>
          <w:szCs w:val="24"/>
          <w:lang w:val="id-ID"/>
        </w:rPr>
      </w:pPr>
      <w:r w:rsidRPr="006841C0">
        <w:rPr>
          <w:rFonts w:ascii="Times New Roman" w:hAnsi="Times New Roman" w:cs="Times New Roman"/>
          <w:sz w:val="24"/>
          <w:szCs w:val="24"/>
          <w:lang w:val="id-ID"/>
        </w:rPr>
        <w:t xml:space="preserve">Informasi arus kas historis sering digunakan </w:t>
      </w:r>
      <w:r>
        <w:rPr>
          <w:rFonts w:ascii="Times New Roman" w:hAnsi="Times New Roman" w:cs="Times New Roman"/>
          <w:sz w:val="24"/>
          <w:szCs w:val="24"/>
          <w:lang w:val="id-ID"/>
        </w:rPr>
        <w:t xml:space="preserve">sebagai indikator dari jumlah, </w:t>
      </w:r>
      <w:r w:rsidRPr="006841C0">
        <w:rPr>
          <w:rFonts w:ascii="Times New Roman" w:hAnsi="Times New Roman" w:cs="Times New Roman"/>
          <w:sz w:val="24"/>
          <w:szCs w:val="24"/>
          <w:lang w:val="id-ID"/>
        </w:rPr>
        <w:t xml:space="preserve">waktu,  dan  kepastian  arus  kas  masa  depan.  Disamping  itu,  informasi  arus  </w:t>
      </w:r>
      <w:r w:rsidRPr="006841C0">
        <w:rPr>
          <w:rFonts w:ascii="Times New Roman" w:hAnsi="Times New Roman" w:cs="Times New Roman"/>
          <w:sz w:val="24"/>
          <w:szCs w:val="24"/>
          <w:lang w:val="id-ID"/>
        </w:rPr>
        <w:lastRenderedPageBreak/>
        <w:t>kas historis juga berguna untuk meneliti kecermatan dari taksiran arus kas masa depan yang  telah  dibuat  sebelumnya  dan  dalam</w:t>
      </w:r>
      <w:r>
        <w:rPr>
          <w:rFonts w:ascii="Times New Roman" w:hAnsi="Times New Roman" w:cs="Times New Roman"/>
          <w:sz w:val="24"/>
          <w:szCs w:val="24"/>
          <w:lang w:val="id-ID"/>
        </w:rPr>
        <w:t xml:space="preserve">  menentukan  hubungan  antara </w:t>
      </w:r>
      <w:r w:rsidRPr="006841C0">
        <w:rPr>
          <w:rFonts w:ascii="Times New Roman" w:hAnsi="Times New Roman" w:cs="Times New Roman"/>
          <w:sz w:val="24"/>
          <w:szCs w:val="24"/>
          <w:lang w:val="id-ID"/>
        </w:rPr>
        <w:t>profitabilitas dan arus kas neto serta dampak perubahan harga.</w:t>
      </w:r>
    </w:p>
    <w:p w:rsidR="006841C0" w:rsidRDefault="006841C0" w:rsidP="00AD7562">
      <w:pPr>
        <w:pStyle w:val="ListParagraph"/>
        <w:numPr>
          <w:ilvl w:val="3"/>
          <w:numId w:val="1"/>
        </w:numPr>
        <w:spacing w:after="0" w:line="480" w:lineRule="auto"/>
        <w:jc w:val="both"/>
        <w:rPr>
          <w:rFonts w:ascii="Times New Roman" w:hAnsi="Times New Roman" w:cs="Times New Roman"/>
          <w:b/>
          <w:sz w:val="24"/>
          <w:szCs w:val="24"/>
          <w:lang w:val="id-ID"/>
        </w:rPr>
      </w:pPr>
      <w:r w:rsidRPr="00CA501F">
        <w:rPr>
          <w:rFonts w:ascii="Times New Roman" w:hAnsi="Times New Roman" w:cs="Times New Roman"/>
          <w:b/>
          <w:sz w:val="24"/>
          <w:szCs w:val="24"/>
          <w:lang w:val="id-ID"/>
        </w:rPr>
        <w:t>Komponen Arus Kas</w:t>
      </w:r>
    </w:p>
    <w:p w:rsidR="005828FB" w:rsidRDefault="005828FB" w:rsidP="00AD7562">
      <w:pPr>
        <w:spacing w:after="0" w:line="480" w:lineRule="auto"/>
        <w:ind w:firstLine="720"/>
        <w:jc w:val="both"/>
        <w:rPr>
          <w:rFonts w:ascii="Times New Roman" w:hAnsi="Times New Roman" w:cs="Times New Roman"/>
          <w:sz w:val="24"/>
          <w:szCs w:val="24"/>
          <w:lang w:val="id-ID"/>
        </w:rPr>
      </w:pPr>
      <w:r>
        <w:rPr>
          <w:rFonts w:ascii="Times New Roman" w:hAnsi="Times New Roman" w:cs="Times New Roman"/>
          <w:sz w:val="24"/>
          <w:szCs w:val="24"/>
          <w:lang w:val="id-ID"/>
        </w:rPr>
        <w:t>Laporan arus kas mengandung informasi tentang kegiatan-kegiatan yang menghasilkan dan menggunakan kas. Kegiatan utama arus kas yaitu:</w:t>
      </w:r>
    </w:p>
    <w:p w:rsidR="006841C0" w:rsidRPr="005828FB" w:rsidRDefault="006841C0" w:rsidP="00AD7562">
      <w:pPr>
        <w:pStyle w:val="ListParagraph"/>
        <w:numPr>
          <w:ilvl w:val="0"/>
          <w:numId w:val="42"/>
        </w:numPr>
        <w:spacing w:after="0" w:line="480" w:lineRule="auto"/>
        <w:jc w:val="both"/>
        <w:rPr>
          <w:rFonts w:ascii="Times New Roman" w:hAnsi="Times New Roman" w:cs="Times New Roman"/>
          <w:sz w:val="24"/>
          <w:szCs w:val="24"/>
          <w:lang w:val="id-ID"/>
        </w:rPr>
      </w:pPr>
      <w:r w:rsidRPr="005828FB">
        <w:rPr>
          <w:rFonts w:ascii="Times New Roman" w:hAnsi="Times New Roman" w:cs="Times New Roman"/>
          <w:sz w:val="24"/>
          <w:szCs w:val="24"/>
          <w:lang w:val="id-ID"/>
        </w:rPr>
        <w:t>Aktivitas Operasi</w:t>
      </w:r>
    </w:p>
    <w:p w:rsidR="006841C0" w:rsidRDefault="006841C0" w:rsidP="00AD7562">
      <w:pPr>
        <w:spacing w:after="0" w:line="480" w:lineRule="auto"/>
        <w:ind w:left="360" w:firstLine="360"/>
        <w:jc w:val="both"/>
        <w:rPr>
          <w:rFonts w:ascii="Times New Roman" w:hAnsi="Times New Roman" w:cs="Times New Roman"/>
          <w:sz w:val="24"/>
          <w:szCs w:val="24"/>
          <w:lang w:val="id-ID"/>
        </w:rPr>
      </w:pPr>
      <w:r w:rsidRPr="006841C0">
        <w:rPr>
          <w:rFonts w:ascii="Times New Roman" w:hAnsi="Times New Roman" w:cs="Times New Roman"/>
          <w:sz w:val="24"/>
          <w:szCs w:val="24"/>
          <w:lang w:val="id-ID"/>
        </w:rPr>
        <w:t>Menurut Subramanyam  (2012: 93),  aktivitas operasi merupakan aktivitas perusahaan yang terkait dengan laba. Selain penda</w:t>
      </w:r>
      <w:r>
        <w:rPr>
          <w:rFonts w:ascii="Times New Roman" w:hAnsi="Times New Roman" w:cs="Times New Roman"/>
          <w:sz w:val="24"/>
          <w:szCs w:val="24"/>
          <w:lang w:val="id-ID"/>
        </w:rPr>
        <w:t xml:space="preserve">patan dan beban yang disajikan </w:t>
      </w:r>
      <w:r w:rsidRPr="006841C0">
        <w:rPr>
          <w:rFonts w:ascii="Times New Roman" w:hAnsi="Times New Roman" w:cs="Times New Roman"/>
          <w:sz w:val="24"/>
          <w:szCs w:val="24"/>
          <w:lang w:val="id-ID"/>
        </w:rPr>
        <w:t>dalam  laporan  laba  rugi, aktivitas operasi  juga me</w:t>
      </w:r>
      <w:r>
        <w:rPr>
          <w:rFonts w:ascii="Times New Roman" w:hAnsi="Times New Roman" w:cs="Times New Roman"/>
          <w:sz w:val="24"/>
          <w:szCs w:val="24"/>
          <w:lang w:val="id-ID"/>
        </w:rPr>
        <w:t xml:space="preserve">liputi arus kas masuk dan arus </w:t>
      </w:r>
      <w:r w:rsidRPr="006841C0">
        <w:rPr>
          <w:rFonts w:ascii="Times New Roman" w:hAnsi="Times New Roman" w:cs="Times New Roman"/>
          <w:sz w:val="24"/>
          <w:szCs w:val="24"/>
          <w:lang w:val="id-ID"/>
        </w:rPr>
        <w:t xml:space="preserve">kas keluar bersih yang berasal dari aktivitas operasi.  </w:t>
      </w:r>
    </w:p>
    <w:p w:rsidR="006841C0" w:rsidRPr="00A644EB" w:rsidRDefault="006841C0" w:rsidP="00AD7562">
      <w:pPr>
        <w:spacing w:after="0" w:line="480" w:lineRule="auto"/>
        <w:ind w:left="360" w:firstLine="360"/>
        <w:jc w:val="both"/>
        <w:rPr>
          <w:rFonts w:ascii="Times New Roman" w:hAnsi="Times New Roman" w:cs="Times New Roman"/>
          <w:sz w:val="24"/>
          <w:szCs w:val="24"/>
          <w:lang w:val="id-ID"/>
        </w:rPr>
      </w:pPr>
      <w:r w:rsidRPr="006841C0">
        <w:rPr>
          <w:rFonts w:ascii="Times New Roman" w:hAnsi="Times New Roman" w:cs="Times New Roman"/>
          <w:sz w:val="24"/>
          <w:szCs w:val="24"/>
          <w:lang w:val="id-ID"/>
        </w:rPr>
        <w:t>Menurut PSAK No. 2  (Revisi 2012), aktiv</w:t>
      </w:r>
      <w:r>
        <w:rPr>
          <w:rFonts w:ascii="Times New Roman" w:hAnsi="Times New Roman" w:cs="Times New Roman"/>
          <w:sz w:val="24"/>
          <w:szCs w:val="24"/>
          <w:lang w:val="id-ID"/>
        </w:rPr>
        <w:t xml:space="preserve">itas operasi merupakan  jumlah </w:t>
      </w:r>
      <w:r w:rsidRPr="006841C0">
        <w:rPr>
          <w:rFonts w:ascii="Times New Roman" w:hAnsi="Times New Roman" w:cs="Times New Roman"/>
          <w:sz w:val="24"/>
          <w:szCs w:val="24"/>
          <w:lang w:val="id-ID"/>
        </w:rPr>
        <w:t>arus  kas  yang  berasal  dari  aktivitas  operasi  merupakan  indikator  utama  untuk menentukan  apakah  operasi  entitas  dapat  menghasilkan  arus  kas  yang  cukup untuk  melunasi  pinjaman,  memelihara  kemampuan  operasi  entitas,  membayar dividen,  dan melakukan  investasi  baru  tanpa mengandalkan  sumber  pendanaan dari  luar.  Informasi  tentang  unsur  tertentu  arus  kas  historis,  bersama  dengan informasi lain, berguna dalam mempredik</w:t>
      </w:r>
      <w:r w:rsidR="00FF35E2">
        <w:rPr>
          <w:rFonts w:ascii="Times New Roman" w:hAnsi="Times New Roman" w:cs="Times New Roman"/>
          <w:sz w:val="24"/>
          <w:szCs w:val="24"/>
          <w:lang w:val="id-ID"/>
        </w:rPr>
        <w:t>si arus kas operasi masa depan.</w:t>
      </w:r>
    </w:p>
    <w:p w:rsidR="00073A9F" w:rsidRDefault="006841C0" w:rsidP="000D6E80">
      <w:pPr>
        <w:spacing w:after="0" w:line="480" w:lineRule="auto"/>
        <w:ind w:left="360" w:firstLine="360"/>
        <w:jc w:val="both"/>
        <w:rPr>
          <w:rFonts w:ascii="Times New Roman" w:hAnsi="Times New Roman" w:cs="Times New Roman"/>
          <w:sz w:val="24"/>
          <w:szCs w:val="24"/>
          <w:lang w:val="id-ID"/>
        </w:rPr>
      </w:pPr>
      <w:r w:rsidRPr="006841C0">
        <w:rPr>
          <w:rFonts w:ascii="Times New Roman" w:hAnsi="Times New Roman" w:cs="Times New Roman"/>
          <w:sz w:val="24"/>
          <w:szCs w:val="24"/>
          <w:lang w:val="id-ID"/>
        </w:rPr>
        <w:t>Arus kas dari aktivitas operasi  terutama dipe</w:t>
      </w:r>
      <w:r>
        <w:rPr>
          <w:rFonts w:ascii="Times New Roman" w:hAnsi="Times New Roman" w:cs="Times New Roman"/>
          <w:sz w:val="24"/>
          <w:szCs w:val="24"/>
          <w:lang w:val="id-ID"/>
        </w:rPr>
        <w:t xml:space="preserve">roleh dari aktivitas penghasil </w:t>
      </w:r>
      <w:r w:rsidRPr="006841C0">
        <w:rPr>
          <w:rFonts w:ascii="Times New Roman" w:hAnsi="Times New Roman" w:cs="Times New Roman"/>
          <w:sz w:val="24"/>
          <w:szCs w:val="24"/>
          <w:lang w:val="id-ID"/>
        </w:rPr>
        <w:t xml:space="preserve">utama  pendapatan  entitas.  Oleh  karena  itu,  arus  kas  tersebut  pada  umumnya berasal dari transaksi dan peristiwa  lain yang mempengaruhi penetapan  laba atau rugi neto. </w:t>
      </w:r>
    </w:p>
    <w:p w:rsidR="00820F04" w:rsidRDefault="00820F04" w:rsidP="000D6E80">
      <w:pPr>
        <w:spacing w:after="0" w:line="480" w:lineRule="auto"/>
        <w:ind w:left="360" w:firstLine="360"/>
        <w:jc w:val="both"/>
        <w:rPr>
          <w:rFonts w:ascii="Times New Roman" w:hAnsi="Times New Roman" w:cs="Times New Roman"/>
          <w:sz w:val="24"/>
          <w:szCs w:val="24"/>
          <w:lang w:val="id-ID"/>
        </w:rPr>
      </w:pPr>
    </w:p>
    <w:p w:rsidR="00A644EB" w:rsidRDefault="006841C0" w:rsidP="00AD7562">
      <w:pPr>
        <w:spacing w:after="0" w:line="480" w:lineRule="auto"/>
        <w:ind w:firstLine="720"/>
        <w:jc w:val="both"/>
        <w:rPr>
          <w:rFonts w:ascii="Times New Roman" w:hAnsi="Times New Roman" w:cs="Times New Roman"/>
          <w:sz w:val="24"/>
          <w:szCs w:val="24"/>
          <w:lang w:val="id-ID"/>
        </w:rPr>
      </w:pPr>
      <w:r w:rsidRPr="006841C0">
        <w:rPr>
          <w:rFonts w:ascii="Times New Roman" w:hAnsi="Times New Roman" w:cs="Times New Roman"/>
          <w:sz w:val="24"/>
          <w:szCs w:val="24"/>
          <w:lang w:val="id-ID"/>
        </w:rPr>
        <w:lastRenderedPageBreak/>
        <w:t>Beberapa con</w:t>
      </w:r>
      <w:r>
        <w:rPr>
          <w:rFonts w:ascii="Times New Roman" w:hAnsi="Times New Roman" w:cs="Times New Roman"/>
          <w:sz w:val="24"/>
          <w:szCs w:val="24"/>
          <w:lang w:val="id-ID"/>
        </w:rPr>
        <w:t>toh arus kas dari aktivitas ope</w:t>
      </w:r>
      <w:r w:rsidRPr="006841C0">
        <w:rPr>
          <w:rFonts w:ascii="Times New Roman" w:hAnsi="Times New Roman" w:cs="Times New Roman"/>
          <w:sz w:val="24"/>
          <w:szCs w:val="24"/>
          <w:lang w:val="id-ID"/>
        </w:rPr>
        <w:t>r</w:t>
      </w:r>
      <w:r>
        <w:rPr>
          <w:rFonts w:ascii="Times New Roman" w:hAnsi="Times New Roman" w:cs="Times New Roman"/>
          <w:sz w:val="24"/>
          <w:szCs w:val="24"/>
          <w:lang w:val="id-ID"/>
        </w:rPr>
        <w:t>a</w:t>
      </w:r>
      <w:r w:rsidRPr="006841C0">
        <w:rPr>
          <w:rFonts w:ascii="Times New Roman" w:hAnsi="Times New Roman" w:cs="Times New Roman"/>
          <w:sz w:val="24"/>
          <w:szCs w:val="24"/>
          <w:lang w:val="id-ID"/>
        </w:rPr>
        <w:t>si adalah</w:t>
      </w:r>
      <w:r>
        <w:rPr>
          <w:rFonts w:ascii="Times New Roman" w:hAnsi="Times New Roman" w:cs="Times New Roman"/>
          <w:sz w:val="24"/>
          <w:szCs w:val="24"/>
          <w:lang w:val="id-ID"/>
        </w:rPr>
        <w:t xml:space="preserve"> :</w:t>
      </w:r>
    </w:p>
    <w:p w:rsidR="006841C0" w:rsidRDefault="006841C0" w:rsidP="00AD7562">
      <w:pPr>
        <w:pStyle w:val="ListParagraph"/>
        <w:numPr>
          <w:ilvl w:val="0"/>
          <w:numId w:val="29"/>
        </w:numPr>
        <w:spacing w:after="0" w:line="480" w:lineRule="auto"/>
        <w:jc w:val="both"/>
        <w:rPr>
          <w:rFonts w:ascii="Times New Roman" w:hAnsi="Times New Roman" w:cs="Times New Roman"/>
          <w:sz w:val="24"/>
          <w:szCs w:val="24"/>
          <w:lang w:val="id-ID"/>
        </w:rPr>
      </w:pPr>
      <w:r w:rsidRPr="006841C0">
        <w:rPr>
          <w:rFonts w:ascii="Times New Roman" w:hAnsi="Times New Roman" w:cs="Times New Roman"/>
          <w:sz w:val="24"/>
          <w:szCs w:val="24"/>
          <w:lang w:val="id-ID"/>
        </w:rPr>
        <w:t>Penerimaan kas dari penjualan barang dan pemberian jasa;</w:t>
      </w:r>
    </w:p>
    <w:p w:rsidR="006841C0" w:rsidRDefault="006841C0" w:rsidP="00AD7562">
      <w:pPr>
        <w:pStyle w:val="ListParagraph"/>
        <w:numPr>
          <w:ilvl w:val="0"/>
          <w:numId w:val="29"/>
        </w:numPr>
        <w:spacing w:after="0" w:line="480" w:lineRule="auto"/>
        <w:jc w:val="both"/>
        <w:rPr>
          <w:rFonts w:ascii="Times New Roman" w:hAnsi="Times New Roman" w:cs="Times New Roman"/>
          <w:sz w:val="24"/>
          <w:szCs w:val="24"/>
          <w:lang w:val="id-ID"/>
        </w:rPr>
      </w:pPr>
      <w:r w:rsidRPr="006841C0">
        <w:rPr>
          <w:rFonts w:ascii="Times New Roman" w:hAnsi="Times New Roman" w:cs="Times New Roman"/>
          <w:sz w:val="24"/>
          <w:szCs w:val="24"/>
          <w:lang w:val="id-ID"/>
        </w:rPr>
        <w:t>Penerimaan kas dari royalti, fees, komisi, dan pendapatan lain;</w:t>
      </w:r>
    </w:p>
    <w:p w:rsidR="006841C0" w:rsidRDefault="006841C0" w:rsidP="00AD7562">
      <w:pPr>
        <w:pStyle w:val="ListParagraph"/>
        <w:numPr>
          <w:ilvl w:val="0"/>
          <w:numId w:val="29"/>
        </w:numPr>
        <w:spacing w:after="0" w:line="480" w:lineRule="auto"/>
        <w:jc w:val="both"/>
        <w:rPr>
          <w:rFonts w:ascii="Times New Roman" w:hAnsi="Times New Roman" w:cs="Times New Roman"/>
          <w:sz w:val="24"/>
          <w:szCs w:val="24"/>
          <w:lang w:val="id-ID"/>
        </w:rPr>
      </w:pPr>
      <w:r w:rsidRPr="006841C0">
        <w:rPr>
          <w:rFonts w:ascii="Times New Roman" w:hAnsi="Times New Roman" w:cs="Times New Roman"/>
          <w:sz w:val="24"/>
          <w:szCs w:val="24"/>
          <w:lang w:val="id-ID"/>
        </w:rPr>
        <w:t>Pembayaran kas kepada pemasok barang dan jasa;</w:t>
      </w:r>
    </w:p>
    <w:p w:rsidR="006841C0" w:rsidRDefault="006841C0" w:rsidP="00AD7562">
      <w:pPr>
        <w:pStyle w:val="ListParagraph"/>
        <w:numPr>
          <w:ilvl w:val="0"/>
          <w:numId w:val="29"/>
        </w:numPr>
        <w:spacing w:after="0" w:line="480" w:lineRule="auto"/>
        <w:jc w:val="both"/>
        <w:rPr>
          <w:rFonts w:ascii="Times New Roman" w:hAnsi="Times New Roman" w:cs="Times New Roman"/>
          <w:sz w:val="24"/>
          <w:szCs w:val="24"/>
          <w:lang w:val="id-ID"/>
        </w:rPr>
      </w:pPr>
      <w:r w:rsidRPr="006841C0">
        <w:rPr>
          <w:rFonts w:ascii="Times New Roman" w:hAnsi="Times New Roman" w:cs="Times New Roman"/>
          <w:sz w:val="24"/>
          <w:szCs w:val="24"/>
          <w:lang w:val="id-ID"/>
        </w:rPr>
        <w:t>Pembayaran kas kepada dan untuk kepentingan karyawan;</w:t>
      </w:r>
    </w:p>
    <w:p w:rsidR="006841C0" w:rsidRDefault="006841C0" w:rsidP="00AD7562">
      <w:pPr>
        <w:pStyle w:val="ListParagraph"/>
        <w:numPr>
          <w:ilvl w:val="0"/>
          <w:numId w:val="29"/>
        </w:numPr>
        <w:spacing w:after="0" w:line="480" w:lineRule="auto"/>
        <w:jc w:val="both"/>
        <w:rPr>
          <w:rFonts w:ascii="Times New Roman" w:hAnsi="Times New Roman" w:cs="Times New Roman"/>
          <w:sz w:val="24"/>
          <w:szCs w:val="24"/>
          <w:lang w:val="id-ID"/>
        </w:rPr>
      </w:pPr>
      <w:r w:rsidRPr="006841C0">
        <w:rPr>
          <w:rFonts w:ascii="Times New Roman" w:hAnsi="Times New Roman" w:cs="Times New Roman"/>
          <w:sz w:val="24"/>
          <w:szCs w:val="24"/>
          <w:lang w:val="id-ID"/>
        </w:rPr>
        <w:t>Penerimaan dan pembayaran kas oleh entitas asuransi sehubungan dengan premi, klaim, anuitas, dan manfaat polis lain;</w:t>
      </w:r>
    </w:p>
    <w:p w:rsidR="006841C0" w:rsidRDefault="006841C0" w:rsidP="00AD7562">
      <w:pPr>
        <w:pStyle w:val="ListParagraph"/>
        <w:numPr>
          <w:ilvl w:val="0"/>
          <w:numId w:val="29"/>
        </w:numPr>
        <w:spacing w:after="0" w:line="480" w:lineRule="auto"/>
        <w:jc w:val="both"/>
        <w:rPr>
          <w:rFonts w:ascii="Times New Roman" w:hAnsi="Times New Roman" w:cs="Times New Roman"/>
          <w:sz w:val="24"/>
          <w:szCs w:val="24"/>
          <w:lang w:val="id-ID"/>
        </w:rPr>
      </w:pPr>
      <w:r w:rsidRPr="006841C0">
        <w:rPr>
          <w:rFonts w:ascii="Times New Roman" w:hAnsi="Times New Roman" w:cs="Times New Roman"/>
          <w:sz w:val="24"/>
          <w:szCs w:val="24"/>
          <w:lang w:val="id-ID"/>
        </w:rPr>
        <w:t>Pembayaran  kas  atau  penerimaan  kembali  (restitusi)  pajak  pengahasilan kecuali  jika  dapat  diidentifikasikan  secara  khusus  sebagai  bagian  dari aktivitas pendanaan dan investasi; dan</w:t>
      </w:r>
    </w:p>
    <w:p w:rsidR="006841C0" w:rsidRDefault="006841C0" w:rsidP="00AD7562">
      <w:pPr>
        <w:pStyle w:val="ListParagraph"/>
        <w:numPr>
          <w:ilvl w:val="0"/>
          <w:numId w:val="29"/>
        </w:numPr>
        <w:spacing w:after="0" w:line="480" w:lineRule="auto"/>
        <w:jc w:val="both"/>
        <w:rPr>
          <w:rFonts w:ascii="Times New Roman" w:hAnsi="Times New Roman" w:cs="Times New Roman"/>
          <w:sz w:val="24"/>
          <w:szCs w:val="24"/>
          <w:lang w:val="id-ID"/>
        </w:rPr>
      </w:pPr>
      <w:r w:rsidRPr="006841C0">
        <w:rPr>
          <w:rFonts w:ascii="Times New Roman" w:hAnsi="Times New Roman" w:cs="Times New Roman"/>
          <w:sz w:val="24"/>
          <w:szCs w:val="24"/>
          <w:lang w:val="id-ID"/>
        </w:rPr>
        <w:t>Penerimaan dan pembayaran kas dari kontrak yang dimiliki untuk  tujuan diperdagangkan atau diperjualbelikan (</w:t>
      </w:r>
      <w:r w:rsidRPr="006841C0">
        <w:rPr>
          <w:rFonts w:ascii="Times New Roman" w:hAnsi="Times New Roman" w:cs="Times New Roman"/>
          <w:i/>
          <w:sz w:val="24"/>
          <w:szCs w:val="24"/>
          <w:lang w:val="id-ID"/>
        </w:rPr>
        <w:t>dealing</w:t>
      </w:r>
      <w:r w:rsidRPr="006841C0">
        <w:rPr>
          <w:rFonts w:ascii="Times New Roman" w:hAnsi="Times New Roman" w:cs="Times New Roman"/>
          <w:sz w:val="24"/>
          <w:szCs w:val="24"/>
          <w:lang w:val="id-ID"/>
        </w:rPr>
        <w:t>).</w:t>
      </w:r>
    </w:p>
    <w:p w:rsidR="006841C0" w:rsidRDefault="006841C0" w:rsidP="00AD7562">
      <w:pPr>
        <w:spacing w:after="0" w:line="480" w:lineRule="auto"/>
        <w:ind w:left="360" w:firstLine="360"/>
        <w:jc w:val="both"/>
        <w:rPr>
          <w:rFonts w:ascii="Times New Roman" w:hAnsi="Times New Roman" w:cs="Times New Roman"/>
          <w:sz w:val="24"/>
          <w:szCs w:val="24"/>
          <w:lang w:val="id-ID"/>
        </w:rPr>
      </w:pPr>
      <w:r w:rsidRPr="006841C0">
        <w:rPr>
          <w:rFonts w:ascii="Times New Roman" w:hAnsi="Times New Roman" w:cs="Times New Roman"/>
          <w:sz w:val="24"/>
          <w:szCs w:val="24"/>
          <w:lang w:val="id-ID"/>
        </w:rPr>
        <w:t>Beberapa transaksi, seperti penjualan peral</w:t>
      </w:r>
      <w:r>
        <w:rPr>
          <w:rFonts w:ascii="Times New Roman" w:hAnsi="Times New Roman" w:cs="Times New Roman"/>
          <w:sz w:val="24"/>
          <w:szCs w:val="24"/>
          <w:lang w:val="id-ID"/>
        </w:rPr>
        <w:t xml:space="preserve">atan pabrik, dapat menimbulkan </w:t>
      </w:r>
      <w:r w:rsidRPr="006841C0">
        <w:rPr>
          <w:rFonts w:ascii="Times New Roman" w:hAnsi="Times New Roman" w:cs="Times New Roman"/>
          <w:sz w:val="24"/>
          <w:szCs w:val="24"/>
          <w:lang w:val="id-ID"/>
        </w:rPr>
        <w:t>keuntungan  atau  kerugian  yang  diakui  dalam  laporan  laba  rugi. Arus  kas  yang</w:t>
      </w:r>
      <w:r>
        <w:rPr>
          <w:rFonts w:ascii="Times New Roman" w:hAnsi="Times New Roman" w:cs="Times New Roman"/>
          <w:sz w:val="24"/>
          <w:szCs w:val="24"/>
          <w:lang w:val="id-ID"/>
        </w:rPr>
        <w:t xml:space="preserve"> </w:t>
      </w:r>
      <w:r w:rsidRPr="006841C0">
        <w:rPr>
          <w:rFonts w:ascii="Times New Roman" w:hAnsi="Times New Roman" w:cs="Times New Roman"/>
          <w:sz w:val="24"/>
          <w:szCs w:val="24"/>
          <w:lang w:val="id-ID"/>
        </w:rPr>
        <w:t>terkait dengan transaksi tersebut marupakan arus kas</w:t>
      </w:r>
      <w:r>
        <w:rPr>
          <w:rFonts w:ascii="Times New Roman" w:hAnsi="Times New Roman" w:cs="Times New Roman"/>
          <w:sz w:val="24"/>
          <w:szCs w:val="24"/>
          <w:lang w:val="id-ID"/>
        </w:rPr>
        <w:t xml:space="preserve"> dari aktivitas inve</w:t>
      </w:r>
      <w:r w:rsidR="005828FB">
        <w:rPr>
          <w:rFonts w:ascii="Times New Roman" w:hAnsi="Times New Roman" w:cs="Times New Roman"/>
          <w:sz w:val="24"/>
          <w:szCs w:val="24"/>
          <w:lang w:val="id-ID"/>
        </w:rPr>
        <w:t>sta</w:t>
      </w:r>
      <w:r>
        <w:rPr>
          <w:rFonts w:ascii="Times New Roman" w:hAnsi="Times New Roman" w:cs="Times New Roman"/>
          <w:sz w:val="24"/>
          <w:szCs w:val="24"/>
          <w:lang w:val="id-ID"/>
        </w:rPr>
        <w:t xml:space="preserve">si. Akan </w:t>
      </w:r>
      <w:r w:rsidRPr="006841C0">
        <w:rPr>
          <w:rFonts w:ascii="Times New Roman" w:hAnsi="Times New Roman" w:cs="Times New Roman"/>
          <w:sz w:val="24"/>
          <w:szCs w:val="24"/>
          <w:lang w:val="id-ID"/>
        </w:rPr>
        <w:t xml:space="preserve">tetapi,  pembayaran  kas  untuk  pabrikasi  atau  memperoleh  </w:t>
      </w:r>
      <w:r w:rsidRPr="005828FB">
        <w:rPr>
          <w:rFonts w:ascii="Times New Roman" w:hAnsi="Times New Roman" w:cs="Times New Roman"/>
          <w:i/>
          <w:sz w:val="24"/>
          <w:szCs w:val="24"/>
          <w:lang w:val="id-ID"/>
        </w:rPr>
        <w:t>asset</w:t>
      </w:r>
      <w:r w:rsidR="005828FB">
        <w:rPr>
          <w:rFonts w:ascii="Times New Roman" w:hAnsi="Times New Roman" w:cs="Times New Roman"/>
          <w:i/>
          <w:sz w:val="24"/>
          <w:szCs w:val="24"/>
          <w:lang w:val="id-ID"/>
        </w:rPr>
        <w:t>s</w:t>
      </w:r>
      <w:r w:rsidRPr="005828FB">
        <w:rPr>
          <w:rFonts w:ascii="Times New Roman" w:hAnsi="Times New Roman" w:cs="Times New Roman"/>
          <w:i/>
          <w:sz w:val="24"/>
          <w:szCs w:val="24"/>
          <w:lang w:val="id-ID"/>
        </w:rPr>
        <w:t xml:space="preserve"> </w:t>
      </w:r>
      <w:r w:rsidRPr="006841C0">
        <w:rPr>
          <w:rFonts w:ascii="Times New Roman" w:hAnsi="Times New Roman" w:cs="Times New Roman"/>
          <w:sz w:val="24"/>
          <w:szCs w:val="24"/>
          <w:lang w:val="id-ID"/>
        </w:rPr>
        <w:t xml:space="preserve"> yang  dimiliki untuk dijual asalah arus kas dari aktivitas operasi. Penerimaan kas dari rental dan penjualan </w:t>
      </w:r>
      <w:r w:rsidRPr="005828FB">
        <w:rPr>
          <w:rFonts w:ascii="Times New Roman" w:hAnsi="Times New Roman" w:cs="Times New Roman"/>
          <w:i/>
          <w:sz w:val="24"/>
          <w:szCs w:val="24"/>
          <w:lang w:val="id-ID"/>
        </w:rPr>
        <w:t>asset</w:t>
      </w:r>
      <w:r w:rsidR="005828FB">
        <w:rPr>
          <w:rFonts w:ascii="Times New Roman" w:hAnsi="Times New Roman" w:cs="Times New Roman"/>
          <w:i/>
          <w:sz w:val="24"/>
          <w:szCs w:val="24"/>
          <w:lang w:val="id-ID"/>
        </w:rPr>
        <w:t>s</w:t>
      </w:r>
      <w:r w:rsidRPr="005828FB">
        <w:rPr>
          <w:rFonts w:ascii="Times New Roman" w:hAnsi="Times New Roman" w:cs="Times New Roman"/>
          <w:i/>
          <w:sz w:val="24"/>
          <w:szCs w:val="24"/>
          <w:lang w:val="id-ID"/>
        </w:rPr>
        <w:t xml:space="preserve"> </w:t>
      </w:r>
      <w:r w:rsidRPr="006841C0">
        <w:rPr>
          <w:rFonts w:ascii="Times New Roman" w:hAnsi="Times New Roman" w:cs="Times New Roman"/>
          <w:sz w:val="24"/>
          <w:szCs w:val="24"/>
          <w:lang w:val="id-ID"/>
        </w:rPr>
        <w:t>tersebut diakui sebagai arus kas dari aktivitas operasi.</w:t>
      </w:r>
    </w:p>
    <w:p w:rsidR="006841C0" w:rsidRPr="00CE13FD" w:rsidRDefault="00CE13FD" w:rsidP="00AD7562">
      <w:pPr>
        <w:spacing w:after="0" w:line="480" w:lineRule="auto"/>
        <w:ind w:left="360" w:firstLine="360"/>
        <w:jc w:val="both"/>
        <w:rPr>
          <w:rFonts w:ascii="Times New Roman" w:hAnsi="Times New Roman" w:cs="Times New Roman"/>
          <w:sz w:val="24"/>
          <w:szCs w:val="24"/>
          <w:vertAlign w:val="subscript"/>
          <w:lang w:val="id-ID"/>
        </w:rPr>
      </w:pPr>
      <w:r w:rsidRPr="00CE13FD">
        <w:rPr>
          <w:rFonts w:ascii="Times New Roman" w:hAnsi="Times New Roman" w:cs="Times New Roman"/>
          <w:sz w:val="24"/>
          <w:szCs w:val="24"/>
          <w:lang w:val="id-ID"/>
        </w:rPr>
        <w:t>Entitas dapat memiliki efek dan pinjaman  yang  diberikan  (</w:t>
      </w:r>
      <w:r>
        <w:rPr>
          <w:rFonts w:ascii="Times New Roman" w:hAnsi="Times New Roman" w:cs="Times New Roman"/>
          <w:i/>
          <w:sz w:val="24"/>
          <w:szCs w:val="24"/>
          <w:lang w:val="id-ID"/>
        </w:rPr>
        <w:t xml:space="preserve">securities and </w:t>
      </w:r>
      <w:r w:rsidRPr="00CE13FD">
        <w:rPr>
          <w:rFonts w:ascii="Times New Roman" w:hAnsi="Times New Roman" w:cs="Times New Roman"/>
          <w:i/>
          <w:sz w:val="24"/>
          <w:szCs w:val="24"/>
          <w:lang w:val="id-ID"/>
        </w:rPr>
        <w:t>loans</w:t>
      </w:r>
      <w:r w:rsidRPr="00CE13FD">
        <w:rPr>
          <w:rFonts w:ascii="Times New Roman" w:hAnsi="Times New Roman" w:cs="Times New Roman"/>
          <w:sz w:val="24"/>
          <w:szCs w:val="24"/>
          <w:lang w:val="id-ID"/>
        </w:rPr>
        <w:t xml:space="preserve">)  untuk  tujuan  diperdagangkan  atau  diperjualbelikan,  yang  dalam  hal  ini dapat dipersamakan dengan persediaan yang khusus   dibeli untuk dijual kembali. Oleh  karena  itu,  arus  kas  yang  berasal  dari  pembelian  dan  diperdagangkan tersebut diklasifikasikan sebagai aktivitas operasi. Sama </w:t>
      </w:r>
      <w:r w:rsidRPr="00CE13FD">
        <w:rPr>
          <w:rFonts w:ascii="Times New Roman" w:hAnsi="Times New Roman" w:cs="Times New Roman"/>
          <w:sz w:val="24"/>
          <w:szCs w:val="24"/>
          <w:lang w:val="id-ID"/>
        </w:rPr>
        <w:lastRenderedPageBreak/>
        <w:t>halnya dengan pemberian kredit oleh  lembaga keuangan, pada umumnya diklasifikasikan  sebagai  aktivitas operasi,  karena  berkaitan  dengan  aktivitas  penghasil  utama  pendapatan  lembaga keuangan tersebut.</w:t>
      </w:r>
    </w:p>
    <w:p w:rsidR="00CE13FD" w:rsidRDefault="00CE13FD" w:rsidP="00AD7562">
      <w:pPr>
        <w:spacing w:after="0" w:line="480" w:lineRule="auto"/>
        <w:ind w:left="360" w:firstLine="360"/>
        <w:jc w:val="both"/>
        <w:rPr>
          <w:rFonts w:ascii="Times New Roman" w:hAnsi="Times New Roman" w:cs="Times New Roman"/>
          <w:sz w:val="24"/>
          <w:szCs w:val="24"/>
          <w:lang w:val="id-ID"/>
        </w:rPr>
      </w:pPr>
      <w:r w:rsidRPr="00CE13FD">
        <w:rPr>
          <w:rFonts w:ascii="Times New Roman" w:hAnsi="Times New Roman" w:cs="Times New Roman"/>
          <w:sz w:val="24"/>
          <w:szCs w:val="24"/>
          <w:lang w:val="id-ID"/>
        </w:rPr>
        <w:t xml:space="preserve">Secara matematis perubahan </w:t>
      </w:r>
      <w:r w:rsidR="006A0273" w:rsidRPr="006101F5">
        <w:rPr>
          <w:rFonts w:ascii="Times New Roman" w:hAnsi="Times New Roman" w:cs="Times New Roman"/>
          <w:sz w:val="24"/>
          <w:szCs w:val="24"/>
          <w:lang w:val="id-ID"/>
        </w:rPr>
        <w:t xml:space="preserve">arus kas operasi </w:t>
      </w:r>
      <w:r w:rsidRPr="00CE13FD">
        <w:rPr>
          <w:rFonts w:ascii="Times New Roman" w:hAnsi="Times New Roman" w:cs="Times New Roman"/>
          <w:sz w:val="24"/>
          <w:szCs w:val="24"/>
          <w:lang w:val="id-ID"/>
        </w:rPr>
        <w:t>dapat dirumuskan sebagai berikut: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3"/>
        <w:gridCol w:w="1819"/>
      </w:tblGrid>
      <w:tr w:rsidR="00CE13FD" w:rsidTr="00CE13FD">
        <w:trPr>
          <w:trHeight w:val="367"/>
        </w:trPr>
        <w:tc>
          <w:tcPr>
            <w:tcW w:w="4243" w:type="dxa"/>
            <w:vMerge w:val="restart"/>
            <w:vAlign w:val="center"/>
          </w:tcPr>
          <w:p w:rsidR="00CE13FD" w:rsidRDefault="00CE13FD" w:rsidP="00AD7562">
            <w:pPr>
              <w:jc w:val="right"/>
              <w:rPr>
                <w:rFonts w:ascii="Times New Roman" w:hAnsi="Times New Roman" w:cs="Times New Roman"/>
                <w:b/>
                <w:sz w:val="24"/>
                <w:szCs w:val="24"/>
                <w:lang w:val="id-ID"/>
              </w:rPr>
            </w:pPr>
            <w:r>
              <w:rPr>
                <w:rFonts w:ascii="Times New Roman" w:hAnsi="Times New Roman" w:cs="Times New Roman"/>
                <w:b/>
                <w:sz w:val="24"/>
                <w:szCs w:val="24"/>
                <w:lang w:val="id-ID"/>
              </w:rPr>
              <w:t>ΔAKO =</w:t>
            </w:r>
          </w:p>
        </w:tc>
        <w:tc>
          <w:tcPr>
            <w:tcW w:w="1819" w:type="dxa"/>
            <w:tcBorders>
              <w:bottom w:val="single" w:sz="4" w:space="0" w:color="auto"/>
            </w:tcBorders>
          </w:tcPr>
          <w:p w:rsidR="00CE13FD" w:rsidRPr="00CE13FD" w:rsidRDefault="00CE13FD" w:rsidP="00AD7562">
            <w:pPr>
              <w:jc w:val="both"/>
              <w:rPr>
                <w:rFonts w:ascii="Times New Roman" w:hAnsi="Times New Roman" w:cs="Times New Roman"/>
                <w:b/>
                <w:sz w:val="24"/>
                <w:szCs w:val="24"/>
                <w:vertAlign w:val="subscript"/>
                <w:lang w:val="id-ID"/>
              </w:rPr>
            </w:pPr>
            <w:r w:rsidRPr="00CE13FD">
              <w:rPr>
                <w:rFonts w:ascii="Times New Roman" w:hAnsi="Times New Roman" w:cs="Times New Roman"/>
                <w:b/>
                <w:sz w:val="24"/>
                <w:szCs w:val="24"/>
                <w:lang w:val="id-ID"/>
              </w:rPr>
              <w:t>AKO</w:t>
            </w:r>
            <w:r w:rsidRPr="00CE13FD">
              <w:rPr>
                <w:rFonts w:ascii="Times New Roman" w:hAnsi="Times New Roman" w:cs="Times New Roman"/>
                <w:b/>
                <w:sz w:val="24"/>
                <w:szCs w:val="24"/>
                <w:vertAlign w:val="subscript"/>
                <w:lang w:val="id-ID"/>
              </w:rPr>
              <w:t>t</w:t>
            </w:r>
            <w:r w:rsidRPr="00CE13FD">
              <w:rPr>
                <w:rFonts w:ascii="Times New Roman" w:hAnsi="Times New Roman" w:cs="Times New Roman"/>
                <w:b/>
                <w:sz w:val="24"/>
                <w:szCs w:val="24"/>
                <w:lang w:val="id-ID"/>
              </w:rPr>
              <w:t xml:space="preserve"> – AKO</w:t>
            </w:r>
            <w:r w:rsidRPr="00CE13FD">
              <w:rPr>
                <w:rFonts w:ascii="Times New Roman" w:hAnsi="Times New Roman" w:cs="Times New Roman"/>
                <w:b/>
                <w:sz w:val="24"/>
                <w:szCs w:val="24"/>
                <w:vertAlign w:val="subscript"/>
                <w:lang w:val="id-ID"/>
              </w:rPr>
              <w:t>t-1</w:t>
            </w:r>
          </w:p>
        </w:tc>
      </w:tr>
      <w:tr w:rsidR="00CE13FD" w:rsidTr="00CE13FD">
        <w:trPr>
          <w:trHeight w:val="443"/>
        </w:trPr>
        <w:tc>
          <w:tcPr>
            <w:tcW w:w="4243" w:type="dxa"/>
            <w:vMerge/>
          </w:tcPr>
          <w:p w:rsidR="00CE13FD" w:rsidRDefault="00CE13FD" w:rsidP="00AD7562">
            <w:pPr>
              <w:jc w:val="both"/>
              <w:rPr>
                <w:rFonts w:ascii="Times New Roman" w:hAnsi="Times New Roman" w:cs="Times New Roman"/>
                <w:b/>
                <w:sz w:val="24"/>
                <w:szCs w:val="24"/>
                <w:lang w:val="id-ID"/>
              </w:rPr>
            </w:pPr>
          </w:p>
        </w:tc>
        <w:tc>
          <w:tcPr>
            <w:tcW w:w="1819" w:type="dxa"/>
            <w:tcBorders>
              <w:top w:val="single" w:sz="4" w:space="0" w:color="auto"/>
            </w:tcBorders>
          </w:tcPr>
          <w:p w:rsidR="00CE13FD" w:rsidRPr="00CE13FD" w:rsidRDefault="00CE13FD" w:rsidP="00AD7562">
            <w:pPr>
              <w:jc w:val="both"/>
              <w:rPr>
                <w:rFonts w:ascii="Times New Roman" w:hAnsi="Times New Roman" w:cs="Times New Roman"/>
                <w:b/>
                <w:sz w:val="24"/>
                <w:szCs w:val="24"/>
                <w:lang w:val="id-ID"/>
              </w:rPr>
            </w:pPr>
            <w:r>
              <w:rPr>
                <w:rFonts w:ascii="Times New Roman" w:hAnsi="Times New Roman" w:cs="Times New Roman"/>
                <w:b/>
                <w:sz w:val="24"/>
                <w:szCs w:val="24"/>
                <w:lang w:val="id-ID"/>
              </w:rPr>
              <w:t xml:space="preserve">       </w:t>
            </w:r>
            <w:r w:rsidRPr="00CE13FD">
              <w:rPr>
                <w:rFonts w:ascii="Times New Roman" w:hAnsi="Times New Roman" w:cs="Times New Roman"/>
                <w:b/>
                <w:sz w:val="24"/>
                <w:szCs w:val="24"/>
                <w:lang w:val="id-ID"/>
              </w:rPr>
              <w:t>AKO</w:t>
            </w:r>
            <w:r w:rsidRPr="00CE13FD">
              <w:rPr>
                <w:rFonts w:ascii="Times New Roman" w:hAnsi="Times New Roman" w:cs="Times New Roman"/>
                <w:b/>
                <w:sz w:val="24"/>
                <w:szCs w:val="24"/>
                <w:vertAlign w:val="subscript"/>
                <w:lang w:val="id-ID"/>
              </w:rPr>
              <w:t>t-1</w:t>
            </w:r>
          </w:p>
        </w:tc>
      </w:tr>
    </w:tbl>
    <w:p w:rsidR="00CE13FD" w:rsidRDefault="00CE13FD" w:rsidP="00AD7562">
      <w:pPr>
        <w:spacing w:after="0" w:line="480" w:lineRule="auto"/>
        <w:ind w:firstLine="720"/>
        <w:jc w:val="center"/>
        <w:rPr>
          <w:rFonts w:ascii="Times New Roman" w:hAnsi="Times New Roman" w:cs="Times New Roman"/>
          <w:b/>
          <w:sz w:val="24"/>
          <w:szCs w:val="24"/>
          <w:lang w:val="id-ID"/>
        </w:rPr>
      </w:pPr>
      <w:r w:rsidRPr="00CE13FD">
        <w:rPr>
          <w:rFonts w:ascii="Times New Roman" w:hAnsi="Times New Roman" w:cs="Times New Roman"/>
          <w:b/>
          <w:sz w:val="24"/>
          <w:szCs w:val="24"/>
          <w:lang w:val="id-ID"/>
        </w:rPr>
        <w:t>(</w:t>
      </w:r>
      <w:r w:rsidR="00C91D5C">
        <w:rPr>
          <w:rFonts w:ascii="Times New Roman" w:hAnsi="Times New Roman" w:cs="Times New Roman"/>
          <w:b/>
          <w:sz w:val="24"/>
          <w:szCs w:val="24"/>
          <w:lang w:val="id-ID"/>
        </w:rPr>
        <w:t>Wenhantouw dan Tinangon, 2015</w:t>
      </w:r>
      <w:r w:rsidRPr="00CE13FD">
        <w:rPr>
          <w:rFonts w:ascii="Times New Roman" w:hAnsi="Times New Roman" w:cs="Times New Roman"/>
          <w:b/>
          <w:sz w:val="24"/>
          <w:szCs w:val="24"/>
          <w:lang w:val="id-ID"/>
        </w:rPr>
        <w:t>)</w:t>
      </w:r>
    </w:p>
    <w:p w:rsidR="00CE13FD" w:rsidRDefault="006101F5" w:rsidP="00AD7562">
      <w:pPr>
        <w:spacing w:after="0" w:line="276" w:lineRule="auto"/>
        <w:ind w:firstLine="720"/>
        <w:rPr>
          <w:rFonts w:ascii="Times New Roman" w:hAnsi="Times New Roman" w:cs="Times New Roman"/>
          <w:sz w:val="24"/>
          <w:szCs w:val="24"/>
          <w:lang w:val="id-ID"/>
        </w:rPr>
      </w:pPr>
      <w:r>
        <w:rPr>
          <w:rFonts w:ascii="Times New Roman" w:hAnsi="Times New Roman" w:cs="Times New Roman"/>
          <w:sz w:val="24"/>
          <w:szCs w:val="24"/>
          <w:lang w:val="id-ID"/>
        </w:rPr>
        <w:t>Dimana :</w:t>
      </w:r>
    </w:p>
    <w:p w:rsidR="006101F5" w:rsidRDefault="006101F5" w:rsidP="00AD7562">
      <w:pPr>
        <w:spacing w:after="0" w:line="360" w:lineRule="auto"/>
        <w:ind w:firstLine="720"/>
        <w:rPr>
          <w:rFonts w:ascii="Times New Roman" w:hAnsi="Times New Roman" w:cs="Times New Roman"/>
          <w:sz w:val="24"/>
          <w:szCs w:val="24"/>
          <w:lang w:val="id-ID"/>
        </w:rPr>
      </w:pPr>
      <w:r>
        <w:rPr>
          <w:rFonts w:ascii="Times New Roman" w:hAnsi="Times New Roman" w:cs="Times New Roman"/>
          <w:b/>
          <w:sz w:val="24"/>
          <w:szCs w:val="24"/>
          <w:lang w:val="id-ID"/>
        </w:rPr>
        <w:t>ΔAKO</w:t>
      </w:r>
      <w:r>
        <w:rPr>
          <w:rFonts w:ascii="Times New Roman" w:hAnsi="Times New Roman" w:cs="Times New Roman"/>
          <w:b/>
          <w:sz w:val="24"/>
          <w:szCs w:val="24"/>
          <w:lang w:val="id-ID"/>
        </w:rPr>
        <w:tab/>
      </w:r>
      <w:r>
        <w:rPr>
          <w:rFonts w:ascii="Times New Roman" w:hAnsi="Times New Roman" w:cs="Times New Roman"/>
          <w:b/>
          <w:sz w:val="24"/>
          <w:szCs w:val="24"/>
          <w:lang w:val="id-ID"/>
        </w:rPr>
        <w:tab/>
        <w:t xml:space="preserve">: </w:t>
      </w:r>
      <w:r w:rsidRPr="006101F5">
        <w:rPr>
          <w:rFonts w:ascii="Times New Roman" w:hAnsi="Times New Roman" w:cs="Times New Roman"/>
          <w:sz w:val="24"/>
          <w:szCs w:val="24"/>
          <w:lang w:val="id-ID"/>
        </w:rPr>
        <w:t>Perubahan arus kas operasi perusahaan pada periode t</w:t>
      </w:r>
    </w:p>
    <w:p w:rsidR="006101F5" w:rsidRDefault="006101F5" w:rsidP="00AD7562">
      <w:pPr>
        <w:spacing w:after="0" w:line="360" w:lineRule="auto"/>
        <w:ind w:firstLine="720"/>
        <w:rPr>
          <w:rFonts w:ascii="Times New Roman" w:hAnsi="Times New Roman" w:cs="Times New Roman"/>
          <w:sz w:val="24"/>
          <w:szCs w:val="24"/>
          <w:lang w:val="id-ID"/>
        </w:rPr>
      </w:pPr>
      <w:r w:rsidRPr="00CE13FD">
        <w:rPr>
          <w:rFonts w:ascii="Times New Roman" w:hAnsi="Times New Roman" w:cs="Times New Roman"/>
          <w:b/>
          <w:sz w:val="24"/>
          <w:szCs w:val="24"/>
          <w:lang w:val="id-ID"/>
        </w:rPr>
        <w:t>AKO</w:t>
      </w:r>
      <w:r w:rsidRPr="00CE13FD">
        <w:rPr>
          <w:rFonts w:ascii="Times New Roman" w:hAnsi="Times New Roman" w:cs="Times New Roman"/>
          <w:b/>
          <w:sz w:val="24"/>
          <w:szCs w:val="24"/>
          <w:vertAlign w:val="subscript"/>
          <w:lang w:val="id-ID"/>
        </w:rPr>
        <w:t>t</w:t>
      </w:r>
      <w:r>
        <w:rPr>
          <w:rFonts w:ascii="Times New Roman" w:hAnsi="Times New Roman" w:cs="Times New Roman"/>
          <w:b/>
          <w:sz w:val="24"/>
          <w:szCs w:val="24"/>
          <w:vertAlign w:val="subscript"/>
          <w:lang w:val="id-ID"/>
        </w:rPr>
        <w:tab/>
      </w:r>
      <w:r>
        <w:rPr>
          <w:rFonts w:ascii="Times New Roman" w:hAnsi="Times New Roman" w:cs="Times New Roman"/>
          <w:b/>
          <w:sz w:val="24"/>
          <w:szCs w:val="24"/>
          <w:vertAlign w:val="subscript"/>
          <w:lang w:val="id-ID"/>
        </w:rPr>
        <w:tab/>
      </w:r>
      <w:r>
        <w:rPr>
          <w:rFonts w:ascii="Times New Roman" w:hAnsi="Times New Roman" w:cs="Times New Roman"/>
          <w:b/>
          <w:sz w:val="24"/>
          <w:szCs w:val="24"/>
          <w:lang w:val="id-ID"/>
        </w:rPr>
        <w:t xml:space="preserve">: </w:t>
      </w:r>
      <w:r w:rsidRPr="006101F5">
        <w:rPr>
          <w:rFonts w:ascii="Times New Roman" w:hAnsi="Times New Roman" w:cs="Times New Roman"/>
          <w:sz w:val="24"/>
          <w:szCs w:val="24"/>
          <w:lang w:val="id-ID"/>
        </w:rPr>
        <w:t>Arus kas operasi perusahaan pada periode t</w:t>
      </w:r>
    </w:p>
    <w:p w:rsidR="005828FB" w:rsidRDefault="006101F5" w:rsidP="00AB247F">
      <w:pPr>
        <w:spacing w:after="120" w:line="360" w:lineRule="auto"/>
        <w:ind w:firstLine="720"/>
        <w:rPr>
          <w:rFonts w:ascii="Times New Roman" w:hAnsi="Times New Roman" w:cs="Times New Roman"/>
          <w:sz w:val="24"/>
          <w:szCs w:val="24"/>
          <w:lang w:val="id-ID"/>
        </w:rPr>
      </w:pPr>
      <w:r w:rsidRPr="00CE13FD">
        <w:rPr>
          <w:rFonts w:ascii="Times New Roman" w:hAnsi="Times New Roman" w:cs="Times New Roman"/>
          <w:b/>
          <w:sz w:val="24"/>
          <w:szCs w:val="24"/>
          <w:lang w:val="id-ID"/>
        </w:rPr>
        <w:t>AKO</w:t>
      </w:r>
      <w:r w:rsidRPr="00CE13FD">
        <w:rPr>
          <w:rFonts w:ascii="Times New Roman" w:hAnsi="Times New Roman" w:cs="Times New Roman"/>
          <w:b/>
          <w:sz w:val="24"/>
          <w:szCs w:val="24"/>
          <w:vertAlign w:val="subscript"/>
          <w:lang w:val="id-ID"/>
        </w:rPr>
        <w:t>t-1</w:t>
      </w:r>
      <w:r>
        <w:rPr>
          <w:rFonts w:ascii="Times New Roman" w:hAnsi="Times New Roman" w:cs="Times New Roman"/>
          <w:b/>
          <w:sz w:val="24"/>
          <w:szCs w:val="24"/>
          <w:lang w:val="id-ID"/>
        </w:rPr>
        <w:tab/>
        <w:t xml:space="preserve">: </w:t>
      </w:r>
      <w:r w:rsidRPr="006101F5">
        <w:rPr>
          <w:rFonts w:ascii="Times New Roman" w:hAnsi="Times New Roman" w:cs="Times New Roman"/>
          <w:sz w:val="24"/>
          <w:szCs w:val="24"/>
          <w:lang w:val="id-ID"/>
        </w:rPr>
        <w:t>Arus kas operasi perusahaan pada periode t-1</w:t>
      </w:r>
    </w:p>
    <w:p w:rsidR="00D60BEC" w:rsidRPr="005828FB" w:rsidRDefault="00D60BEC" w:rsidP="00AD7562">
      <w:pPr>
        <w:pStyle w:val="ListParagraph"/>
        <w:numPr>
          <w:ilvl w:val="0"/>
          <w:numId w:val="42"/>
        </w:numPr>
        <w:spacing w:after="0" w:line="480" w:lineRule="auto"/>
        <w:jc w:val="both"/>
        <w:rPr>
          <w:rFonts w:ascii="Times New Roman" w:hAnsi="Times New Roman" w:cs="Times New Roman"/>
          <w:sz w:val="24"/>
          <w:szCs w:val="24"/>
          <w:lang w:val="id-ID"/>
        </w:rPr>
      </w:pPr>
      <w:r w:rsidRPr="005828FB">
        <w:rPr>
          <w:rFonts w:ascii="Times New Roman" w:hAnsi="Times New Roman" w:cs="Times New Roman"/>
          <w:sz w:val="24"/>
          <w:szCs w:val="24"/>
          <w:lang w:val="id-ID"/>
        </w:rPr>
        <w:t>Aktivitas Investasi</w:t>
      </w:r>
    </w:p>
    <w:p w:rsidR="00D60BEC" w:rsidRDefault="00D60BEC" w:rsidP="00AD7562">
      <w:pPr>
        <w:spacing w:after="0" w:line="480" w:lineRule="auto"/>
        <w:ind w:left="360" w:firstLine="360"/>
        <w:jc w:val="both"/>
        <w:rPr>
          <w:rFonts w:ascii="Times New Roman" w:hAnsi="Times New Roman" w:cs="Times New Roman"/>
          <w:sz w:val="24"/>
          <w:szCs w:val="24"/>
          <w:lang w:val="id-ID"/>
        </w:rPr>
      </w:pPr>
      <w:r>
        <w:rPr>
          <w:rFonts w:ascii="Times New Roman" w:hAnsi="Times New Roman" w:cs="Times New Roman"/>
          <w:sz w:val="24"/>
          <w:szCs w:val="24"/>
          <w:lang w:val="id-ID"/>
        </w:rPr>
        <w:t xml:space="preserve">Menurut  Subramanyam  (2012: </w:t>
      </w:r>
      <w:r w:rsidRPr="00D60BEC">
        <w:rPr>
          <w:rFonts w:ascii="Times New Roman" w:hAnsi="Times New Roman" w:cs="Times New Roman"/>
          <w:sz w:val="24"/>
          <w:szCs w:val="24"/>
          <w:lang w:val="id-ID"/>
        </w:rPr>
        <w:t>94),  aktivitas  Investasi  merupakan  cara untuk memperoleh  dan menghapuskan  asset  non-kas</w:t>
      </w:r>
      <w:r>
        <w:rPr>
          <w:rFonts w:ascii="Times New Roman" w:hAnsi="Times New Roman" w:cs="Times New Roman"/>
          <w:sz w:val="24"/>
          <w:szCs w:val="24"/>
          <w:lang w:val="id-ID"/>
        </w:rPr>
        <w:t xml:space="preserve">. Aktvitas  ini meliputi  aset </w:t>
      </w:r>
      <w:r w:rsidRPr="00D60BEC">
        <w:rPr>
          <w:rFonts w:ascii="Times New Roman" w:hAnsi="Times New Roman" w:cs="Times New Roman"/>
          <w:sz w:val="24"/>
          <w:szCs w:val="24"/>
          <w:lang w:val="id-ID"/>
        </w:rPr>
        <w:t>yang diharapkan untuk menhasilkan pendapatan bagi perusahaan.</w:t>
      </w:r>
    </w:p>
    <w:p w:rsidR="00D60BEC" w:rsidRPr="00D60BEC" w:rsidRDefault="00D60BEC" w:rsidP="00AD7562">
      <w:pPr>
        <w:spacing w:after="0" w:line="480" w:lineRule="auto"/>
        <w:ind w:left="360" w:firstLine="360"/>
        <w:jc w:val="both"/>
        <w:rPr>
          <w:rFonts w:ascii="Times New Roman" w:hAnsi="Times New Roman" w:cs="Times New Roman"/>
          <w:sz w:val="24"/>
          <w:szCs w:val="24"/>
          <w:lang w:val="id-ID"/>
        </w:rPr>
      </w:pPr>
      <w:r w:rsidRPr="00D60BEC">
        <w:rPr>
          <w:rFonts w:ascii="Times New Roman" w:hAnsi="Times New Roman" w:cs="Times New Roman"/>
          <w:sz w:val="24"/>
          <w:szCs w:val="24"/>
          <w:lang w:val="id-ID"/>
        </w:rPr>
        <w:t xml:space="preserve">Menurut  PSAK  No.  2  (Revisi  2012),  aktivitas  investasi  merupakan pengungkapan  terpisah  arus  kas  yang  berasal  dari  aktivitas  investasi  adalah penting karena kas  tersebut mencerminkan pengeluaran  yang  telah  terjadi untuk sumber daya yang dimaksudkan menghasilkan pendapatan dan arus kas </w:t>
      </w:r>
      <w:r>
        <w:rPr>
          <w:rFonts w:ascii="Times New Roman" w:hAnsi="Times New Roman" w:cs="Times New Roman"/>
          <w:sz w:val="24"/>
          <w:szCs w:val="24"/>
          <w:lang w:val="id-ID"/>
        </w:rPr>
        <w:t>m</w:t>
      </w:r>
      <w:r w:rsidRPr="00D60BEC">
        <w:rPr>
          <w:rFonts w:ascii="Times New Roman" w:hAnsi="Times New Roman" w:cs="Times New Roman"/>
          <w:sz w:val="24"/>
          <w:szCs w:val="24"/>
          <w:lang w:val="id-ID"/>
        </w:rPr>
        <w:t>asa depan. Beberapa contoh arus kas yang berasal dari aktivitas investasi adalah :</w:t>
      </w:r>
    </w:p>
    <w:p w:rsidR="00D60BEC" w:rsidRDefault="00D60BEC" w:rsidP="00AD7562">
      <w:pPr>
        <w:pStyle w:val="ListParagraph"/>
        <w:numPr>
          <w:ilvl w:val="0"/>
          <w:numId w:val="30"/>
        </w:numPr>
        <w:spacing w:after="0" w:line="480" w:lineRule="auto"/>
        <w:jc w:val="both"/>
        <w:rPr>
          <w:rFonts w:ascii="Times New Roman" w:hAnsi="Times New Roman" w:cs="Times New Roman"/>
          <w:sz w:val="24"/>
          <w:szCs w:val="24"/>
          <w:lang w:val="id-ID"/>
        </w:rPr>
      </w:pPr>
      <w:r w:rsidRPr="00D60BEC">
        <w:rPr>
          <w:rFonts w:ascii="Times New Roman" w:hAnsi="Times New Roman" w:cs="Times New Roman"/>
          <w:sz w:val="24"/>
          <w:szCs w:val="24"/>
          <w:lang w:val="id-ID"/>
        </w:rPr>
        <w:t>Pembayaran kas untuk membeli  aset  tetap,  aset  tidak berwujud, dan  aset jangka panjang lain termasuk biaya pengembangan yang dikapitalisasi dan aset tetap yang dibangun sendiri;</w:t>
      </w:r>
    </w:p>
    <w:p w:rsidR="00D60BEC" w:rsidRDefault="00D60BEC" w:rsidP="00AD7562">
      <w:pPr>
        <w:pStyle w:val="ListParagraph"/>
        <w:numPr>
          <w:ilvl w:val="0"/>
          <w:numId w:val="30"/>
        </w:numPr>
        <w:spacing w:after="0" w:line="480" w:lineRule="auto"/>
        <w:jc w:val="both"/>
        <w:rPr>
          <w:rFonts w:ascii="Times New Roman" w:hAnsi="Times New Roman" w:cs="Times New Roman"/>
          <w:sz w:val="24"/>
          <w:szCs w:val="24"/>
          <w:lang w:val="id-ID"/>
        </w:rPr>
      </w:pPr>
      <w:r w:rsidRPr="00D60BEC">
        <w:rPr>
          <w:rFonts w:ascii="Times New Roman" w:hAnsi="Times New Roman" w:cs="Times New Roman"/>
          <w:sz w:val="24"/>
          <w:szCs w:val="24"/>
          <w:lang w:val="id-ID"/>
        </w:rPr>
        <w:lastRenderedPageBreak/>
        <w:t>Penerimaan  kas  dari  penjualan  aset  tetap,  asset  tidak  berwujud,  dan  aset jangka panjang lain;</w:t>
      </w:r>
    </w:p>
    <w:p w:rsidR="00D60BEC" w:rsidRDefault="00D60BEC" w:rsidP="00AD7562">
      <w:pPr>
        <w:pStyle w:val="ListParagraph"/>
        <w:numPr>
          <w:ilvl w:val="0"/>
          <w:numId w:val="30"/>
        </w:numPr>
        <w:spacing w:after="0" w:line="480" w:lineRule="auto"/>
        <w:jc w:val="both"/>
        <w:rPr>
          <w:rFonts w:ascii="Times New Roman" w:hAnsi="Times New Roman" w:cs="Times New Roman"/>
          <w:sz w:val="24"/>
          <w:szCs w:val="24"/>
          <w:lang w:val="id-ID"/>
        </w:rPr>
      </w:pPr>
      <w:r w:rsidRPr="00D60BEC">
        <w:rPr>
          <w:rFonts w:ascii="Times New Roman" w:hAnsi="Times New Roman" w:cs="Times New Roman"/>
          <w:sz w:val="24"/>
          <w:szCs w:val="24"/>
          <w:lang w:val="id-ID"/>
        </w:rPr>
        <w:t>Pembayaran  kas  untuk membeli  instrumen  utang  atau  instrumen  ekuitas entitas  lain  dan  kepemilikan  dalam  ventur</w:t>
      </w:r>
      <w:r>
        <w:rPr>
          <w:rFonts w:ascii="Times New Roman" w:hAnsi="Times New Roman" w:cs="Times New Roman"/>
          <w:sz w:val="24"/>
          <w:szCs w:val="24"/>
          <w:lang w:val="id-ID"/>
        </w:rPr>
        <w:t xml:space="preserve">a  bersama  (selain  pembayara </w:t>
      </w:r>
      <w:r w:rsidRPr="00D60BEC">
        <w:rPr>
          <w:rFonts w:ascii="Times New Roman" w:hAnsi="Times New Roman" w:cs="Times New Roman"/>
          <w:sz w:val="24"/>
          <w:szCs w:val="24"/>
          <w:lang w:val="id-ID"/>
        </w:rPr>
        <w:t>kas  untuk  instrumen  yang  dianggap  set</w:t>
      </w:r>
      <w:r>
        <w:rPr>
          <w:rFonts w:ascii="Times New Roman" w:hAnsi="Times New Roman" w:cs="Times New Roman"/>
          <w:sz w:val="24"/>
          <w:szCs w:val="24"/>
          <w:lang w:val="id-ID"/>
        </w:rPr>
        <w:t xml:space="preserve">ara  kas  atau  instrumen  yang </w:t>
      </w:r>
      <w:r w:rsidRPr="00D60BEC">
        <w:rPr>
          <w:rFonts w:ascii="Times New Roman" w:hAnsi="Times New Roman" w:cs="Times New Roman"/>
          <w:sz w:val="24"/>
          <w:szCs w:val="24"/>
          <w:lang w:val="id-ID"/>
        </w:rPr>
        <w:t>dimiliki untuk diperdagangkan atau diperjualbelikan)</w:t>
      </w:r>
    </w:p>
    <w:p w:rsidR="00D60BEC" w:rsidRPr="00D60BEC" w:rsidRDefault="00D60BEC" w:rsidP="00AD7562">
      <w:pPr>
        <w:pStyle w:val="ListParagraph"/>
        <w:numPr>
          <w:ilvl w:val="0"/>
          <w:numId w:val="30"/>
        </w:numPr>
        <w:spacing w:after="0" w:line="480" w:lineRule="auto"/>
        <w:jc w:val="both"/>
        <w:rPr>
          <w:rFonts w:ascii="Times New Roman" w:hAnsi="Times New Roman" w:cs="Times New Roman"/>
          <w:sz w:val="24"/>
          <w:szCs w:val="24"/>
          <w:lang w:val="id-ID"/>
        </w:rPr>
      </w:pPr>
      <w:r w:rsidRPr="00D60BEC">
        <w:rPr>
          <w:rFonts w:ascii="Times New Roman" w:hAnsi="Times New Roman" w:cs="Times New Roman"/>
          <w:sz w:val="24"/>
          <w:szCs w:val="24"/>
          <w:lang w:val="id-ID"/>
        </w:rPr>
        <w:t xml:space="preserve">Penerimaan kas dari penjualan instrumen utang dan instrumen ekuitas lain dan kepemilikan ventura bersama  (selain penerimaan kas dari  instrument yang  dianggap  setara  kas  atau  instrument  yang  dimilki  untuk diperdagangkan atau diperjualbelikan) </w:t>
      </w:r>
    </w:p>
    <w:p w:rsidR="00D60BEC" w:rsidRPr="00D60BEC" w:rsidRDefault="00D60BEC" w:rsidP="00AD7562">
      <w:pPr>
        <w:pStyle w:val="ListParagraph"/>
        <w:numPr>
          <w:ilvl w:val="0"/>
          <w:numId w:val="30"/>
        </w:numPr>
        <w:spacing w:after="0" w:line="480" w:lineRule="auto"/>
        <w:jc w:val="both"/>
        <w:rPr>
          <w:rFonts w:ascii="Times New Roman" w:hAnsi="Times New Roman" w:cs="Times New Roman"/>
          <w:sz w:val="24"/>
          <w:szCs w:val="24"/>
          <w:lang w:val="id-ID"/>
        </w:rPr>
      </w:pPr>
      <w:r w:rsidRPr="00D60BEC">
        <w:rPr>
          <w:rFonts w:ascii="Times New Roman" w:hAnsi="Times New Roman" w:cs="Times New Roman"/>
          <w:sz w:val="24"/>
          <w:szCs w:val="24"/>
          <w:lang w:val="id-ID"/>
        </w:rPr>
        <w:t xml:space="preserve">Uang muka dan pinjaman yang diberikan kepada pihak  lain  (selain uang muka dan kredit yang diberikan oleh lembaga keuangan); </w:t>
      </w:r>
    </w:p>
    <w:p w:rsidR="00D60BEC" w:rsidRPr="00D60BEC" w:rsidRDefault="00D60BEC" w:rsidP="00AD7562">
      <w:pPr>
        <w:pStyle w:val="ListParagraph"/>
        <w:numPr>
          <w:ilvl w:val="0"/>
          <w:numId w:val="30"/>
        </w:numPr>
        <w:spacing w:after="0" w:line="480" w:lineRule="auto"/>
        <w:jc w:val="both"/>
        <w:rPr>
          <w:rFonts w:ascii="Times New Roman" w:hAnsi="Times New Roman" w:cs="Times New Roman"/>
          <w:sz w:val="24"/>
          <w:szCs w:val="24"/>
          <w:lang w:val="id-ID"/>
        </w:rPr>
      </w:pPr>
      <w:r w:rsidRPr="00D60BEC">
        <w:rPr>
          <w:rFonts w:ascii="Times New Roman" w:hAnsi="Times New Roman" w:cs="Times New Roman"/>
          <w:sz w:val="24"/>
          <w:szCs w:val="24"/>
          <w:lang w:val="id-ID"/>
        </w:rPr>
        <w:t xml:space="preserve">Penerimaan  kas  dari  pelunasan  uang muka  dan  pinjaman  yang  diberikan kepada  pihak  lain  (selain  uang muka  dan  kredit  yang  diebrikan  kepada pihak  lain  (selain  uang  muka  dan  kredit  yang  diberikan  oleh  lembaga keuangan); </w:t>
      </w:r>
    </w:p>
    <w:p w:rsidR="00D60BEC" w:rsidRPr="00D60BEC" w:rsidRDefault="00D60BEC" w:rsidP="00AD7562">
      <w:pPr>
        <w:pStyle w:val="ListParagraph"/>
        <w:numPr>
          <w:ilvl w:val="0"/>
          <w:numId w:val="30"/>
        </w:numPr>
        <w:spacing w:after="0" w:line="480" w:lineRule="auto"/>
        <w:jc w:val="both"/>
        <w:rPr>
          <w:rFonts w:ascii="Times New Roman" w:hAnsi="Times New Roman" w:cs="Times New Roman"/>
          <w:sz w:val="24"/>
          <w:szCs w:val="24"/>
          <w:lang w:val="id-ID"/>
        </w:rPr>
      </w:pPr>
      <w:r w:rsidRPr="00D60BEC">
        <w:rPr>
          <w:rFonts w:ascii="Times New Roman" w:hAnsi="Times New Roman" w:cs="Times New Roman"/>
          <w:sz w:val="24"/>
          <w:szCs w:val="24"/>
          <w:lang w:val="id-ID"/>
        </w:rPr>
        <w:t xml:space="preserve">Pembayaran  kas  sehubungan  dengan  kontrak  future,  forward,  opsi  dan swap, kecuali  jika kontrak  tersebut dimiliki untuk  tujuan diperdagangkan atau  diperjualbelikan,  atau  jika  pembayraan  tersebut  diklasifiksikan sebagai aktivitas pendanaan; dan </w:t>
      </w:r>
    </w:p>
    <w:p w:rsidR="00D60BEC" w:rsidRPr="00D60BEC" w:rsidRDefault="00D60BEC" w:rsidP="00AD7562">
      <w:pPr>
        <w:pStyle w:val="ListParagraph"/>
        <w:numPr>
          <w:ilvl w:val="0"/>
          <w:numId w:val="30"/>
        </w:numPr>
        <w:spacing w:after="0" w:line="480" w:lineRule="auto"/>
        <w:jc w:val="both"/>
        <w:rPr>
          <w:rFonts w:ascii="Times New Roman" w:hAnsi="Times New Roman" w:cs="Times New Roman"/>
          <w:sz w:val="24"/>
          <w:szCs w:val="24"/>
          <w:lang w:val="id-ID"/>
        </w:rPr>
      </w:pPr>
      <w:r w:rsidRPr="00D60BEC">
        <w:rPr>
          <w:rFonts w:ascii="Times New Roman" w:hAnsi="Times New Roman" w:cs="Times New Roman"/>
          <w:sz w:val="24"/>
          <w:szCs w:val="24"/>
          <w:lang w:val="id-ID"/>
        </w:rPr>
        <w:t xml:space="preserve">Penerimaan kas dari kontrak  </w:t>
      </w:r>
      <w:r w:rsidRPr="00073A9F">
        <w:rPr>
          <w:rFonts w:ascii="Times New Roman" w:hAnsi="Times New Roman" w:cs="Times New Roman"/>
          <w:i/>
          <w:sz w:val="24"/>
          <w:szCs w:val="24"/>
          <w:lang w:val="id-ID"/>
        </w:rPr>
        <w:t>future,  forward</w:t>
      </w:r>
      <w:r w:rsidRPr="00D60BEC">
        <w:rPr>
          <w:rFonts w:ascii="Times New Roman" w:hAnsi="Times New Roman" w:cs="Times New Roman"/>
          <w:sz w:val="24"/>
          <w:szCs w:val="24"/>
          <w:lang w:val="id-ID"/>
        </w:rPr>
        <w:t xml:space="preserve">, opsi dan  </w:t>
      </w:r>
      <w:r w:rsidRPr="00073A9F">
        <w:rPr>
          <w:rFonts w:ascii="Times New Roman" w:hAnsi="Times New Roman" w:cs="Times New Roman"/>
          <w:i/>
          <w:sz w:val="24"/>
          <w:szCs w:val="24"/>
          <w:lang w:val="id-ID"/>
        </w:rPr>
        <w:t>swap</w:t>
      </w:r>
      <w:r w:rsidRPr="00D60BEC">
        <w:rPr>
          <w:rFonts w:ascii="Times New Roman" w:hAnsi="Times New Roman" w:cs="Times New Roman"/>
          <w:sz w:val="24"/>
          <w:szCs w:val="24"/>
          <w:lang w:val="id-ID"/>
        </w:rPr>
        <w:t xml:space="preserve">, kecuali  jika kontrak  tersebut  dimiliki  untuk  tujuan  diperdagangkan  atau diperjualbelikan,  atau  jika  pembayaran  tersebut  diklasifikasikan  sebagai aktivitas pendanaan. </w:t>
      </w:r>
    </w:p>
    <w:p w:rsidR="00FF35E2" w:rsidRDefault="00D60BEC" w:rsidP="00AD7562">
      <w:pPr>
        <w:spacing w:after="0" w:line="480" w:lineRule="auto"/>
        <w:ind w:left="360" w:firstLine="360"/>
        <w:jc w:val="both"/>
        <w:rPr>
          <w:rFonts w:ascii="Times New Roman" w:hAnsi="Times New Roman" w:cs="Times New Roman"/>
          <w:sz w:val="24"/>
          <w:szCs w:val="24"/>
          <w:lang w:val="id-ID"/>
        </w:rPr>
      </w:pPr>
      <w:r w:rsidRPr="00D60BEC">
        <w:rPr>
          <w:rFonts w:ascii="Times New Roman" w:hAnsi="Times New Roman" w:cs="Times New Roman"/>
          <w:sz w:val="24"/>
          <w:szCs w:val="24"/>
          <w:lang w:val="id-ID"/>
        </w:rPr>
        <w:lastRenderedPageBreak/>
        <w:t>Jika  suatu  kontrak  dimaksudkan  untuk  lindung  nilai  posisi  arus  kas terindentifkasi, maka arus kas dari kontrak  tersebut diklasifikasikan dengan cara yang sama seperti arus kas dari posisi yang dilindungi nilainya.</w:t>
      </w:r>
    </w:p>
    <w:p w:rsidR="00D60BEC" w:rsidRDefault="00D60BEC" w:rsidP="00AD7562">
      <w:pPr>
        <w:spacing w:after="0" w:line="480" w:lineRule="auto"/>
        <w:ind w:left="360" w:firstLine="360"/>
        <w:jc w:val="both"/>
        <w:rPr>
          <w:rFonts w:ascii="Times New Roman" w:hAnsi="Times New Roman" w:cs="Times New Roman"/>
          <w:sz w:val="24"/>
          <w:szCs w:val="24"/>
          <w:lang w:val="id-ID"/>
        </w:rPr>
      </w:pPr>
      <w:r w:rsidRPr="00D60BEC">
        <w:rPr>
          <w:rFonts w:ascii="Times New Roman" w:hAnsi="Times New Roman" w:cs="Times New Roman"/>
          <w:sz w:val="24"/>
          <w:szCs w:val="24"/>
          <w:lang w:val="id-ID"/>
        </w:rPr>
        <w:t xml:space="preserve">Secara matematis perubahan </w:t>
      </w:r>
      <w:r w:rsidR="006A0273" w:rsidRPr="006101F5">
        <w:rPr>
          <w:rFonts w:ascii="Times New Roman" w:hAnsi="Times New Roman" w:cs="Times New Roman"/>
          <w:sz w:val="24"/>
          <w:szCs w:val="24"/>
          <w:lang w:val="id-ID"/>
        </w:rPr>
        <w:t xml:space="preserve">arus kas </w:t>
      </w:r>
      <w:r w:rsidR="006A0273">
        <w:rPr>
          <w:rFonts w:ascii="Times New Roman" w:hAnsi="Times New Roman" w:cs="Times New Roman"/>
          <w:sz w:val="24"/>
          <w:szCs w:val="24"/>
          <w:lang w:val="id-ID"/>
        </w:rPr>
        <w:t>investasi</w:t>
      </w:r>
      <w:r w:rsidR="006A0273" w:rsidRPr="006101F5">
        <w:rPr>
          <w:rFonts w:ascii="Times New Roman" w:hAnsi="Times New Roman" w:cs="Times New Roman"/>
          <w:sz w:val="24"/>
          <w:szCs w:val="24"/>
          <w:lang w:val="id-ID"/>
        </w:rPr>
        <w:t xml:space="preserve"> </w:t>
      </w:r>
      <w:r w:rsidRPr="00D60BEC">
        <w:rPr>
          <w:rFonts w:ascii="Times New Roman" w:hAnsi="Times New Roman" w:cs="Times New Roman"/>
          <w:sz w:val="24"/>
          <w:szCs w:val="24"/>
          <w:lang w:val="id-ID"/>
        </w:rPr>
        <w:t xml:space="preserve">dapat dirumuskan sebagai berikut: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3"/>
        <w:gridCol w:w="1819"/>
      </w:tblGrid>
      <w:tr w:rsidR="00D60BEC" w:rsidTr="00D60BEC">
        <w:trPr>
          <w:trHeight w:val="367"/>
        </w:trPr>
        <w:tc>
          <w:tcPr>
            <w:tcW w:w="4243" w:type="dxa"/>
            <w:vMerge w:val="restart"/>
            <w:vAlign w:val="center"/>
          </w:tcPr>
          <w:p w:rsidR="00D60BEC" w:rsidRDefault="00D60BEC" w:rsidP="00AD7562">
            <w:pPr>
              <w:jc w:val="right"/>
              <w:rPr>
                <w:rFonts w:ascii="Times New Roman" w:hAnsi="Times New Roman" w:cs="Times New Roman"/>
                <w:b/>
                <w:sz w:val="24"/>
                <w:szCs w:val="24"/>
                <w:lang w:val="id-ID"/>
              </w:rPr>
            </w:pPr>
            <w:r>
              <w:rPr>
                <w:rFonts w:ascii="Times New Roman" w:hAnsi="Times New Roman" w:cs="Times New Roman"/>
                <w:b/>
                <w:sz w:val="24"/>
                <w:szCs w:val="24"/>
                <w:lang w:val="id-ID"/>
              </w:rPr>
              <w:t>ΔAKI =</w:t>
            </w:r>
          </w:p>
        </w:tc>
        <w:tc>
          <w:tcPr>
            <w:tcW w:w="1819" w:type="dxa"/>
            <w:tcBorders>
              <w:bottom w:val="single" w:sz="4" w:space="0" w:color="auto"/>
            </w:tcBorders>
          </w:tcPr>
          <w:p w:rsidR="00D60BEC" w:rsidRPr="00CE13FD" w:rsidRDefault="00D60BEC" w:rsidP="00AD7562">
            <w:pPr>
              <w:jc w:val="both"/>
              <w:rPr>
                <w:rFonts w:ascii="Times New Roman" w:hAnsi="Times New Roman" w:cs="Times New Roman"/>
                <w:b/>
                <w:sz w:val="24"/>
                <w:szCs w:val="24"/>
                <w:vertAlign w:val="subscript"/>
                <w:lang w:val="id-ID"/>
              </w:rPr>
            </w:pPr>
            <w:r>
              <w:rPr>
                <w:rFonts w:ascii="Times New Roman" w:hAnsi="Times New Roman" w:cs="Times New Roman"/>
                <w:b/>
                <w:sz w:val="24"/>
                <w:szCs w:val="24"/>
                <w:lang w:val="id-ID"/>
              </w:rPr>
              <w:t>AKI</w:t>
            </w:r>
            <w:r w:rsidRPr="00CE13FD">
              <w:rPr>
                <w:rFonts w:ascii="Times New Roman" w:hAnsi="Times New Roman" w:cs="Times New Roman"/>
                <w:b/>
                <w:sz w:val="24"/>
                <w:szCs w:val="24"/>
                <w:vertAlign w:val="subscript"/>
                <w:lang w:val="id-ID"/>
              </w:rPr>
              <w:t>t</w:t>
            </w:r>
            <w:r w:rsidRPr="00CE13FD">
              <w:rPr>
                <w:rFonts w:ascii="Times New Roman" w:hAnsi="Times New Roman" w:cs="Times New Roman"/>
                <w:b/>
                <w:sz w:val="24"/>
                <w:szCs w:val="24"/>
                <w:lang w:val="id-ID"/>
              </w:rPr>
              <w:t xml:space="preserve"> –</w:t>
            </w:r>
            <w:r>
              <w:rPr>
                <w:rFonts w:ascii="Times New Roman" w:hAnsi="Times New Roman" w:cs="Times New Roman"/>
                <w:b/>
                <w:sz w:val="24"/>
                <w:szCs w:val="24"/>
                <w:lang w:val="id-ID"/>
              </w:rPr>
              <w:t xml:space="preserve"> AKI</w:t>
            </w:r>
            <w:r w:rsidRPr="00CE13FD">
              <w:rPr>
                <w:rFonts w:ascii="Times New Roman" w:hAnsi="Times New Roman" w:cs="Times New Roman"/>
                <w:b/>
                <w:sz w:val="24"/>
                <w:szCs w:val="24"/>
                <w:vertAlign w:val="subscript"/>
                <w:lang w:val="id-ID"/>
              </w:rPr>
              <w:t>t-1</w:t>
            </w:r>
          </w:p>
        </w:tc>
      </w:tr>
      <w:tr w:rsidR="00D60BEC" w:rsidTr="00D60BEC">
        <w:trPr>
          <w:trHeight w:val="443"/>
        </w:trPr>
        <w:tc>
          <w:tcPr>
            <w:tcW w:w="4243" w:type="dxa"/>
            <w:vMerge/>
          </w:tcPr>
          <w:p w:rsidR="00D60BEC" w:rsidRDefault="00D60BEC" w:rsidP="00AD7562">
            <w:pPr>
              <w:jc w:val="both"/>
              <w:rPr>
                <w:rFonts w:ascii="Times New Roman" w:hAnsi="Times New Roman" w:cs="Times New Roman"/>
                <w:b/>
                <w:sz w:val="24"/>
                <w:szCs w:val="24"/>
                <w:lang w:val="id-ID"/>
              </w:rPr>
            </w:pPr>
          </w:p>
        </w:tc>
        <w:tc>
          <w:tcPr>
            <w:tcW w:w="1819" w:type="dxa"/>
            <w:tcBorders>
              <w:top w:val="single" w:sz="4" w:space="0" w:color="auto"/>
            </w:tcBorders>
          </w:tcPr>
          <w:p w:rsidR="00D60BEC" w:rsidRPr="00CE13FD" w:rsidRDefault="00D60BEC" w:rsidP="00AD7562">
            <w:pPr>
              <w:jc w:val="both"/>
              <w:rPr>
                <w:rFonts w:ascii="Times New Roman" w:hAnsi="Times New Roman" w:cs="Times New Roman"/>
                <w:b/>
                <w:sz w:val="24"/>
                <w:szCs w:val="24"/>
                <w:lang w:val="id-ID"/>
              </w:rPr>
            </w:pPr>
            <w:r>
              <w:rPr>
                <w:rFonts w:ascii="Times New Roman" w:hAnsi="Times New Roman" w:cs="Times New Roman"/>
                <w:b/>
                <w:sz w:val="24"/>
                <w:szCs w:val="24"/>
                <w:lang w:val="id-ID"/>
              </w:rPr>
              <w:t xml:space="preserve">       AKI</w:t>
            </w:r>
            <w:r w:rsidRPr="00CE13FD">
              <w:rPr>
                <w:rFonts w:ascii="Times New Roman" w:hAnsi="Times New Roman" w:cs="Times New Roman"/>
                <w:b/>
                <w:sz w:val="24"/>
                <w:szCs w:val="24"/>
                <w:vertAlign w:val="subscript"/>
                <w:lang w:val="id-ID"/>
              </w:rPr>
              <w:t>t-1</w:t>
            </w:r>
          </w:p>
        </w:tc>
      </w:tr>
    </w:tbl>
    <w:p w:rsidR="00C91D5C" w:rsidRPr="00073A9F" w:rsidRDefault="00C91D5C" w:rsidP="00073A9F">
      <w:pPr>
        <w:spacing w:after="0" w:line="480" w:lineRule="auto"/>
        <w:ind w:firstLine="720"/>
        <w:jc w:val="center"/>
        <w:rPr>
          <w:rFonts w:ascii="Times New Roman" w:hAnsi="Times New Roman" w:cs="Times New Roman"/>
          <w:b/>
          <w:sz w:val="24"/>
          <w:szCs w:val="24"/>
          <w:lang w:val="id-ID"/>
        </w:rPr>
      </w:pPr>
      <w:r w:rsidRPr="00CE13FD">
        <w:rPr>
          <w:rFonts w:ascii="Times New Roman" w:hAnsi="Times New Roman" w:cs="Times New Roman"/>
          <w:b/>
          <w:sz w:val="24"/>
          <w:szCs w:val="24"/>
          <w:lang w:val="id-ID"/>
        </w:rPr>
        <w:t>(</w:t>
      </w:r>
      <w:r>
        <w:rPr>
          <w:rFonts w:ascii="Times New Roman" w:hAnsi="Times New Roman" w:cs="Times New Roman"/>
          <w:b/>
          <w:sz w:val="24"/>
          <w:szCs w:val="24"/>
          <w:lang w:val="id-ID"/>
        </w:rPr>
        <w:t>Wenhantouw dan Tinangon, 2015</w:t>
      </w:r>
      <w:r w:rsidRPr="00CE13FD">
        <w:rPr>
          <w:rFonts w:ascii="Times New Roman" w:hAnsi="Times New Roman" w:cs="Times New Roman"/>
          <w:b/>
          <w:sz w:val="24"/>
          <w:szCs w:val="24"/>
          <w:lang w:val="id-ID"/>
        </w:rPr>
        <w:t>)</w:t>
      </w:r>
    </w:p>
    <w:p w:rsidR="00D60BEC" w:rsidRDefault="00D60BEC" w:rsidP="00AB247F">
      <w:pPr>
        <w:spacing w:after="120" w:line="276" w:lineRule="auto"/>
        <w:ind w:firstLine="720"/>
        <w:rPr>
          <w:rFonts w:ascii="Times New Roman" w:hAnsi="Times New Roman" w:cs="Times New Roman"/>
          <w:sz w:val="24"/>
          <w:szCs w:val="24"/>
          <w:lang w:val="id-ID"/>
        </w:rPr>
      </w:pPr>
      <w:r>
        <w:rPr>
          <w:rFonts w:ascii="Times New Roman" w:hAnsi="Times New Roman" w:cs="Times New Roman"/>
          <w:sz w:val="24"/>
          <w:szCs w:val="24"/>
          <w:lang w:val="id-ID"/>
        </w:rPr>
        <w:t>Dimana :</w:t>
      </w:r>
    </w:p>
    <w:p w:rsidR="00D60BEC" w:rsidRDefault="00D60BEC" w:rsidP="00AD7562">
      <w:pPr>
        <w:spacing w:after="0" w:line="360" w:lineRule="auto"/>
        <w:ind w:firstLine="720"/>
        <w:rPr>
          <w:rFonts w:ascii="Times New Roman" w:hAnsi="Times New Roman" w:cs="Times New Roman"/>
          <w:sz w:val="24"/>
          <w:szCs w:val="24"/>
          <w:lang w:val="id-ID"/>
        </w:rPr>
      </w:pPr>
      <w:r>
        <w:rPr>
          <w:rFonts w:ascii="Times New Roman" w:hAnsi="Times New Roman" w:cs="Times New Roman"/>
          <w:b/>
          <w:sz w:val="24"/>
          <w:szCs w:val="24"/>
          <w:lang w:val="id-ID"/>
        </w:rPr>
        <w:t>ΔAKI</w:t>
      </w:r>
      <w:r>
        <w:rPr>
          <w:rFonts w:ascii="Times New Roman" w:hAnsi="Times New Roman" w:cs="Times New Roman"/>
          <w:b/>
          <w:sz w:val="24"/>
          <w:szCs w:val="24"/>
          <w:lang w:val="id-ID"/>
        </w:rPr>
        <w:tab/>
      </w:r>
      <w:r>
        <w:rPr>
          <w:rFonts w:ascii="Times New Roman" w:hAnsi="Times New Roman" w:cs="Times New Roman"/>
          <w:b/>
          <w:sz w:val="24"/>
          <w:szCs w:val="24"/>
          <w:lang w:val="id-ID"/>
        </w:rPr>
        <w:tab/>
        <w:t xml:space="preserve">: </w:t>
      </w:r>
      <w:r w:rsidRPr="006101F5">
        <w:rPr>
          <w:rFonts w:ascii="Times New Roman" w:hAnsi="Times New Roman" w:cs="Times New Roman"/>
          <w:sz w:val="24"/>
          <w:szCs w:val="24"/>
          <w:lang w:val="id-ID"/>
        </w:rPr>
        <w:t xml:space="preserve">Perubahan arus kas </w:t>
      </w:r>
      <w:r>
        <w:rPr>
          <w:rFonts w:ascii="Times New Roman" w:hAnsi="Times New Roman" w:cs="Times New Roman"/>
          <w:sz w:val="24"/>
          <w:szCs w:val="24"/>
          <w:lang w:val="id-ID"/>
        </w:rPr>
        <w:t>investasi</w:t>
      </w:r>
      <w:r w:rsidRPr="006101F5">
        <w:rPr>
          <w:rFonts w:ascii="Times New Roman" w:hAnsi="Times New Roman" w:cs="Times New Roman"/>
          <w:sz w:val="24"/>
          <w:szCs w:val="24"/>
          <w:lang w:val="id-ID"/>
        </w:rPr>
        <w:t xml:space="preserve"> perusahaan pada periode t</w:t>
      </w:r>
    </w:p>
    <w:p w:rsidR="00D60BEC" w:rsidRDefault="00D60BEC" w:rsidP="00AD7562">
      <w:pPr>
        <w:spacing w:after="0" w:line="360" w:lineRule="auto"/>
        <w:ind w:firstLine="720"/>
        <w:rPr>
          <w:rFonts w:ascii="Times New Roman" w:hAnsi="Times New Roman" w:cs="Times New Roman"/>
          <w:sz w:val="24"/>
          <w:szCs w:val="24"/>
          <w:lang w:val="id-ID"/>
        </w:rPr>
      </w:pPr>
      <w:r>
        <w:rPr>
          <w:rFonts w:ascii="Times New Roman" w:hAnsi="Times New Roman" w:cs="Times New Roman"/>
          <w:b/>
          <w:sz w:val="24"/>
          <w:szCs w:val="24"/>
          <w:lang w:val="id-ID"/>
        </w:rPr>
        <w:t>AKI</w:t>
      </w:r>
      <w:r w:rsidRPr="00CE13FD">
        <w:rPr>
          <w:rFonts w:ascii="Times New Roman" w:hAnsi="Times New Roman" w:cs="Times New Roman"/>
          <w:b/>
          <w:sz w:val="24"/>
          <w:szCs w:val="24"/>
          <w:vertAlign w:val="subscript"/>
          <w:lang w:val="id-ID"/>
        </w:rPr>
        <w:t>t</w:t>
      </w:r>
      <w:r>
        <w:rPr>
          <w:rFonts w:ascii="Times New Roman" w:hAnsi="Times New Roman" w:cs="Times New Roman"/>
          <w:b/>
          <w:sz w:val="24"/>
          <w:szCs w:val="24"/>
          <w:vertAlign w:val="subscript"/>
          <w:lang w:val="id-ID"/>
        </w:rPr>
        <w:tab/>
      </w:r>
      <w:r>
        <w:rPr>
          <w:rFonts w:ascii="Times New Roman" w:hAnsi="Times New Roman" w:cs="Times New Roman"/>
          <w:b/>
          <w:sz w:val="24"/>
          <w:szCs w:val="24"/>
          <w:vertAlign w:val="subscript"/>
          <w:lang w:val="id-ID"/>
        </w:rPr>
        <w:tab/>
      </w:r>
      <w:r>
        <w:rPr>
          <w:rFonts w:ascii="Times New Roman" w:hAnsi="Times New Roman" w:cs="Times New Roman"/>
          <w:b/>
          <w:sz w:val="24"/>
          <w:szCs w:val="24"/>
          <w:lang w:val="id-ID"/>
        </w:rPr>
        <w:t xml:space="preserve">: </w:t>
      </w:r>
      <w:r w:rsidRPr="006101F5">
        <w:rPr>
          <w:rFonts w:ascii="Times New Roman" w:hAnsi="Times New Roman" w:cs="Times New Roman"/>
          <w:sz w:val="24"/>
          <w:szCs w:val="24"/>
          <w:lang w:val="id-ID"/>
        </w:rPr>
        <w:t xml:space="preserve">Arus kas </w:t>
      </w:r>
      <w:r>
        <w:rPr>
          <w:rFonts w:ascii="Times New Roman" w:hAnsi="Times New Roman" w:cs="Times New Roman"/>
          <w:sz w:val="24"/>
          <w:szCs w:val="24"/>
          <w:lang w:val="id-ID"/>
        </w:rPr>
        <w:t>investasi</w:t>
      </w:r>
      <w:r w:rsidRPr="006101F5">
        <w:rPr>
          <w:rFonts w:ascii="Times New Roman" w:hAnsi="Times New Roman" w:cs="Times New Roman"/>
          <w:sz w:val="24"/>
          <w:szCs w:val="24"/>
          <w:lang w:val="id-ID"/>
        </w:rPr>
        <w:t xml:space="preserve"> perusahaan pada periode t</w:t>
      </w:r>
    </w:p>
    <w:p w:rsidR="00AD7562" w:rsidRDefault="00D60BEC" w:rsidP="00AB247F">
      <w:pPr>
        <w:spacing w:after="120" w:line="360" w:lineRule="auto"/>
        <w:ind w:firstLine="720"/>
        <w:rPr>
          <w:rFonts w:ascii="Times New Roman" w:hAnsi="Times New Roman" w:cs="Times New Roman"/>
          <w:sz w:val="24"/>
          <w:szCs w:val="24"/>
          <w:lang w:val="id-ID"/>
        </w:rPr>
      </w:pPr>
      <w:r>
        <w:rPr>
          <w:rFonts w:ascii="Times New Roman" w:hAnsi="Times New Roman" w:cs="Times New Roman"/>
          <w:b/>
          <w:sz w:val="24"/>
          <w:szCs w:val="24"/>
          <w:lang w:val="id-ID"/>
        </w:rPr>
        <w:t>AKI</w:t>
      </w:r>
      <w:r w:rsidRPr="00CE13FD">
        <w:rPr>
          <w:rFonts w:ascii="Times New Roman" w:hAnsi="Times New Roman" w:cs="Times New Roman"/>
          <w:b/>
          <w:sz w:val="24"/>
          <w:szCs w:val="24"/>
          <w:vertAlign w:val="subscript"/>
          <w:lang w:val="id-ID"/>
        </w:rPr>
        <w:t>t-1</w:t>
      </w:r>
      <w:r>
        <w:rPr>
          <w:rFonts w:ascii="Times New Roman" w:hAnsi="Times New Roman" w:cs="Times New Roman"/>
          <w:b/>
          <w:sz w:val="24"/>
          <w:szCs w:val="24"/>
          <w:lang w:val="id-ID"/>
        </w:rPr>
        <w:tab/>
      </w:r>
      <w:r>
        <w:rPr>
          <w:rFonts w:ascii="Times New Roman" w:hAnsi="Times New Roman" w:cs="Times New Roman"/>
          <w:b/>
          <w:sz w:val="24"/>
          <w:szCs w:val="24"/>
          <w:lang w:val="id-ID"/>
        </w:rPr>
        <w:tab/>
        <w:t xml:space="preserve">: </w:t>
      </w:r>
      <w:r w:rsidRPr="006101F5">
        <w:rPr>
          <w:rFonts w:ascii="Times New Roman" w:hAnsi="Times New Roman" w:cs="Times New Roman"/>
          <w:sz w:val="24"/>
          <w:szCs w:val="24"/>
          <w:lang w:val="id-ID"/>
        </w:rPr>
        <w:t xml:space="preserve">Arus kas </w:t>
      </w:r>
      <w:r>
        <w:rPr>
          <w:rFonts w:ascii="Times New Roman" w:hAnsi="Times New Roman" w:cs="Times New Roman"/>
          <w:sz w:val="24"/>
          <w:szCs w:val="24"/>
          <w:lang w:val="id-ID"/>
        </w:rPr>
        <w:t>investasi</w:t>
      </w:r>
      <w:r w:rsidRPr="006101F5">
        <w:rPr>
          <w:rFonts w:ascii="Times New Roman" w:hAnsi="Times New Roman" w:cs="Times New Roman"/>
          <w:sz w:val="24"/>
          <w:szCs w:val="24"/>
          <w:lang w:val="id-ID"/>
        </w:rPr>
        <w:t xml:space="preserve"> perusahaan pada periode t-1</w:t>
      </w:r>
    </w:p>
    <w:p w:rsidR="00D60BEC" w:rsidRPr="005828FB" w:rsidRDefault="00D60BEC" w:rsidP="00AD7562">
      <w:pPr>
        <w:pStyle w:val="ListParagraph"/>
        <w:numPr>
          <w:ilvl w:val="0"/>
          <w:numId w:val="42"/>
        </w:numPr>
        <w:spacing w:after="0" w:line="480" w:lineRule="auto"/>
        <w:jc w:val="both"/>
        <w:rPr>
          <w:rFonts w:ascii="Times New Roman" w:hAnsi="Times New Roman" w:cs="Times New Roman"/>
          <w:sz w:val="24"/>
          <w:szCs w:val="24"/>
          <w:lang w:val="id-ID"/>
        </w:rPr>
      </w:pPr>
      <w:r w:rsidRPr="005828FB">
        <w:rPr>
          <w:rFonts w:ascii="Times New Roman" w:hAnsi="Times New Roman" w:cs="Times New Roman"/>
          <w:sz w:val="24"/>
          <w:szCs w:val="24"/>
          <w:lang w:val="id-ID"/>
        </w:rPr>
        <w:t>Aktivitas Pendanaan</w:t>
      </w:r>
    </w:p>
    <w:p w:rsidR="000D6E80" w:rsidRDefault="00D60BEC" w:rsidP="00820F04">
      <w:pPr>
        <w:spacing w:after="0" w:line="480" w:lineRule="auto"/>
        <w:ind w:left="360" w:firstLine="360"/>
        <w:jc w:val="both"/>
        <w:rPr>
          <w:rFonts w:ascii="Times New Roman" w:hAnsi="Times New Roman" w:cs="Times New Roman"/>
          <w:sz w:val="24"/>
          <w:szCs w:val="24"/>
          <w:lang w:val="id-ID"/>
        </w:rPr>
      </w:pPr>
      <w:r w:rsidRPr="00D60BEC">
        <w:rPr>
          <w:rFonts w:ascii="Times New Roman" w:hAnsi="Times New Roman" w:cs="Times New Roman"/>
          <w:sz w:val="24"/>
          <w:szCs w:val="24"/>
          <w:lang w:val="id-ID"/>
        </w:rPr>
        <w:t>Menurut  Subramanyam  (</w:t>
      </w:r>
      <w:r w:rsidR="00A775E7">
        <w:rPr>
          <w:rFonts w:ascii="Times New Roman" w:hAnsi="Times New Roman" w:cs="Times New Roman"/>
          <w:sz w:val="24"/>
          <w:szCs w:val="24"/>
          <w:lang w:val="id-ID"/>
        </w:rPr>
        <w:t>2012:</w:t>
      </w:r>
      <w:r w:rsidRPr="00D60BEC">
        <w:rPr>
          <w:rFonts w:ascii="Times New Roman" w:hAnsi="Times New Roman" w:cs="Times New Roman"/>
          <w:sz w:val="24"/>
          <w:szCs w:val="24"/>
          <w:lang w:val="id-ID"/>
        </w:rPr>
        <w:t xml:space="preserve">94),  aktivitas  pendanaan  merupakan cara untuk mendistribusikan, menarik, dan mendapatkan dana untuk mendukung </w:t>
      </w:r>
      <w:r>
        <w:rPr>
          <w:rFonts w:ascii="Times New Roman" w:hAnsi="Times New Roman" w:cs="Times New Roman"/>
          <w:sz w:val="24"/>
          <w:szCs w:val="24"/>
          <w:lang w:val="id-ID"/>
        </w:rPr>
        <w:t xml:space="preserve">aktivitas usaha. </w:t>
      </w:r>
      <w:r w:rsidRPr="00D60BEC">
        <w:rPr>
          <w:rFonts w:ascii="Times New Roman" w:hAnsi="Times New Roman" w:cs="Times New Roman"/>
          <w:sz w:val="24"/>
          <w:szCs w:val="24"/>
          <w:lang w:val="id-ID"/>
        </w:rPr>
        <w:t>Menurut  PSAK  No.  2  (Revisi  2012),  a</w:t>
      </w:r>
      <w:r>
        <w:rPr>
          <w:rFonts w:ascii="Times New Roman" w:hAnsi="Times New Roman" w:cs="Times New Roman"/>
          <w:sz w:val="24"/>
          <w:szCs w:val="24"/>
          <w:lang w:val="id-ID"/>
        </w:rPr>
        <w:t xml:space="preserve">ktivitas  pendanaan  merupakan </w:t>
      </w:r>
      <w:r w:rsidRPr="00D60BEC">
        <w:rPr>
          <w:rFonts w:ascii="Times New Roman" w:hAnsi="Times New Roman" w:cs="Times New Roman"/>
          <w:sz w:val="24"/>
          <w:szCs w:val="24"/>
          <w:lang w:val="id-ID"/>
        </w:rPr>
        <w:t>pengungkapan  terpisah  arus  kas  yang  berasal  dari  akti</w:t>
      </w:r>
      <w:r>
        <w:rPr>
          <w:rFonts w:ascii="Times New Roman" w:hAnsi="Times New Roman" w:cs="Times New Roman"/>
          <w:sz w:val="24"/>
          <w:szCs w:val="24"/>
          <w:lang w:val="id-ID"/>
        </w:rPr>
        <w:t xml:space="preserve">vitas  pendanaan  adalah </w:t>
      </w:r>
      <w:r w:rsidRPr="00D60BEC">
        <w:rPr>
          <w:rFonts w:ascii="Times New Roman" w:hAnsi="Times New Roman" w:cs="Times New Roman"/>
          <w:sz w:val="24"/>
          <w:szCs w:val="24"/>
          <w:lang w:val="id-ID"/>
        </w:rPr>
        <w:t>penting karena berguna untuk memprediksi klaim</w:t>
      </w:r>
      <w:r>
        <w:rPr>
          <w:rFonts w:ascii="Times New Roman" w:hAnsi="Times New Roman" w:cs="Times New Roman"/>
          <w:sz w:val="24"/>
          <w:szCs w:val="24"/>
          <w:lang w:val="id-ID"/>
        </w:rPr>
        <w:t xml:space="preserve"> atas arus kas masa depan oleh para penyed</w:t>
      </w:r>
      <w:r w:rsidRPr="00D60BEC">
        <w:rPr>
          <w:rFonts w:ascii="Times New Roman" w:hAnsi="Times New Roman" w:cs="Times New Roman"/>
          <w:sz w:val="24"/>
          <w:szCs w:val="24"/>
          <w:lang w:val="id-ID"/>
        </w:rPr>
        <w:t>ia modal entitas. Beberapa contoh arus k</w:t>
      </w:r>
      <w:r>
        <w:rPr>
          <w:rFonts w:ascii="Times New Roman" w:hAnsi="Times New Roman" w:cs="Times New Roman"/>
          <w:sz w:val="24"/>
          <w:szCs w:val="24"/>
          <w:lang w:val="id-ID"/>
        </w:rPr>
        <w:t>as yang berasal dar</w:t>
      </w:r>
      <w:r w:rsidR="00820F04">
        <w:rPr>
          <w:rFonts w:ascii="Times New Roman" w:hAnsi="Times New Roman" w:cs="Times New Roman"/>
          <w:sz w:val="24"/>
          <w:szCs w:val="24"/>
          <w:lang w:val="id-ID"/>
        </w:rPr>
        <w:t xml:space="preserve">i aktivitas pendanaan adalah : </w:t>
      </w:r>
    </w:p>
    <w:p w:rsidR="00D60BEC" w:rsidRDefault="00D60BEC" w:rsidP="00AD7562">
      <w:pPr>
        <w:pStyle w:val="ListParagraph"/>
        <w:numPr>
          <w:ilvl w:val="0"/>
          <w:numId w:val="32"/>
        </w:numPr>
        <w:spacing w:after="0" w:line="480" w:lineRule="auto"/>
        <w:jc w:val="both"/>
        <w:rPr>
          <w:rFonts w:ascii="Times New Roman" w:hAnsi="Times New Roman" w:cs="Times New Roman"/>
          <w:sz w:val="24"/>
          <w:szCs w:val="24"/>
          <w:lang w:val="id-ID"/>
        </w:rPr>
      </w:pPr>
      <w:r w:rsidRPr="00D60BEC">
        <w:rPr>
          <w:rFonts w:ascii="Times New Roman" w:hAnsi="Times New Roman" w:cs="Times New Roman"/>
          <w:sz w:val="24"/>
          <w:szCs w:val="24"/>
          <w:lang w:val="id-ID"/>
        </w:rPr>
        <w:t>Penerimaan kas dari penerbitan saham atau ins</w:t>
      </w:r>
      <w:r>
        <w:rPr>
          <w:rFonts w:ascii="Times New Roman" w:hAnsi="Times New Roman" w:cs="Times New Roman"/>
          <w:sz w:val="24"/>
          <w:szCs w:val="24"/>
          <w:lang w:val="id-ID"/>
        </w:rPr>
        <w:t>trumen modal lain;</w:t>
      </w:r>
    </w:p>
    <w:p w:rsidR="00D60BEC" w:rsidRDefault="00D60BEC" w:rsidP="00AD7562">
      <w:pPr>
        <w:pStyle w:val="ListParagraph"/>
        <w:numPr>
          <w:ilvl w:val="0"/>
          <w:numId w:val="32"/>
        </w:numPr>
        <w:spacing w:after="0" w:line="480" w:lineRule="auto"/>
        <w:jc w:val="both"/>
        <w:rPr>
          <w:rFonts w:ascii="Times New Roman" w:hAnsi="Times New Roman" w:cs="Times New Roman"/>
          <w:sz w:val="24"/>
          <w:szCs w:val="24"/>
          <w:lang w:val="id-ID"/>
        </w:rPr>
      </w:pPr>
      <w:r w:rsidRPr="00D60BEC">
        <w:rPr>
          <w:rFonts w:ascii="Times New Roman" w:hAnsi="Times New Roman" w:cs="Times New Roman"/>
          <w:sz w:val="24"/>
          <w:szCs w:val="24"/>
          <w:lang w:val="id-ID"/>
        </w:rPr>
        <w:t>Pembayaran  kas  kepada  pemilik  untuk</w:t>
      </w:r>
      <w:r>
        <w:rPr>
          <w:rFonts w:ascii="Times New Roman" w:hAnsi="Times New Roman" w:cs="Times New Roman"/>
          <w:sz w:val="24"/>
          <w:szCs w:val="24"/>
          <w:lang w:val="id-ID"/>
        </w:rPr>
        <w:t xml:space="preserve">  menarik  atau  menebus  saham </w:t>
      </w:r>
      <w:r w:rsidRPr="00D60BEC">
        <w:rPr>
          <w:rFonts w:ascii="Times New Roman" w:hAnsi="Times New Roman" w:cs="Times New Roman"/>
          <w:sz w:val="24"/>
          <w:szCs w:val="24"/>
          <w:lang w:val="id-ID"/>
        </w:rPr>
        <w:t xml:space="preserve">entitas; </w:t>
      </w:r>
    </w:p>
    <w:p w:rsidR="00D60BEC" w:rsidRDefault="00D60BEC" w:rsidP="00AD7562">
      <w:pPr>
        <w:pStyle w:val="ListParagraph"/>
        <w:numPr>
          <w:ilvl w:val="0"/>
          <w:numId w:val="32"/>
        </w:numPr>
        <w:spacing w:after="0" w:line="480" w:lineRule="auto"/>
        <w:jc w:val="both"/>
        <w:rPr>
          <w:rFonts w:ascii="Times New Roman" w:hAnsi="Times New Roman" w:cs="Times New Roman"/>
          <w:sz w:val="24"/>
          <w:szCs w:val="24"/>
          <w:lang w:val="id-ID"/>
        </w:rPr>
      </w:pPr>
      <w:r w:rsidRPr="00D60BEC">
        <w:rPr>
          <w:rFonts w:ascii="Times New Roman" w:hAnsi="Times New Roman" w:cs="Times New Roman"/>
          <w:sz w:val="24"/>
          <w:szCs w:val="24"/>
          <w:lang w:val="id-ID"/>
        </w:rPr>
        <w:t xml:space="preserve">Penerimaan  kas  dari  penerbitan  obligasi,  pinjaman,  wesel,  hipotek,  dna pinjaman jangka pendek dan jangka panjang lain; </w:t>
      </w:r>
    </w:p>
    <w:p w:rsidR="00D60BEC" w:rsidRDefault="00D60BEC" w:rsidP="00AD7562">
      <w:pPr>
        <w:pStyle w:val="ListParagraph"/>
        <w:numPr>
          <w:ilvl w:val="0"/>
          <w:numId w:val="32"/>
        </w:numPr>
        <w:spacing w:after="0" w:line="480" w:lineRule="auto"/>
        <w:jc w:val="both"/>
        <w:rPr>
          <w:rFonts w:ascii="Times New Roman" w:hAnsi="Times New Roman" w:cs="Times New Roman"/>
          <w:sz w:val="24"/>
          <w:szCs w:val="24"/>
          <w:lang w:val="id-ID"/>
        </w:rPr>
      </w:pPr>
      <w:r w:rsidRPr="00D60BEC">
        <w:rPr>
          <w:rFonts w:ascii="Times New Roman" w:hAnsi="Times New Roman" w:cs="Times New Roman"/>
          <w:sz w:val="24"/>
          <w:szCs w:val="24"/>
          <w:lang w:val="id-ID"/>
        </w:rPr>
        <w:t xml:space="preserve">Pelunasan pinjaman; </w:t>
      </w:r>
    </w:p>
    <w:p w:rsidR="00D60BEC" w:rsidRPr="00D60BEC" w:rsidRDefault="00D60BEC" w:rsidP="00AD7562">
      <w:pPr>
        <w:pStyle w:val="ListParagraph"/>
        <w:numPr>
          <w:ilvl w:val="0"/>
          <w:numId w:val="32"/>
        </w:numPr>
        <w:spacing w:after="0" w:line="360" w:lineRule="auto"/>
        <w:jc w:val="both"/>
        <w:rPr>
          <w:rFonts w:ascii="Times New Roman" w:hAnsi="Times New Roman" w:cs="Times New Roman"/>
          <w:sz w:val="24"/>
          <w:szCs w:val="24"/>
          <w:lang w:val="id-ID"/>
        </w:rPr>
      </w:pPr>
      <w:r w:rsidRPr="00D60BEC">
        <w:rPr>
          <w:rFonts w:ascii="Times New Roman" w:hAnsi="Times New Roman" w:cs="Times New Roman"/>
          <w:sz w:val="24"/>
          <w:szCs w:val="24"/>
          <w:lang w:val="id-ID"/>
        </w:rPr>
        <w:lastRenderedPageBreak/>
        <w:t xml:space="preserve">Pembayaran  kas  oleh  </w:t>
      </w:r>
      <w:r w:rsidRPr="00073A9F">
        <w:rPr>
          <w:rFonts w:ascii="Times New Roman" w:hAnsi="Times New Roman" w:cs="Times New Roman"/>
          <w:i/>
          <w:sz w:val="24"/>
          <w:szCs w:val="24"/>
          <w:lang w:val="id-ID"/>
        </w:rPr>
        <w:t>lessee</w:t>
      </w:r>
      <w:r w:rsidRPr="00D60BEC">
        <w:rPr>
          <w:rFonts w:ascii="Times New Roman" w:hAnsi="Times New Roman" w:cs="Times New Roman"/>
          <w:sz w:val="24"/>
          <w:szCs w:val="24"/>
          <w:lang w:val="id-ID"/>
        </w:rPr>
        <w:t xml:space="preserve">  untuk  mengurangi  saldo  liabilitas  yang berkaitan dengan sewa pembiayaan.</w:t>
      </w:r>
    </w:p>
    <w:p w:rsidR="006A0273" w:rsidRDefault="00D60BEC" w:rsidP="00AD7562">
      <w:pPr>
        <w:spacing w:after="0" w:line="480" w:lineRule="auto"/>
        <w:ind w:left="360" w:firstLine="360"/>
        <w:rPr>
          <w:rFonts w:ascii="Times New Roman" w:hAnsi="Times New Roman" w:cs="Times New Roman"/>
          <w:sz w:val="24"/>
          <w:szCs w:val="24"/>
          <w:lang w:val="id-ID"/>
        </w:rPr>
      </w:pPr>
      <w:r w:rsidRPr="00D60BEC">
        <w:rPr>
          <w:rFonts w:ascii="Times New Roman" w:hAnsi="Times New Roman" w:cs="Times New Roman"/>
          <w:sz w:val="24"/>
          <w:szCs w:val="24"/>
          <w:lang w:val="id-ID"/>
        </w:rPr>
        <w:t xml:space="preserve">Secara matematis perubahan </w:t>
      </w:r>
      <w:r w:rsidR="006A0273" w:rsidRPr="006101F5">
        <w:rPr>
          <w:rFonts w:ascii="Times New Roman" w:hAnsi="Times New Roman" w:cs="Times New Roman"/>
          <w:sz w:val="24"/>
          <w:szCs w:val="24"/>
          <w:lang w:val="id-ID"/>
        </w:rPr>
        <w:t xml:space="preserve">arus kas </w:t>
      </w:r>
      <w:r w:rsidR="006A0273">
        <w:rPr>
          <w:rFonts w:ascii="Times New Roman" w:hAnsi="Times New Roman" w:cs="Times New Roman"/>
          <w:sz w:val="24"/>
          <w:szCs w:val="24"/>
          <w:lang w:val="id-ID"/>
        </w:rPr>
        <w:t>pendanaan</w:t>
      </w:r>
      <w:r w:rsidR="006A0273" w:rsidRPr="006101F5">
        <w:rPr>
          <w:rFonts w:ascii="Times New Roman" w:hAnsi="Times New Roman" w:cs="Times New Roman"/>
          <w:sz w:val="24"/>
          <w:szCs w:val="24"/>
          <w:lang w:val="id-ID"/>
        </w:rPr>
        <w:t xml:space="preserve"> </w:t>
      </w:r>
      <w:r w:rsidRPr="00D60BEC">
        <w:rPr>
          <w:rFonts w:ascii="Times New Roman" w:hAnsi="Times New Roman" w:cs="Times New Roman"/>
          <w:sz w:val="24"/>
          <w:szCs w:val="24"/>
          <w:lang w:val="id-ID"/>
        </w:rPr>
        <w:t>dapat dirumuskan sebagai berikut: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3"/>
        <w:gridCol w:w="1819"/>
      </w:tblGrid>
      <w:tr w:rsidR="006A0273" w:rsidTr="00296534">
        <w:trPr>
          <w:trHeight w:val="367"/>
        </w:trPr>
        <w:tc>
          <w:tcPr>
            <w:tcW w:w="4243" w:type="dxa"/>
            <w:vMerge w:val="restart"/>
            <w:vAlign w:val="center"/>
          </w:tcPr>
          <w:p w:rsidR="006A0273" w:rsidRDefault="006A0273" w:rsidP="00AD7562">
            <w:pPr>
              <w:jc w:val="right"/>
              <w:rPr>
                <w:rFonts w:ascii="Times New Roman" w:hAnsi="Times New Roman" w:cs="Times New Roman"/>
                <w:b/>
                <w:sz w:val="24"/>
                <w:szCs w:val="24"/>
                <w:lang w:val="id-ID"/>
              </w:rPr>
            </w:pPr>
            <w:r>
              <w:rPr>
                <w:rFonts w:ascii="Times New Roman" w:hAnsi="Times New Roman" w:cs="Times New Roman"/>
                <w:b/>
                <w:sz w:val="24"/>
                <w:szCs w:val="24"/>
                <w:lang w:val="id-ID"/>
              </w:rPr>
              <w:t>ΔAKP =</w:t>
            </w:r>
          </w:p>
        </w:tc>
        <w:tc>
          <w:tcPr>
            <w:tcW w:w="1819" w:type="dxa"/>
            <w:tcBorders>
              <w:bottom w:val="single" w:sz="4" w:space="0" w:color="auto"/>
            </w:tcBorders>
          </w:tcPr>
          <w:p w:rsidR="006A0273" w:rsidRPr="00CE13FD" w:rsidRDefault="006A0273" w:rsidP="00AD7562">
            <w:pPr>
              <w:jc w:val="both"/>
              <w:rPr>
                <w:rFonts w:ascii="Times New Roman" w:hAnsi="Times New Roman" w:cs="Times New Roman"/>
                <w:b/>
                <w:sz w:val="24"/>
                <w:szCs w:val="24"/>
                <w:vertAlign w:val="subscript"/>
                <w:lang w:val="id-ID"/>
              </w:rPr>
            </w:pPr>
            <w:r>
              <w:rPr>
                <w:rFonts w:ascii="Times New Roman" w:hAnsi="Times New Roman" w:cs="Times New Roman"/>
                <w:b/>
                <w:sz w:val="24"/>
                <w:szCs w:val="24"/>
                <w:lang w:val="id-ID"/>
              </w:rPr>
              <w:t>AKP</w:t>
            </w:r>
            <w:r w:rsidRPr="00CE13FD">
              <w:rPr>
                <w:rFonts w:ascii="Times New Roman" w:hAnsi="Times New Roman" w:cs="Times New Roman"/>
                <w:b/>
                <w:sz w:val="24"/>
                <w:szCs w:val="24"/>
                <w:vertAlign w:val="subscript"/>
                <w:lang w:val="id-ID"/>
              </w:rPr>
              <w:t>t</w:t>
            </w:r>
            <w:r w:rsidRPr="00CE13FD">
              <w:rPr>
                <w:rFonts w:ascii="Times New Roman" w:hAnsi="Times New Roman" w:cs="Times New Roman"/>
                <w:b/>
                <w:sz w:val="24"/>
                <w:szCs w:val="24"/>
                <w:lang w:val="id-ID"/>
              </w:rPr>
              <w:t xml:space="preserve"> –</w:t>
            </w:r>
            <w:r>
              <w:rPr>
                <w:rFonts w:ascii="Times New Roman" w:hAnsi="Times New Roman" w:cs="Times New Roman"/>
                <w:b/>
                <w:sz w:val="24"/>
                <w:szCs w:val="24"/>
                <w:lang w:val="id-ID"/>
              </w:rPr>
              <w:t xml:space="preserve"> AKP</w:t>
            </w:r>
            <w:r w:rsidRPr="00CE13FD">
              <w:rPr>
                <w:rFonts w:ascii="Times New Roman" w:hAnsi="Times New Roman" w:cs="Times New Roman"/>
                <w:b/>
                <w:sz w:val="24"/>
                <w:szCs w:val="24"/>
                <w:vertAlign w:val="subscript"/>
                <w:lang w:val="id-ID"/>
              </w:rPr>
              <w:t>t-1</w:t>
            </w:r>
          </w:p>
        </w:tc>
      </w:tr>
      <w:tr w:rsidR="006A0273" w:rsidTr="00296534">
        <w:trPr>
          <w:trHeight w:val="443"/>
        </w:trPr>
        <w:tc>
          <w:tcPr>
            <w:tcW w:w="4243" w:type="dxa"/>
            <w:vMerge/>
          </w:tcPr>
          <w:p w:rsidR="006A0273" w:rsidRDefault="006A0273" w:rsidP="00AD7562">
            <w:pPr>
              <w:jc w:val="both"/>
              <w:rPr>
                <w:rFonts w:ascii="Times New Roman" w:hAnsi="Times New Roman" w:cs="Times New Roman"/>
                <w:b/>
                <w:sz w:val="24"/>
                <w:szCs w:val="24"/>
                <w:lang w:val="id-ID"/>
              </w:rPr>
            </w:pPr>
          </w:p>
        </w:tc>
        <w:tc>
          <w:tcPr>
            <w:tcW w:w="1819" w:type="dxa"/>
            <w:tcBorders>
              <w:top w:val="single" w:sz="4" w:space="0" w:color="auto"/>
            </w:tcBorders>
          </w:tcPr>
          <w:p w:rsidR="006A0273" w:rsidRPr="00CE13FD" w:rsidRDefault="006A0273" w:rsidP="00AD7562">
            <w:pPr>
              <w:jc w:val="both"/>
              <w:rPr>
                <w:rFonts w:ascii="Times New Roman" w:hAnsi="Times New Roman" w:cs="Times New Roman"/>
                <w:b/>
                <w:sz w:val="24"/>
                <w:szCs w:val="24"/>
                <w:lang w:val="id-ID"/>
              </w:rPr>
            </w:pPr>
            <w:r>
              <w:rPr>
                <w:rFonts w:ascii="Times New Roman" w:hAnsi="Times New Roman" w:cs="Times New Roman"/>
                <w:b/>
                <w:sz w:val="24"/>
                <w:szCs w:val="24"/>
                <w:lang w:val="id-ID"/>
              </w:rPr>
              <w:t xml:space="preserve">       AKP</w:t>
            </w:r>
            <w:r w:rsidRPr="00CE13FD">
              <w:rPr>
                <w:rFonts w:ascii="Times New Roman" w:hAnsi="Times New Roman" w:cs="Times New Roman"/>
                <w:b/>
                <w:sz w:val="24"/>
                <w:szCs w:val="24"/>
                <w:vertAlign w:val="subscript"/>
                <w:lang w:val="id-ID"/>
              </w:rPr>
              <w:t>t-1</w:t>
            </w:r>
          </w:p>
        </w:tc>
      </w:tr>
    </w:tbl>
    <w:p w:rsidR="00AB247F" w:rsidRPr="00073A9F" w:rsidRDefault="00FD4FC3" w:rsidP="00073A9F">
      <w:pPr>
        <w:spacing w:after="0" w:line="480" w:lineRule="auto"/>
        <w:ind w:firstLine="720"/>
        <w:jc w:val="center"/>
        <w:rPr>
          <w:rFonts w:ascii="Times New Roman" w:hAnsi="Times New Roman" w:cs="Times New Roman"/>
          <w:b/>
          <w:sz w:val="24"/>
          <w:szCs w:val="24"/>
          <w:lang w:val="id-ID"/>
        </w:rPr>
      </w:pPr>
      <w:r>
        <w:rPr>
          <w:rFonts w:ascii="Times New Roman" w:hAnsi="Times New Roman" w:cs="Times New Roman"/>
          <w:b/>
          <w:sz w:val="24"/>
          <w:szCs w:val="24"/>
          <w:lang w:val="id-ID"/>
        </w:rPr>
        <w:t xml:space="preserve">       </w:t>
      </w:r>
      <w:r w:rsidR="00AB247F" w:rsidRPr="00CE13FD">
        <w:rPr>
          <w:rFonts w:ascii="Times New Roman" w:hAnsi="Times New Roman" w:cs="Times New Roman"/>
          <w:b/>
          <w:sz w:val="24"/>
          <w:szCs w:val="24"/>
          <w:lang w:val="id-ID"/>
        </w:rPr>
        <w:t>(</w:t>
      </w:r>
      <w:r w:rsidR="00AB247F">
        <w:rPr>
          <w:rFonts w:ascii="Times New Roman" w:hAnsi="Times New Roman" w:cs="Times New Roman"/>
          <w:b/>
          <w:sz w:val="24"/>
          <w:szCs w:val="24"/>
          <w:lang w:val="id-ID"/>
        </w:rPr>
        <w:t>Wenhantouw dan Tinangon, 2015</w:t>
      </w:r>
      <w:r w:rsidR="00AB247F" w:rsidRPr="00CE13FD">
        <w:rPr>
          <w:rFonts w:ascii="Times New Roman" w:hAnsi="Times New Roman" w:cs="Times New Roman"/>
          <w:b/>
          <w:sz w:val="24"/>
          <w:szCs w:val="24"/>
          <w:lang w:val="id-ID"/>
        </w:rPr>
        <w:t>)</w:t>
      </w:r>
    </w:p>
    <w:p w:rsidR="006A0273" w:rsidRDefault="006A0273" w:rsidP="00AB247F">
      <w:pPr>
        <w:spacing w:after="120" w:line="276" w:lineRule="auto"/>
        <w:ind w:firstLine="720"/>
        <w:rPr>
          <w:rFonts w:ascii="Times New Roman" w:hAnsi="Times New Roman" w:cs="Times New Roman"/>
          <w:sz w:val="24"/>
          <w:szCs w:val="24"/>
          <w:lang w:val="id-ID"/>
        </w:rPr>
      </w:pPr>
      <w:r>
        <w:rPr>
          <w:rFonts w:ascii="Times New Roman" w:hAnsi="Times New Roman" w:cs="Times New Roman"/>
          <w:sz w:val="24"/>
          <w:szCs w:val="24"/>
          <w:lang w:val="id-ID"/>
        </w:rPr>
        <w:t>Dimana :</w:t>
      </w:r>
    </w:p>
    <w:p w:rsidR="006A0273" w:rsidRDefault="006A0273" w:rsidP="00AB247F">
      <w:pPr>
        <w:spacing w:after="120" w:line="276" w:lineRule="auto"/>
        <w:ind w:firstLine="720"/>
        <w:rPr>
          <w:rFonts w:ascii="Times New Roman" w:hAnsi="Times New Roman" w:cs="Times New Roman"/>
          <w:sz w:val="24"/>
          <w:szCs w:val="24"/>
          <w:lang w:val="id-ID"/>
        </w:rPr>
      </w:pPr>
      <w:r>
        <w:rPr>
          <w:rFonts w:ascii="Times New Roman" w:hAnsi="Times New Roman" w:cs="Times New Roman"/>
          <w:b/>
          <w:sz w:val="24"/>
          <w:szCs w:val="24"/>
          <w:lang w:val="id-ID"/>
        </w:rPr>
        <w:t>ΔAKP</w:t>
      </w:r>
      <w:r>
        <w:rPr>
          <w:rFonts w:ascii="Times New Roman" w:hAnsi="Times New Roman" w:cs="Times New Roman"/>
          <w:b/>
          <w:sz w:val="24"/>
          <w:szCs w:val="24"/>
          <w:lang w:val="id-ID"/>
        </w:rPr>
        <w:tab/>
      </w:r>
      <w:r>
        <w:rPr>
          <w:rFonts w:ascii="Times New Roman" w:hAnsi="Times New Roman" w:cs="Times New Roman"/>
          <w:b/>
          <w:sz w:val="24"/>
          <w:szCs w:val="24"/>
          <w:lang w:val="id-ID"/>
        </w:rPr>
        <w:tab/>
        <w:t xml:space="preserve">: </w:t>
      </w:r>
      <w:r w:rsidRPr="006101F5">
        <w:rPr>
          <w:rFonts w:ascii="Times New Roman" w:hAnsi="Times New Roman" w:cs="Times New Roman"/>
          <w:sz w:val="24"/>
          <w:szCs w:val="24"/>
          <w:lang w:val="id-ID"/>
        </w:rPr>
        <w:t xml:space="preserve">Perubahan arus kas </w:t>
      </w:r>
      <w:r>
        <w:rPr>
          <w:rFonts w:ascii="Times New Roman" w:hAnsi="Times New Roman" w:cs="Times New Roman"/>
          <w:sz w:val="24"/>
          <w:szCs w:val="24"/>
          <w:lang w:val="id-ID"/>
        </w:rPr>
        <w:t>pendanaan</w:t>
      </w:r>
      <w:r w:rsidRPr="006101F5">
        <w:rPr>
          <w:rFonts w:ascii="Times New Roman" w:hAnsi="Times New Roman" w:cs="Times New Roman"/>
          <w:sz w:val="24"/>
          <w:szCs w:val="24"/>
          <w:lang w:val="id-ID"/>
        </w:rPr>
        <w:t xml:space="preserve"> perusahaan pada periode t</w:t>
      </w:r>
    </w:p>
    <w:p w:rsidR="006A0273" w:rsidRDefault="006A0273" w:rsidP="00AB247F">
      <w:pPr>
        <w:spacing w:after="120" w:line="276" w:lineRule="auto"/>
        <w:ind w:firstLine="720"/>
        <w:rPr>
          <w:rFonts w:ascii="Times New Roman" w:hAnsi="Times New Roman" w:cs="Times New Roman"/>
          <w:sz w:val="24"/>
          <w:szCs w:val="24"/>
          <w:lang w:val="id-ID"/>
        </w:rPr>
      </w:pPr>
      <w:r>
        <w:rPr>
          <w:rFonts w:ascii="Times New Roman" w:hAnsi="Times New Roman" w:cs="Times New Roman"/>
          <w:b/>
          <w:sz w:val="24"/>
          <w:szCs w:val="24"/>
          <w:lang w:val="id-ID"/>
        </w:rPr>
        <w:t>AKP</w:t>
      </w:r>
      <w:r w:rsidRPr="00CE13FD">
        <w:rPr>
          <w:rFonts w:ascii="Times New Roman" w:hAnsi="Times New Roman" w:cs="Times New Roman"/>
          <w:b/>
          <w:sz w:val="24"/>
          <w:szCs w:val="24"/>
          <w:vertAlign w:val="subscript"/>
          <w:lang w:val="id-ID"/>
        </w:rPr>
        <w:t>t</w:t>
      </w:r>
      <w:r>
        <w:rPr>
          <w:rFonts w:ascii="Times New Roman" w:hAnsi="Times New Roman" w:cs="Times New Roman"/>
          <w:b/>
          <w:sz w:val="24"/>
          <w:szCs w:val="24"/>
          <w:vertAlign w:val="subscript"/>
          <w:lang w:val="id-ID"/>
        </w:rPr>
        <w:tab/>
      </w:r>
      <w:r>
        <w:rPr>
          <w:rFonts w:ascii="Times New Roman" w:hAnsi="Times New Roman" w:cs="Times New Roman"/>
          <w:b/>
          <w:sz w:val="24"/>
          <w:szCs w:val="24"/>
          <w:vertAlign w:val="subscript"/>
          <w:lang w:val="id-ID"/>
        </w:rPr>
        <w:tab/>
      </w:r>
      <w:r>
        <w:rPr>
          <w:rFonts w:ascii="Times New Roman" w:hAnsi="Times New Roman" w:cs="Times New Roman"/>
          <w:b/>
          <w:sz w:val="24"/>
          <w:szCs w:val="24"/>
          <w:lang w:val="id-ID"/>
        </w:rPr>
        <w:t xml:space="preserve">: </w:t>
      </w:r>
      <w:r w:rsidRPr="006101F5">
        <w:rPr>
          <w:rFonts w:ascii="Times New Roman" w:hAnsi="Times New Roman" w:cs="Times New Roman"/>
          <w:sz w:val="24"/>
          <w:szCs w:val="24"/>
          <w:lang w:val="id-ID"/>
        </w:rPr>
        <w:t xml:space="preserve">Arus kas </w:t>
      </w:r>
      <w:r>
        <w:rPr>
          <w:rFonts w:ascii="Times New Roman" w:hAnsi="Times New Roman" w:cs="Times New Roman"/>
          <w:sz w:val="24"/>
          <w:szCs w:val="24"/>
          <w:lang w:val="id-ID"/>
        </w:rPr>
        <w:t>pendanaan</w:t>
      </w:r>
      <w:r w:rsidRPr="006101F5">
        <w:rPr>
          <w:rFonts w:ascii="Times New Roman" w:hAnsi="Times New Roman" w:cs="Times New Roman"/>
          <w:sz w:val="24"/>
          <w:szCs w:val="24"/>
          <w:lang w:val="id-ID"/>
        </w:rPr>
        <w:t xml:space="preserve"> perusahaan pada periode t</w:t>
      </w:r>
    </w:p>
    <w:p w:rsidR="004F1B42" w:rsidRDefault="006A0273" w:rsidP="00AB247F">
      <w:pPr>
        <w:spacing w:after="0" w:line="360" w:lineRule="auto"/>
        <w:ind w:firstLine="720"/>
        <w:rPr>
          <w:rFonts w:ascii="Times New Roman" w:hAnsi="Times New Roman" w:cs="Times New Roman"/>
          <w:sz w:val="24"/>
          <w:szCs w:val="24"/>
          <w:lang w:val="id-ID"/>
        </w:rPr>
      </w:pPr>
      <w:r>
        <w:rPr>
          <w:rFonts w:ascii="Times New Roman" w:hAnsi="Times New Roman" w:cs="Times New Roman"/>
          <w:b/>
          <w:sz w:val="24"/>
          <w:szCs w:val="24"/>
          <w:lang w:val="id-ID"/>
        </w:rPr>
        <w:t>AKP</w:t>
      </w:r>
      <w:r w:rsidRPr="00CE13FD">
        <w:rPr>
          <w:rFonts w:ascii="Times New Roman" w:hAnsi="Times New Roman" w:cs="Times New Roman"/>
          <w:b/>
          <w:sz w:val="24"/>
          <w:szCs w:val="24"/>
          <w:vertAlign w:val="subscript"/>
          <w:lang w:val="id-ID"/>
        </w:rPr>
        <w:t>t-1</w:t>
      </w:r>
      <w:r>
        <w:rPr>
          <w:rFonts w:ascii="Times New Roman" w:hAnsi="Times New Roman" w:cs="Times New Roman"/>
          <w:b/>
          <w:sz w:val="24"/>
          <w:szCs w:val="24"/>
          <w:lang w:val="id-ID"/>
        </w:rPr>
        <w:tab/>
      </w:r>
      <w:r>
        <w:rPr>
          <w:rFonts w:ascii="Times New Roman" w:hAnsi="Times New Roman" w:cs="Times New Roman"/>
          <w:b/>
          <w:sz w:val="24"/>
          <w:szCs w:val="24"/>
          <w:lang w:val="id-ID"/>
        </w:rPr>
        <w:tab/>
        <w:t xml:space="preserve">: </w:t>
      </w:r>
      <w:r w:rsidRPr="006101F5">
        <w:rPr>
          <w:rFonts w:ascii="Times New Roman" w:hAnsi="Times New Roman" w:cs="Times New Roman"/>
          <w:sz w:val="24"/>
          <w:szCs w:val="24"/>
          <w:lang w:val="id-ID"/>
        </w:rPr>
        <w:t xml:space="preserve">Arus kas </w:t>
      </w:r>
      <w:r>
        <w:rPr>
          <w:rFonts w:ascii="Times New Roman" w:hAnsi="Times New Roman" w:cs="Times New Roman"/>
          <w:sz w:val="24"/>
          <w:szCs w:val="24"/>
          <w:lang w:val="id-ID"/>
        </w:rPr>
        <w:t>pendanaan</w:t>
      </w:r>
      <w:r w:rsidRPr="006101F5">
        <w:rPr>
          <w:rFonts w:ascii="Times New Roman" w:hAnsi="Times New Roman" w:cs="Times New Roman"/>
          <w:sz w:val="24"/>
          <w:szCs w:val="24"/>
          <w:lang w:val="id-ID"/>
        </w:rPr>
        <w:t xml:space="preserve"> perusahaan pada periode t-1</w:t>
      </w:r>
    </w:p>
    <w:p w:rsidR="00AB247F" w:rsidRDefault="00AB247F" w:rsidP="00AB247F">
      <w:pPr>
        <w:spacing w:after="0" w:line="360" w:lineRule="auto"/>
        <w:ind w:firstLine="720"/>
        <w:rPr>
          <w:rFonts w:ascii="Times New Roman" w:hAnsi="Times New Roman" w:cs="Times New Roman"/>
          <w:sz w:val="24"/>
          <w:szCs w:val="24"/>
          <w:lang w:val="id-ID"/>
        </w:rPr>
      </w:pPr>
    </w:p>
    <w:p w:rsidR="005828FB" w:rsidRDefault="004C187D" w:rsidP="00AD7562">
      <w:pPr>
        <w:pStyle w:val="ListParagraph"/>
        <w:numPr>
          <w:ilvl w:val="2"/>
          <w:numId w:val="1"/>
        </w:numPr>
        <w:spacing w:after="0" w:line="480" w:lineRule="auto"/>
        <w:jc w:val="both"/>
        <w:rPr>
          <w:rFonts w:ascii="Times New Roman" w:hAnsi="Times New Roman" w:cs="Times New Roman"/>
          <w:b/>
          <w:sz w:val="24"/>
          <w:szCs w:val="24"/>
          <w:lang w:val="id-ID"/>
        </w:rPr>
      </w:pPr>
      <w:r w:rsidRPr="005828FB">
        <w:rPr>
          <w:rFonts w:ascii="Times New Roman" w:hAnsi="Times New Roman" w:cs="Times New Roman"/>
          <w:b/>
          <w:sz w:val="24"/>
          <w:szCs w:val="24"/>
        </w:rPr>
        <w:t>Teori Pasar Efisien</w:t>
      </w:r>
    </w:p>
    <w:p w:rsidR="004C187D" w:rsidRPr="005828FB" w:rsidRDefault="004C187D" w:rsidP="00AD7562">
      <w:pPr>
        <w:pStyle w:val="ListParagraph"/>
        <w:numPr>
          <w:ilvl w:val="3"/>
          <w:numId w:val="1"/>
        </w:numPr>
        <w:spacing w:after="0" w:line="480" w:lineRule="auto"/>
        <w:jc w:val="both"/>
        <w:rPr>
          <w:rFonts w:ascii="Times New Roman" w:hAnsi="Times New Roman" w:cs="Times New Roman"/>
          <w:b/>
          <w:sz w:val="24"/>
          <w:szCs w:val="24"/>
          <w:lang w:val="id-ID"/>
        </w:rPr>
      </w:pPr>
      <w:r w:rsidRPr="005828FB">
        <w:rPr>
          <w:rFonts w:ascii="Times New Roman" w:hAnsi="Times New Roman" w:cs="Times New Roman"/>
          <w:b/>
          <w:sz w:val="24"/>
          <w:szCs w:val="24"/>
        </w:rPr>
        <w:t>Definisi Pasar Efisien</w:t>
      </w:r>
    </w:p>
    <w:p w:rsidR="005828FB" w:rsidRPr="00F02FE9" w:rsidRDefault="00F02FE9" w:rsidP="00AD7562">
      <w:pPr>
        <w:spacing w:after="0" w:line="480" w:lineRule="auto"/>
        <w:ind w:firstLine="720"/>
        <w:jc w:val="both"/>
        <w:rPr>
          <w:rFonts w:ascii="Times New Roman" w:hAnsi="Times New Roman" w:cs="Times New Roman"/>
          <w:sz w:val="24"/>
          <w:szCs w:val="24"/>
          <w:lang w:val="id-ID"/>
        </w:rPr>
      </w:pPr>
      <w:r>
        <w:rPr>
          <w:rFonts w:ascii="Times New Roman" w:hAnsi="Times New Roman" w:cs="Times New Roman"/>
          <w:sz w:val="24"/>
          <w:szCs w:val="24"/>
          <w:lang w:val="id-ID"/>
        </w:rPr>
        <w:t>Jika pasar bereaksi cepat dan akurat untuk mencapai harga keseimbangan baru yang sepenuhnya mencerminkan informasi yang tersedia, maka kondisi pasar seperti ini di sebut dengan pasar efisien</w:t>
      </w:r>
      <w:r w:rsidR="00DA394D">
        <w:rPr>
          <w:rFonts w:ascii="Times New Roman" w:hAnsi="Times New Roman" w:cs="Times New Roman"/>
          <w:sz w:val="24"/>
          <w:szCs w:val="24"/>
          <w:lang w:val="id-ID"/>
        </w:rPr>
        <w:t>. Dengan demikian ada hubungan antara teori pasar modal yang menjelaskan tentang keadaan ekuilibrium dengan konsep pasar efisien yang mencoba menjelaskan bagaimana pasar memproses informasi untuk menuju ke posisi ekuilibrium yang baru. Efisiensi Pasar seperti ini disebut dengan efisiensi pasar secara informasi.</w:t>
      </w:r>
      <w:r>
        <w:rPr>
          <w:rFonts w:ascii="Times New Roman" w:hAnsi="Times New Roman" w:cs="Times New Roman"/>
          <w:sz w:val="24"/>
          <w:szCs w:val="24"/>
          <w:lang w:val="id-ID"/>
        </w:rPr>
        <w:t xml:space="preserve"> (Jogiyanto,2015:547).</w:t>
      </w:r>
    </w:p>
    <w:p w:rsidR="004C187D" w:rsidRPr="005828FB" w:rsidRDefault="004C187D" w:rsidP="00AD7562">
      <w:pPr>
        <w:pStyle w:val="ListParagraph"/>
        <w:numPr>
          <w:ilvl w:val="3"/>
          <w:numId w:val="1"/>
        </w:numPr>
        <w:spacing w:after="0" w:line="480" w:lineRule="auto"/>
        <w:jc w:val="both"/>
        <w:rPr>
          <w:rFonts w:ascii="Times New Roman" w:hAnsi="Times New Roman" w:cs="Times New Roman"/>
          <w:b/>
          <w:sz w:val="24"/>
          <w:szCs w:val="24"/>
          <w:lang w:val="id-ID"/>
        </w:rPr>
      </w:pPr>
      <w:r w:rsidRPr="005828FB">
        <w:rPr>
          <w:rFonts w:ascii="Times New Roman" w:hAnsi="Times New Roman" w:cs="Times New Roman"/>
          <w:b/>
          <w:sz w:val="24"/>
          <w:szCs w:val="24"/>
        </w:rPr>
        <w:t>Hipotesis Pasar Efisien</w:t>
      </w:r>
    </w:p>
    <w:p w:rsidR="00073A9F" w:rsidRDefault="00531830" w:rsidP="00820F04">
      <w:pPr>
        <w:spacing w:after="0" w:line="480" w:lineRule="auto"/>
        <w:ind w:firstLine="720"/>
        <w:jc w:val="both"/>
        <w:rPr>
          <w:rFonts w:ascii="Times New Roman" w:hAnsi="Times New Roman" w:cs="Times New Roman"/>
          <w:sz w:val="24"/>
          <w:szCs w:val="24"/>
          <w:lang w:val="id-ID"/>
        </w:rPr>
      </w:pPr>
      <w:r>
        <w:rPr>
          <w:rFonts w:ascii="Times New Roman" w:hAnsi="Times New Roman" w:cs="Times New Roman"/>
          <w:sz w:val="24"/>
          <w:szCs w:val="24"/>
        </w:rPr>
        <w:t>Dalam</w:t>
      </w:r>
      <w:r>
        <w:rPr>
          <w:rFonts w:ascii="Times New Roman" w:hAnsi="Times New Roman" w:cs="Times New Roman"/>
          <w:sz w:val="24"/>
          <w:szCs w:val="24"/>
          <w:lang w:val="id-ID"/>
        </w:rPr>
        <w:t xml:space="preserve"> </w:t>
      </w:r>
      <w:r>
        <w:rPr>
          <w:rFonts w:ascii="Times New Roman" w:hAnsi="Times New Roman" w:cs="Times New Roman"/>
          <w:sz w:val="24"/>
          <w:szCs w:val="24"/>
        </w:rPr>
        <w:t>penelitian</w:t>
      </w:r>
      <w:r>
        <w:rPr>
          <w:rFonts w:ascii="Times New Roman" w:hAnsi="Times New Roman" w:cs="Times New Roman"/>
          <w:sz w:val="24"/>
          <w:szCs w:val="24"/>
          <w:lang w:val="id-ID"/>
        </w:rPr>
        <w:t xml:space="preserve"> </w:t>
      </w:r>
      <w:r>
        <w:rPr>
          <w:rFonts w:ascii="Times New Roman" w:hAnsi="Times New Roman" w:cs="Times New Roman"/>
          <w:sz w:val="24"/>
          <w:szCs w:val="24"/>
        </w:rPr>
        <w:t>Fama</w:t>
      </w:r>
      <w:r>
        <w:rPr>
          <w:rFonts w:ascii="Times New Roman" w:hAnsi="Times New Roman" w:cs="Times New Roman"/>
          <w:sz w:val="24"/>
          <w:szCs w:val="24"/>
          <w:lang w:val="id-ID"/>
        </w:rPr>
        <w:t xml:space="preserve"> </w:t>
      </w:r>
      <w:r>
        <w:rPr>
          <w:rFonts w:ascii="Times New Roman" w:hAnsi="Times New Roman" w:cs="Times New Roman"/>
          <w:sz w:val="24"/>
          <w:szCs w:val="24"/>
        </w:rPr>
        <w:t>(1970)</w:t>
      </w:r>
      <w:r>
        <w:rPr>
          <w:rFonts w:ascii="Times New Roman" w:hAnsi="Times New Roman" w:cs="Times New Roman"/>
          <w:sz w:val="24"/>
          <w:szCs w:val="24"/>
          <w:lang w:val="id-ID"/>
        </w:rPr>
        <w:t xml:space="preserve"> dalam </w:t>
      </w:r>
      <w:r w:rsidR="00DA394D">
        <w:rPr>
          <w:rFonts w:ascii="Times New Roman" w:hAnsi="Times New Roman" w:cs="Times New Roman"/>
          <w:sz w:val="24"/>
          <w:szCs w:val="24"/>
          <w:lang w:val="id-ID"/>
        </w:rPr>
        <w:t>Jogiyanto</w:t>
      </w:r>
      <w:r>
        <w:rPr>
          <w:rFonts w:ascii="Times New Roman" w:hAnsi="Times New Roman" w:cs="Times New Roman"/>
          <w:sz w:val="24"/>
          <w:szCs w:val="24"/>
          <w:lang w:val="id-ID"/>
        </w:rPr>
        <w:t xml:space="preserve"> </w:t>
      </w:r>
      <w:r w:rsidR="00DA394D">
        <w:rPr>
          <w:rFonts w:ascii="Times New Roman" w:hAnsi="Times New Roman" w:cs="Times New Roman"/>
          <w:sz w:val="24"/>
          <w:szCs w:val="24"/>
          <w:lang w:val="id-ID"/>
        </w:rPr>
        <w:t>(2015:548)</w:t>
      </w:r>
      <w:r>
        <w:rPr>
          <w:rFonts w:ascii="Times New Roman" w:hAnsi="Times New Roman" w:cs="Times New Roman"/>
          <w:sz w:val="24"/>
          <w:szCs w:val="24"/>
          <w:lang w:val="id-ID"/>
        </w:rPr>
        <w:t xml:space="preserve"> </w:t>
      </w:r>
      <w:r w:rsidR="004C187D" w:rsidRPr="000C3C24">
        <w:rPr>
          <w:rFonts w:ascii="Times New Roman" w:hAnsi="Times New Roman" w:cs="Times New Roman"/>
          <w:sz w:val="24"/>
          <w:szCs w:val="24"/>
        </w:rPr>
        <w:t xml:space="preserve">mengklasifikasikan bentuk pasar efisien dalam tiga bentuk </w:t>
      </w:r>
      <w:r w:rsidR="004C187D" w:rsidRPr="005863A3">
        <w:rPr>
          <w:rFonts w:ascii="Times New Roman" w:hAnsi="Times New Roman" w:cs="Times New Roman"/>
          <w:i/>
          <w:sz w:val="24"/>
          <w:szCs w:val="24"/>
        </w:rPr>
        <w:t>Efficient Market Hypothesis</w:t>
      </w:r>
      <w:r w:rsidR="004C187D" w:rsidRPr="000C3C24">
        <w:rPr>
          <w:rFonts w:ascii="Times New Roman" w:hAnsi="Times New Roman" w:cs="Times New Roman"/>
          <w:sz w:val="24"/>
          <w:szCs w:val="24"/>
        </w:rPr>
        <w:t xml:space="preserve"> (EMH) berdasarkan pada tingkat penyerapan informasinya, yaitu :</w:t>
      </w:r>
    </w:p>
    <w:p w:rsidR="00AC54C1" w:rsidRPr="00AC54C1" w:rsidRDefault="00AC54C1" w:rsidP="00820F04">
      <w:pPr>
        <w:spacing w:after="0" w:line="480" w:lineRule="auto"/>
        <w:ind w:firstLine="720"/>
        <w:jc w:val="both"/>
        <w:rPr>
          <w:rFonts w:ascii="Times New Roman" w:hAnsi="Times New Roman" w:cs="Times New Roman"/>
          <w:sz w:val="24"/>
          <w:szCs w:val="24"/>
          <w:lang w:val="id-ID"/>
        </w:rPr>
      </w:pPr>
    </w:p>
    <w:p w:rsidR="004C187D" w:rsidRPr="000C3C24" w:rsidRDefault="004C187D" w:rsidP="00AD7562">
      <w:pPr>
        <w:pStyle w:val="ListParagraph"/>
        <w:numPr>
          <w:ilvl w:val="0"/>
          <w:numId w:val="5"/>
        </w:numPr>
        <w:spacing w:after="0" w:line="360" w:lineRule="auto"/>
        <w:jc w:val="both"/>
        <w:rPr>
          <w:rFonts w:ascii="Times New Roman" w:hAnsi="Times New Roman" w:cs="Times New Roman"/>
          <w:sz w:val="24"/>
          <w:szCs w:val="24"/>
        </w:rPr>
      </w:pPr>
      <w:r w:rsidRPr="000C3C24">
        <w:rPr>
          <w:rFonts w:ascii="Times New Roman" w:hAnsi="Times New Roman" w:cs="Times New Roman"/>
          <w:sz w:val="24"/>
          <w:szCs w:val="24"/>
        </w:rPr>
        <w:lastRenderedPageBreak/>
        <w:t>Efisiensi Pasar Bentuk Lemah (</w:t>
      </w:r>
      <w:r w:rsidRPr="000C3C24">
        <w:rPr>
          <w:rFonts w:ascii="Times New Roman" w:hAnsi="Times New Roman" w:cs="Times New Roman"/>
          <w:i/>
          <w:sz w:val="24"/>
          <w:szCs w:val="24"/>
        </w:rPr>
        <w:t>weak form efficiency</w:t>
      </w:r>
      <w:r w:rsidRPr="000C3C24">
        <w:rPr>
          <w:rFonts w:ascii="Times New Roman" w:hAnsi="Times New Roman" w:cs="Times New Roman"/>
          <w:sz w:val="24"/>
          <w:szCs w:val="24"/>
        </w:rPr>
        <w:t>)</w:t>
      </w:r>
    </w:p>
    <w:p w:rsidR="004C187D" w:rsidRPr="000C3C24" w:rsidRDefault="004C187D" w:rsidP="00AD7562">
      <w:pPr>
        <w:spacing w:after="0" w:line="480" w:lineRule="auto"/>
        <w:ind w:left="360" w:firstLine="360"/>
        <w:jc w:val="both"/>
        <w:rPr>
          <w:rFonts w:ascii="Times New Roman" w:hAnsi="Times New Roman" w:cs="Times New Roman"/>
          <w:sz w:val="24"/>
          <w:szCs w:val="24"/>
        </w:rPr>
      </w:pPr>
      <w:r w:rsidRPr="000C3C24">
        <w:rPr>
          <w:rFonts w:ascii="Times New Roman" w:hAnsi="Times New Roman" w:cs="Times New Roman"/>
          <w:sz w:val="24"/>
          <w:szCs w:val="24"/>
        </w:rPr>
        <w:t xml:space="preserve">Pada pasar dengan efisiensi bentuk lemah informasi-informasi pada masa lalu mampu dicerminkan oleh harga saham secara penuh. Adapun harga saham akan menurut </w:t>
      </w:r>
      <w:r w:rsidRPr="005863A3">
        <w:rPr>
          <w:rFonts w:ascii="Times New Roman" w:hAnsi="Times New Roman" w:cs="Times New Roman"/>
          <w:i/>
          <w:sz w:val="24"/>
          <w:szCs w:val="24"/>
        </w:rPr>
        <w:t>random walk</w:t>
      </w:r>
      <w:r w:rsidRPr="000C3C24">
        <w:rPr>
          <w:rFonts w:ascii="Times New Roman" w:hAnsi="Times New Roman" w:cs="Times New Roman"/>
          <w:sz w:val="24"/>
          <w:szCs w:val="24"/>
        </w:rPr>
        <w:t xml:space="preserve">, sehingga yang terjadi adalah harga saham atau sekuritas dimasa lampau tersebut tidak mampu untuk memprediksi harga saham saat ini. Akibatnya strategi perdagangan berupa peramalan dengan harga saham secara historis tidak dapat dimanfaatkan oleh investor untuk mendapatkan </w:t>
      </w:r>
      <w:r w:rsidR="00912D1D" w:rsidRPr="00912D1D">
        <w:rPr>
          <w:rFonts w:ascii="Times New Roman" w:hAnsi="Times New Roman" w:cs="Times New Roman"/>
          <w:i/>
          <w:sz w:val="24"/>
          <w:szCs w:val="24"/>
        </w:rPr>
        <w:t>abnormal return</w:t>
      </w:r>
      <w:r w:rsidRPr="000C3C24">
        <w:rPr>
          <w:rFonts w:ascii="Times New Roman" w:hAnsi="Times New Roman" w:cs="Times New Roman"/>
          <w:sz w:val="24"/>
          <w:szCs w:val="24"/>
        </w:rPr>
        <w:t>.karena harga saham mampu mencerminkan semua informasi.</w:t>
      </w:r>
    </w:p>
    <w:p w:rsidR="004C187D" w:rsidRPr="000C3C24" w:rsidRDefault="004C187D" w:rsidP="00AD7562">
      <w:pPr>
        <w:pStyle w:val="ListParagraph"/>
        <w:numPr>
          <w:ilvl w:val="0"/>
          <w:numId w:val="5"/>
        </w:numPr>
        <w:spacing w:after="0" w:line="480" w:lineRule="auto"/>
        <w:jc w:val="both"/>
        <w:rPr>
          <w:rFonts w:ascii="Times New Roman" w:hAnsi="Times New Roman" w:cs="Times New Roman"/>
          <w:sz w:val="24"/>
          <w:szCs w:val="24"/>
        </w:rPr>
      </w:pPr>
      <w:r w:rsidRPr="000C3C24">
        <w:rPr>
          <w:rFonts w:ascii="Times New Roman" w:hAnsi="Times New Roman" w:cs="Times New Roman"/>
          <w:sz w:val="24"/>
          <w:szCs w:val="24"/>
        </w:rPr>
        <w:t xml:space="preserve">Efisiensi Pasar Bentuk Semi Kuat (semi </w:t>
      </w:r>
      <w:r w:rsidRPr="000C3C24">
        <w:rPr>
          <w:rFonts w:ascii="Times New Roman" w:hAnsi="Times New Roman" w:cs="Times New Roman"/>
          <w:i/>
          <w:sz w:val="24"/>
          <w:szCs w:val="24"/>
        </w:rPr>
        <w:t>strong form efficiency</w:t>
      </w:r>
      <w:r w:rsidRPr="000C3C24">
        <w:rPr>
          <w:rFonts w:ascii="Times New Roman" w:hAnsi="Times New Roman" w:cs="Times New Roman"/>
          <w:sz w:val="24"/>
          <w:szCs w:val="24"/>
        </w:rPr>
        <w:t>)</w:t>
      </w:r>
    </w:p>
    <w:p w:rsidR="00820F04" w:rsidRPr="00820F04" w:rsidRDefault="004C187D" w:rsidP="00AC54C1">
      <w:pPr>
        <w:spacing w:after="0" w:line="480" w:lineRule="auto"/>
        <w:ind w:left="360" w:firstLine="360"/>
        <w:jc w:val="both"/>
        <w:rPr>
          <w:rFonts w:ascii="Times New Roman" w:hAnsi="Times New Roman" w:cs="Times New Roman"/>
          <w:sz w:val="24"/>
          <w:szCs w:val="24"/>
          <w:lang w:val="id-ID"/>
        </w:rPr>
      </w:pPr>
      <w:r w:rsidRPr="000C3C24">
        <w:rPr>
          <w:rFonts w:ascii="Times New Roman" w:hAnsi="Times New Roman" w:cs="Times New Roman"/>
          <w:sz w:val="24"/>
          <w:szCs w:val="24"/>
        </w:rPr>
        <w:t xml:space="preserve">Pada pasar dengan efisien bentuk semi-kuat terdapat kondisi bahwa harga saham yang berlaku dapat mencerminkan informasi masa lampau dan seluruh informasi publik yang tersedia. Informasi publik tersebut merupakan semua informasi dipasar yang ditambah dengan infomasi-informasi yang diketahui oleh publik, diantaranya adalah pengumuman laba-rugi, pembagian deviden, </w:t>
      </w:r>
      <w:r w:rsidRPr="005863A3">
        <w:rPr>
          <w:rFonts w:ascii="Times New Roman" w:hAnsi="Times New Roman" w:cs="Times New Roman"/>
          <w:i/>
          <w:sz w:val="24"/>
          <w:szCs w:val="24"/>
        </w:rPr>
        <w:t>stock split</w:t>
      </w:r>
      <w:r w:rsidRPr="000C3C24">
        <w:rPr>
          <w:rFonts w:ascii="Times New Roman" w:hAnsi="Times New Roman" w:cs="Times New Roman"/>
          <w:sz w:val="24"/>
          <w:szCs w:val="24"/>
        </w:rPr>
        <w:t xml:space="preserve">, berita ekonomi dan lain sebagainya. Jika seorang investor mendasarkan keputusannya pada suatu informasi yang telah dipublikasikan, maka investor tersebut tidak akan mendapatkan </w:t>
      </w:r>
      <w:r w:rsidR="00912D1D" w:rsidRPr="00912D1D">
        <w:rPr>
          <w:rFonts w:ascii="Times New Roman" w:hAnsi="Times New Roman" w:cs="Times New Roman"/>
          <w:i/>
          <w:sz w:val="24"/>
          <w:szCs w:val="24"/>
        </w:rPr>
        <w:t>abnormal return</w:t>
      </w:r>
      <w:r w:rsidRPr="000C3C24">
        <w:rPr>
          <w:rFonts w:ascii="Times New Roman" w:hAnsi="Times New Roman" w:cs="Times New Roman"/>
          <w:sz w:val="24"/>
          <w:szCs w:val="24"/>
        </w:rPr>
        <w:t>.</w:t>
      </w:r>
    </w:p>
    <w:p w:rsidR="004C187D" w:rsidRPr="000C3C24" w:rsidRDefault="004C187D" w:rsidP="00AD7562">
      <w:pPr>
        <w:pStyle w:val="ListParagraph"/>
        <w:numPr>
          <w:ilvl w:val="0"/>
          <w:numId w:val="5"/>
        </w:numPr>
        <w:spacing w:after="0" w:line="480" w:lineRule="auto"/>
        <w:jc w:val="both"/>
        <w:rPr>
          <w:rFonts w:ascii="Times New Roman" w:hAnsi="Times New Roman" w:cs="Times New Roman"/>
          <w:sz w:val="24"/>
          <w:szCs w:val="24"/>
        </w:rPr>
      </w:pPr>
      <w:r w:rsidRPr="000C3C24">
        <w:rPr>
          <w:rFonts w:ascii="Times New Roman" w:hAnsi="Times New Roman" w:cs="Times New Roman"/>
          <w:sz w:val="24"/>
          <w:szCs w:val="24"/>
        </w:rPr>
        <w:t>Efisiensi Pasar Bentuk Kuat (</w:t>
      </w:r>
      <w:r w:rsidRPr="000C3C24">
        <w:rPr>
          <w:rFonts w:ascii="Times New Roman" w:hAnsi="Times New Roman" w:cs="Times New Roman"/>
          <w:i/>
          <w:sz w:val="24"/>
          <w:szCs w:val="24"/>
        </w:rPr>
        <w:t>strong form efficiency</w:t>
      </w:r>
      <w:r w:rsidRPr="000C3C24">
        <w:rPr>
          <w:rFonts w:ascii="Times New Roman" w:hAnsi="Times New Roman" w:cs="Times New Roman"/>
          <w:sz w:val="24"/>
          <w:szCs w:val="24"/>
        </w:rPr>
        <w:t>)</w:t>
      </w:r>
    </w:p>
    <w:p w:rsidR="004C187D" w:rsidRPr="000C3C24" w:rsidRDefault="004C187D" w:rsidP="00AD7562">
      <w:pPr>
        <w:spacing w:after="0" w:line="480" w:lineRule="auto"/>
        <w:ind w:left="360" w:firstLine="360"/>
        <w:jc w:val="both"/>
        <w:rPr>
          <w:rFonts w:ascii="Times New Roman" w:hAnsi="Times New Roman" w:cs="Times New Roman"/>
          <w:sz w:val="24"/>
          <w:szCs w:val="24"/>
        </w:rPr>
      </w:pPr>
      <w:r w:rsidRPr="000C3C24">
        <w:rPr>
          <w:rFonts w:ascii="Times New Roman" w:hAnsi="Times New Roman" w:cs="Times New Roman"/>
          <w:sz w:val="24"/>
          <w:szCs w:val="24"/>
        </w:rPr>
        <w:t xml:space="preserve">Pada pasar dengan efisiensi bentuk kuat harga saham mampu mencerminkan segala informasi yang tersedia, baik yang bersifat publik maupun privasi. Dalam kata lain pada efisiensi pasar bentuk kuat harga saham mampu mewakili segala informasi yaitu, harga saham mencerminkan harga di masa lalu, informasi publik, bahkan </w:t>
      </w:r>
      <w:r w:rsidRPr="005863A3">
        <w:rPr>
          <w:rFonts w:ascii="Times New Roman" w:hAnsi="Times New Roman" w:cs="Times New Roman"/>
          <w:i/>
          <w:sz w:val="24"/>
          <w:szCs w:val="24"/>
        </w:rPr>
        <w:t>private</w:t>
      </w:r>
      <w:r w:rsidRPr="000C3C24">
        <w:rPr>
          <w:rFonts w:ascii="Times New Roman" w:hAnsi="Times New Roman" w:cs="Times New Roman"/>
          <w:sz w:val="24"/>
          <w:szCs w:val="24"/>
        </w:rPr>
        <w:t xml:space="preserve"> and</w:t>
      </w:r>
      <w:r w:rsidRPr="005863A3">
        <w:rPr>
          <w:rFonts w:ascii="Times New Roman" w:hAnsi="Times New Roman" w:cs="Times New Roman"/>
          <w:i/>
          <w:sz w:val="24"/>
          <w:szCs w:val="24"/>
        </w:rPr>
        <w:t xml:space="preserve"> insider</w:t>
      </w:r>
      <w:r w:rsidRPr="000C3C24">
        <w:rPr>
          <w:rFonts w:ascii="Times New Roman" w:hAnsi="Times New Roman" w:cs="Times New Roman"/>
          <w:sz w:val="24"/>
          <w:szCs w:val="24"/>
        </w:rPr>
        <w:t xml:space="preserve"> information.</w:t>
      </w:r>
    </w:p>
    <w:p w:rsidR="00E759B5" w:rsidRDefault="004C187D" w:rsidP="00AD7562">
      <w:pPr>
        <w:spacing w:after="0" w:line="480" w:lineRule="auto"/>
        <w:ind w:left="360" w:firstLine="360"/>
        <w:jc w:val="both"/>
        <w:rPr>
          <w:rFonts w:ascii="Times New Roman" w:hAnsi="Times New Roman" w:cs="Times New Roman"/>
          <w:sz w:val="24"/>
          <w:szCs w:val="24"/>
          <w:lang w:val="id-ID"/>
        </w:rPr>
      </w:pPr>
      <w:r w:rsidRPr="000C3C24">
        <w:rPr>
          <w:rFonts w:ascii="Times New Roman" w:hAnsi="Times New Roman" w:cs="Times New Roman"/>
          <w:sz w:val="24"/>
          <w:szCs w:val="24"/>
        </w:rPr>
        <w:lastRenderedPageBreak/>
        <w:t xml:space="preserve">Pada pasar dengan efisiensi bentuk kuat terdapat investor yang menjalankan strategi perdagangan aktif guna mendapatkan </w:t>
      </w:r>
      <w:r w:rsidR="00912D1D" w:rsidRPr="00912D1D">
        <w:rPr>
          <w:rFonts w:ascii="Times New Roman" w:hAnsi="Times New Roman" w:cs="Times New Roman"/>
          <w:i/>
          <w:sz w:val="24"/>
          <w:szCs w:val="24"/>
        </w:rPr>
        <w:t>return</w:t>
      </w:r>
      <w:r w:rsidRPr="000C3C24">
        <w:rPr>
          <w:rFonts w:ascii="Times New Roman" w:hAnsi="Times New Roman" w:cs="Times New Roman"/>
          <w:sz w:val="24"/>
          <w:szCs w:val="24"/>
        </w:rPr>
        <w:t xml:space="preserve"> yang timbul lebih tinggi atau </w:t>
      </w:r>
      <w:r w:rsidR="00912D1D" w:rsidRPr="00912D1D">
        <w:rPr>
          <w:rFonts w:ascii="Times New Roman" w:hAnsi="Times New Roman" w:cs="Times New Roman"/>
          <w:i/>
          <w:sz w:val="24"/>
          <w:szCs w:val="24"/>
        </w:rPr>
        <w:t>abnormal return</w:t>
      </w:r>
      <w:r w:rsidRPr="000C3C24">
        <w:rPr>
          <w:rFonts w:ascii="Times New Roman" w:hAnsi="Times New Roman" w:cs="Times New Roman"/>
          <w:sz w:val="24"/>
          <w:szCs w:val="24"/>
        </w:rPr>
        <w:t xml:space="preserve"> dibandingkan dengan investor yang lainnya meskipun dapat dikatakan pada pasar efisien seorang investor tidak mampu mendapatkan </w:t>
      </w:r>
      <w:r w:rsidR="00912D1D" w:rsidRPr="00912D1D">
        <w:rPr>
          <w:rFonts w:ascii="Times New Roman" w:hAnsi="Times New Roman" w:cs="Times New Roman"/>
          <w:i/>
          <w:sz w:val="24"/>
          <w:szCs w:val="24"/>
        </w:rPr>
        <w:t>abnormal return</w:t>
      </w:r>
      <w:r w:rsidRPr="000C3C24">
        <w:rPr>
          <w:rFonts w:ascii="Times New Roman" w:hAnsi="Times New Roman" w:cs="Times New Roman"/>
          <w:sz w:val="24"/>
          <w:szCs w:val="24"/>
        </w:rPr>
        <w:t>. Dengan melakukan analisis teknikal, fundamental dan gabungan antara kedua analisis tersebut. Para investor mempunyai kepercayaan bahwa pola dan perilaku pasar di masa yang akan datang dapat diketahui.</w:t>
      </w:r>
    </w:p>
    <w:p w:rsidR="004C187D" w:rsidRPr="00E759B5" w:rsidRDefault="006A0273" w:rsidP="00AD7562">
      <w:pPr>
        <w:pStyle w:val="ListParagraph"/>
        <w:numPr>
          <w:ilvl w:val="2"/>
          <w:numId w:val="1"/>
        </w:numPr>
        <w:spacing w:after="0" w:line="480" w:lineRule="auto"/>
        <w:jc w:val="both"/>
        <w:rPr>
          <w:rFonts w:ascii="Times New Roman" w:hAnsi="Times New Roman" w:cs="Times New Roman"/>
          <w:b/>
          <w:sz w:val="24"/>
          <w:szCs w:val="24"/>
          <w:lang w:val="id-ID"/>
        </w:rPr>
      </w:pPr>
      <w:r w:rsidRPr="00E759B5">
        <w:rPr>
          <w:rFonts w:ascii="Times New Roman" w:hAnsi="Times New Roman" w:cs="Times New Roman"/>
          <w:b/>
          <w:i/>
          <w:sz w:val="24"/>
          <w:szCs w:val="24"/>
          <w:lang w:val="id-ID"/>
        </w:rPr>
        <w:t xml:space="preserve">Size </w:t>
      </w:r>
      <w:r w:rsidRPr="00E759B5">
        <w:rPr>
          <w:rFonts w:ascii="Times New Roman" w:hAnsi="Times New Roman" w:cs="Times New Roman"/>
          <w:b/>
          <w:sz w:val="24"/>
          <w:szCs w:val="24"/>
          <w:lang w:val="id-ID"/>
        </w:rPr>
        <w:t>Perusahaan</w:t>
      </w:r>
    </w:p>
    <w:p w:rsidR="005C6571" w:rsidRDefault="005C6571" w:rsidP="00AD7562">
      <w:pPr>
        <w:spacing w:after="0" w:line="480" w:lineRule="auto"/>
        <w:ind w:firstLine="720"/>
        <w:jc w:val="both"/>
        <w:rPr>
          <w:rFonts w:ascii="Times New Roman" w:hAnsi="Times New Roman" w:cs="Times New Roman"/>
          <w:sz w:val="24"/>
          <w:szCs w:val="24"/>
          <w:lang w:val="id-ID"/>
        </w:rPr>
      </w:pPr>
      <w:r>
        <w:rPr>
          <w:rFonts w:ascii="Times New Roman" w:hAnsi="Times New Roman" w:cs="Times New Roman"/>
          <w:sz w:val="24"/>
          <w:szCs w:val="24"/>
          <w:lang w:val="id-ID"/>
        </w:rPr>
        <w:t>Menurut (Sawir,2005:101-102), Ukuran perusahaan dinyatakan sebagai determinan dari struktur keuangan dalam hampir setiap studi dan untuk sejumlah alasan berbeda. Berikut perbedaan nya:</w:t>
      </w:r>
    </w:p>
    <w:p w:rsidR="005C6571" w:rsidRDefault="005C6571" w:rsidP="00AD7562">
      <w:pPr>
        <w:pStyle w:val="ListParagraph"/>
        <w:numPr>
          <w:ilvl w:val="0"/>
          <w:numId w:val="43"/>
        </w:numPr>
        <w:spacing w:after="0" w:line="480" w:lineRule="auto"/>
        <w:jc w:val="both"/>
        <w:rPr>
          <w:rFonts w:ascii="Times New Roman" w:hAnsi="Times New Roman" w:cs="Times New Roman"/>
          <w:sz w:val="24"/>
          <w:szCs w:val="24"/>
          <w:lang w:val="id-ID"/>
        </w:rPr>
      </w:pPr>
      <w:r>
        <w:rPr>
          <w:rFonts w:ascii="Times New Roman" w:hAnsi="Times New Roman" w:cs="Times New Roman"/>
          <w:sz w:val="24"/>
          <w:szCs w:val="24"/>
          <w:lang w:val="id-ID"/>
        </w:rPr>
        <w:t>U</w:t>
      </w:r>
      <w:r w:rsidRPr="005C6571">
        <w:rPr>
          <w:rFonts w:ascii="Times New Roman" w:hAnsi="Times New Roman" w:cs="Times New Roman"/>
          <w:sz w:val="24"/>
          <w:szCs w:val="24"/>
          <w:lang w:val="id-ID"/>
        </w:rPr>
        <w:t>kuran perusahaan dapat menentukan tingkat kemudahan perusahaan memperoleh dana dari pasar modal. Perusahaan kecil umumnya kekurangan akses ke pasar modal yang teroganisir, baik untuk obligasi maupun saham. Kalaupun mereka mempunyai akses, biaya peluncuran (</w:t>
      </w:r>
      <w:r w:rsidRPr="005C6571">
        <w:rPr>
          <w:rFonts w:ascii="Times New Roman" w:hAnsi="Times New Roman" w:cs="Times New Roman"/>
          <w:i/>
          <w:sz w:val="24"/>
          <w:szCs w:val="24"/>
          <w:lang w:val="id-ID"/>
        </w:rPr>
        <w:t>flotation cost</w:t>
      </w:r>
      <w:r w:rsidRPr="005C6571">
        <w:rPr>
          <w:rFonts w:ascii="Times New Roman" w:hAnsi="Times New Roman" w:cs="Times New Roman"/>
          <w:sz w:val="24"/>
          <w:szCs w:val="24"/>
          <w:lang w:val="id-ID"/>
        </w:rPr>
        <w:t xml:space="preserve">) dari penjualan sejumlah kecil sekuritas dapat menjadi penghambat. Jika penerbitan sekuritas dapat dilakukan, sekuritas perusahaan kecil mungkin kurang dapat dipasarkan sehingga membutuhkan penentuan harga sedemikian rupa agar investor memperoleh hasil yang memberikan </w:t>
      </w:r>
      <w:r w:rsidRPr="005C6571">
        <w:rPr>
          <w:rFonts w:ascii="Times New Roman" w:hAnsi="Times New Roman" w:cs="Times New Roman"/>
          <w:i/>
          <w:sz w:val="24"/>
          <w:szCs w:val="24"/>
          <w:lang w:val="id-ID"/>
        </w:rPr>
        <w:t xml:space="preserve">return </w:t>
      </w:r>
      <w:r w:rsidRPr="005C6571">
        <w:rPr>
          <w:rFonts w:ascii="Times New Roman" w:hAnsi="Times New Roman" w:cs="Times New Roman"/>
          <w:sz w:val="24"/>
          <w:szCs w:val="24"/>
          <w:lang w:val="id-ID"/>
        </w:rPr>
        <w:t>lebih tinggi secara signifikan.</w:t>
      </w:r>
    </w:p>
    <w:p w:rsidR="005C6571" w:rsidRDefault="005C6571" w:rsidP="00AD7562">
      <w:pPr>
        <w:pStyle w:val="ListParagraph"/>
        <w:numPr>
          <w:ilvl w:val="0"/>
          <w:numId w:val="43"/>
        </w:numPr>
        <w:spacing w:after="0" w:line="480" w:lineRule="auto"/>
        <w:jc w:val="both"/>
        <w:rPr>
          <w:rFonts w:ascii="Times New Roman" w:hAnsi="Times New Roman" w:cs="Times New Roman"/>
          <w:sz w:val="24"/>
          <w:szCs w:val="24"/>
          <w:lang w:val="id-ID"/>
        </w:rPr>
      </w:pPr>
      <w:r>
        <w:rPr>
          <w:rFonts w:ascii="Times New Roman" w:hAnsi="Times New Roman" w:cs="Times New Roman"/>
          <w:sz w:val="24"/>
          <w:szCs w:val="24"/>
          <w:lang w:val="id-ID"/>
        </w:rPr>
        <w:t>Ukuran perusahaan menentukan kekuatan tawa-menawar (</w:t>
      </w:r>
      <w:r w:rsidRPr="005C6571">
        <w:rPr>
          <w:rFonts w:ascii="Times New Roman" w:hAnsi="Times New Roman" w:cs="Times New Roman"/>
          <w:i/>
          <w:sz w:val="24"/>
          <w:szCs w:val="24"/>
          <w:lang w:val="id-ID"/>
        </w:rPr>
        <w:t>bargaining power</w:t>
      </w:r>
      <w:r>
        <w:rPr>
          <w:rFonts w:ascii="Times New Roman" w:hAnsi="Times New Roman" w:cs="Times New Roman"/>
          <w:sz w:val="24"/>
          <w:szCs w:val="24"/>
          <w:lang w:val="id-ID"/>
        </w:rPr>
        <w:t xml:space="preserve">) dalam kontrak keuangan. Perusahaan </w:t>
      </w:r>
      <w:r w:rsidR="00542707">
        <w:rPr>
          <w:rFonts w:ascii="Times New Roman" w:hAnsi="Times New Roman" w:cs="Times New Roman"/>
          <w:sz w:val="24"/>
          <w:szCs w:val="24"/>
          <w:lang w:val="id-ID"/>
        </w:rPr>
        <w:t xml:space="preserve">besar biasanya dapat memilih pendanaan dari berbagai bentuk utang, termasuk penawaran spesial yang </w:t>
      </w:r>
      <w:r w:rsidR="00542707">
        <w:rPr>
          <w:rFonts w:ascii="Times New Roman" w:hAnsi="Times New Roman" w:cs="Times New Roman"/>
          <w:sz w:val="24"/>
          <w:szCs w:val="24"/>
          <w:lang w:val="id-ID"/>
        </w:rPr>
        <w:lastRenderedPageBreak/>
        <w:t>lebih menguntungkan dibandingkan yang ditawarkan oleh perusahaan kecil. Semakin besar jumlah uang yang terlibat, semakin besar kemungkinan pembuatan kontrak yang dirancang sesuai dengan preferensi kedua pihak sebagai ganti dari penggunaan kontrak standar utang.</w:t>
      </w:r>
    </w:p>
    <w:p w:rsidR="00542707" w:rsidRPr="005C6571" w:rsidRDefault="00542707" w:rsidP="00AD7562">
      <w:pPr>
        <w:pStyle w:val="ListParagraph"/>
        <w:numPr>
          <w:ilvl w:val="0"/>
          <w:numId w:val="43"/>
        </w:numPr>
        <w:spacing w:after="0" w:line="480" w:lineRule="auto"/>
        <w:jc w:val="both"/>
        <w:rPr>
          <w:rFonts w:ascii="Times New Roman" w:hAnsi="Times New Roman" w:cs="Times New Roman"/>
          <w:sz w:val="24"/>
          <w:szCs w:val="24"/>
          <w:lang w:val="id-ID"/>
        </w:rPr>
      </w:pPr>
      <w:r>
        <w:rPr>
          <w:rFonts w:ascii="Times New Roman" w:hAnsi="Times New Roman" w:cs="Times New Roman"/>
          <w:sz w:val="24"/>
          <w:szCs w:val="24"/>
          <w:lang w:val="id-ID"/>
        </w:rPr>
        <w:t xml:space="preserve">Ada kemungkinan pengaruh skala dalam biaya dan </w:t>
      </w:r>
      <w:r>
        <w:rPr>
          <w:rFonts w:ascii="Times New Roman" w:hAnsi="Times New Roman" w:cs="Times New Roman"/>
          <w:i/>
          <w:sz w:val="24"/>
          <w:szCs w:val="24"/>
          <w:lang w:val="id-ID"/>
        </w:rPr>
        <w:t xml:space="preserve">return </w:t>
      </w:r>
      <w:r>
        <w:rPr>
          <w:rFonts w:ascii="Times New Roman" w:hAnsi="Times New Roman" w:cs="Times New Roman"/>
          <w:sz w:val="24"/>
          <w:szCs w:val="24"/>
          <w:lang w:val="id-ID"/>
        </w:rPr>
        <w:t xml:space="preserve">membuat perusahaan yang lebih besar dapat memperoleh lebih banyak laba. Akhirnya ukuran diikuti oleh karakteristik lain yang memperngaruhi </w:t>
      </w:r>
      <w:r>
        <w:rPr>
          <w:rFonts w:ascii="Times New Roman" w:hAnsi="Times New Roman" w:cs="Times New Roman"/>
          <w:i/>
          <w:sz w:val="24"/>
          <w:szCs w:val="24"/>
          <w:lang w:val="id-ID"/>
        </w:rPr>
        <w:t xml:space="preserve">leverage </w:t>
      </w:r>
      <w:r>
        <w:rPr>
          <w:rFonts w:ascii="Times New Roman" w:hAnsi="Times New Roman" w:cs="Times New Roman"/>
          <w:sz w:val="24"/>
          <w:szCs w:val="24"/>
          <w:lang w:val="id-ID"/>
        </w:rPr>
        <w:t>jika biaya kebangkrutan merupakan fungsi menurun dari ukuran perusahaan.</w:t>
      </w:r>
    </w:p>
    <w:p w:rsidR="006A0273" w:rsidRDefault="005C6571" w:rsidP="00AD7562">
      <w:pPr>
        <w:spacing w:after="0" w:line="480" w:lineRule="auto"/>
        <w:jc w:val="both"/>
        <w:rPr>
          <w:rFonts w:ascii="Times New Roman" w:hAnsi="Times New Roman" w:cs="Times New Roman"/>
          <w:sz w:val="24"/>
          <w:szCs w:val="24"/>
          <w:lang w:val="id-ID"/>
        </w:rPr>
      </w:pPr>
      <w:r>
        <w:rPr>
          <w:rFonts w:ascii="Times New Roman" w:hAnsi="Times New Roman" w:cs="Times New Roman"/>
          <w:sz w:val="24"/>
          <w:szCs w:val="24"/>
          <w:lang w:val="id-ID"/>
        </w:rPr>
        <w:tab/>
      </w:r>
      <w:r w:rsidR="006A0273" w:rsidRPr="006A0273">
        <w:rPr>
          <w:rFonts w:ascii="Times New Roman" w:hAnsi="Times New Roman" w:cs="Times New Roman"/>
          <w:sz w:val="24"/>
          <w:szCs w:val="24"/>
          <w:lang w:val="id-ID"/>
        </w:rPr>
        <w:t>Ukuran  perusahaan  menggambarkan  besar  kecilnya  suatu  per</w:t>
      </w:r>
      <w:r w:rsidR="006A0273">
        <w:rPr>
          <w:rFonts w:ascii="Times New Roman" w:hAnsi="Times New Roman" w:cs="Times New Roman"/>
          <w:sz w:val="24"/>
          <w:szCs w:val="24"/>
          <w:lang w:val="id-ID"/>
        </w:rPr>
        <w:t xml:space="preserve">usahaan </w:t>
      </w:r>
      <w:r w:rsidR="006A0273" w:rsidRPr="006A0273">
        <w:rPr>
          <w:rFonts w:ascii="Times New Roman" w:hAnsi="Times New Roman" w:cs="Times New Roman"/>
          <w:sz w:val="24"/>
          <w:szCs w:val="24"/>
          <w:lang w:val="id-ID"/>
        </w:rPr>
        <w:t>yang dapat  diukur  dengan melihat  besar  kecilnya  penjua</w:t>
      </w:r>
      <w:r w:rsidR="006A0273">
        <w:rPr>
          <w:rFonts w:ascii="Times New Roman" w:hAnsi="Times New Roman" w:cs="Times New Roman"/>
          <w:sz w:val="24"/>
          <w:szCs w:val="24"/>
          <w:lang w:val="id-ID"/>
        </w:rPr>
        <w:t xml:space="preserve">lan,  jumlah modal  atau  juga </w:t>
      </w:r>
      <w:r w:rsidR="006A0273" w:rsidRPr="006A0273">
        <w:rPr>
          <w:rFonts w:ascii="Times New Roman" w:hAnsi="Times New Roman" w:cs="Times New Roman"/>
          <w:sz w:val="24"/>
          <w:szCs w:val="24"/>
          <w:lang w:val="id-ID"/>
        </w:rPr>
        <w:t>melalui  total  aktiva  yang  dimiliki  oleh  sebuah  p</w:t>
      </w:r>
      <w:r w:rsidR="006A0273">
        <w:rPr>
          <w:rFonts w:ascii="Times New Roman" w:hAnsi="Times New Roman" w:cs="Times New Roman"/>
          <w:sz w:val="24"/>
          <w:szCs w:val="24"/>
          <w:lang w:val="id-ID"/>
        </w:rPr>
        <w:t xml:space="preserve">erusahaan  (Nelvianti,  2013). </w:t>
      </w:r>
      <w:r w:rsidR="006A0273" w:rsidRPr="006A0273">
        <w:rPr>
          <w:rFonts w:ascii="Times New Roman" w:hAnsi="Times New Roman" w:cs="Times New Roman"/>
          <w:sz w:val="24"/>
          <w:szCs w:val="24"/>
          <w:lang w:val="id-ID"/>
        </w:rPr>
        <w:t>Dilihat  dari  segi  keamanan  dan  prestise,  investor  secara  alt</w:t>
      </w:r>
      <w:r w:rsidR="006A0273">
        <w:rPr>
          <w:rFonts w:ascii="Times New Roman" w:hAnsi="Times New Roman" w:cs="Times New Roman"/>
          <w:sz w:val="24"/>
          <w:szCs w:val="24"/>
          <w:lang w:val="id-ID"/>
        </w:rPr>
        <w:t xml:space="preserve">ernatif  akan  lebih </w:t>
      </w:r>
      <w:r w:rsidR="006A0273" w:rsidRPr="006A0273">
        <w:rPr>
          <w:rFonts w:ascii="Times New Roman" w:hAnsi="Times New Roman" w:cs="Times New Roman"/>
          <w:sz w:val="24"/>
          <w:szCs w:val="24"/>
          <w:lang w:val="id-ID"/>
        </w:rPr>
        <w:t>meyakini  perusahaan  yang  berukuran  besar</w:t>
      </w:r>
      <w:r w:rsidR="006A0273">
        <w:rPr>
          <w:rFonts w:ascii="Times New Roman" w:hAnsi="Times New Roman" w:cs="Times New Roman"/>
          <w:sz w:val="24"/>
          <w:szCs w:val="24"/>
          <w:lang w:val="id-ID"/>
        </w:rPr>
        <w:t xml:space="preserve">  untuk  menanamkan  kelebihan </w:t>
      </w:r>
      <w:r w:rsidR="006A0273" w:rsidRPr="006A0273">
        <w:rPr>
          <w:rFonts w:ascii="Times New Roman" w:hAnsi="Times New Roman" w:cs="Times New Roman"/>
          <w:sz w:val="24"/>
          <w:szCs w:val="24"/>
          <w:lang w:val="id-ID"/>
        </w:rPr>
        <w:t>dananya  atau modalnya  dibandingkan  perusahaan  y</w:t>
      </w:r>
      <w:r w:rsidR="006A0273">
        <w:rPr>
          <w:rFonts w:ascii="Times New Roman" w:hAnsi="Times New Roman" w:cs="Times New Roman"/>
          <w:sz w:val="24"/>
          <w:szCs w:val="24"/>
          <w:lang w:val="id-ID"/>
        </w:rPr>
        <w:t xml:space="preserve">ang  berukuran  kecil,  karena </w:t>
      </w:r>
      <w:r w:rsidR="006A0273" w:rsidRPr="006A0273">
        <w:rPr>
          <w:rFonts w:ascii="Times New Roman" w:hAnsi="Times New Roman" w:cs="Times New Roman"/>
          <w:sz w:val="24"/>
          <w:szCs w:val="24"/>
          <w:lang w:val="id-ID"/>
        </w:rPr>
        <w:t>dengan  perusahaan  yang  berukuran  besar  tersebu</w:t>
      </w:r>
      <w:r w:rsidR="006A0273">
        <w:rPr>
          <w:rFonts w:ascii="Times New Roman" w:hAnsi="Times New Roman" w:cs="Times New Roman"/>
          <w:sz w:val="24"/>
          <w:szCs w:val="24"/>
          <w:lang w:val="id-ID"/>
        </w:rPr>
        <w:t xml:space="preserve">t membuat mereka  lebih  yakin </w:t>
      </w:r>
      <w:r w:rsidR="006A0273" w:rsidRPr="006A0273">
        <w:rPr>
          <w:rFonts w:ascii="Times New Roman" w:hAnsi="Times New Roman" w:cs="Times New Roman"/>
          <w:sz w:val="24"/>
          <w:szCs w:val="24"/>
          <w:lang w:val="id-ID"/>
        </w:rPr>
        <w:t xml:space="preserve">untuk mempercayakan  tingkat kelangsungan hidup </w:t>
      </w:r>
      <w:r w:rsidR="006A0273">
        <w:rPr>
          <w:rFonts w:ascii="Times New Roman" w:hAnsi="Times New Roman" w:cs="Times New Roman"/>
          <w:sz w:val="24"/>
          <w:szCs w:val="24"/>
          <w:lang w:val="id-ID"/>
        </w:rPr>
        <w:t xml:space="preserve">usahanya agar  lebih  terjamin </w:t>
      </w:r>
      <w:r w:rsidR="006A0273" w:rsidRPr="006A0273">
        <w:rPr>
          <w:rFonts w:ascii="Times New Roman" w:hAnsi="Times New Roman" w:cs="Times New Roman"/>
          <w:sz w:val="24"/>
          <w:szCs w:val="24"/>
          <w:lang w:val="id-ID"/>
        </w:rPr>
        <w:t>dan  sangat  kecil  kemungkinan  akan  terjad</w:t>
      </w:r>
      <w:r w:rsidR="006A0273">
        <w:rPr>
          <w:rFonts w:ascii="Times New Roman" w:hAnsi="Times New Roman" w:cs="Times New Roman"/>
          <w:sz w:val="24"/>
          <w:szCs w:val="24"/>
          <w:lang w:val="id-ID"/>
        </w:rPr>
        <w:t xml:space="preserve">inya  kebangkrutan  dari  pada </w:t>
      </w:r>
      <w:r w:rsidR="006A0273" w:rsidRPr="006A0273">
        <w:rPr>
          <w:rFonts w:ascii="Times New Roman" w:hAnsi="Times New Roman" w:cs="Times New Roman"/>
          <w:sz w:val="24"/>
          <w:szCs w:val="24"/>
          <w:lang w:val="id-ID"/>
        </w:rPr>
        <w:t>menanamkan modalnya pada perusahaan yang berukuran kecil.</w:t>
      </w:r>
    </w:p>
    <w:p w:rsidR="009A5C72" w:rsidRDefault="006A0273" w:rsidP="00AD7562">
      <w:pPr>
        <w:spacing w:after="0" w:line="480" w:lineRule="auto"/>
        <w:ind w:firstLine="720"/>
        <w:jc w:val="both"/>
        <w:rPr>
          <w:rFonts w:ascii="Times New Roman" w:hAnsi="Times New Roman" w:cs="Times New Roman"/>
          <w:sz w:val="24"/>
          <w:szCs w:val="24"/>
          <w:lang w:val="id-ID"/>
        </w:rPr>
      </w:pPr>
      <w:r w:rsidRPr="006A0273">
        <w:rPr>
          <w:rFonts w:ascii="Times New Roman" w:hAnsi="Times New Roman" w:cs="Times New Roman"/>
          <w:sz w:val="24"/>
          <w:szCs w:val="24"/>
          <w:lang w:val="id-ID"/>
        </w:rPr>
        <w:t>Dalam  penelitian  ini  menentukan  ukuran  per</w:t>
      </w:r>
      <w:r w:rsidR="001B165D">
        <w:rPr>
          <w:rFonts w:ascii="Times New Roman" w:hAnsi="Times New Roman" w:cs="Times New Roman"/>
          <w:sz w:val="24"/>
          <w:szCs w:val="24"/>
          <w:lang w:val="id-ID"/>
        </w:rPr>
        <w:t xml:space="preserve">usahaan  dengan  ukuran  total </w:t>
      </w:r>
      <w:r w:rsidRPr="006A0273">
        <w:rPr>
          <w:rFonts w:ascii="Times New Roman" w:hAnsi="Times New Roman" w:cs="Times New Roman"/>
          <w:sz w:val="24"/>
          <w:szCs w:val="24"/>
          <w:lang w:val="id-ID"/>
        </w:rPr>
        <w:t xml:space="preserve">aktiva.  Total  aktiva  tersebut  diukur  sebagai  logaritma  natural  dari  total  aktiva. Logaritma  natural  (Ln)  digunakan  untuk  memperhalus  aktiva  karena  nilai  dari aktiva  tersebut yang  sangat besar dibanding variabel keuangan  </w:t>
      </w:r>
      <w:r w:rsidRPr="006A0273">
        <w:rPr>
          <w:rFonts w:ascii="Times New Roman" w:hAnsi="Times New Roman" w:cs="Times New Roman"/>
          <w:sz w:val="24"/>
          <w:szCs w:val="24"/>
          <w:lang w:val="id-ID"/>
        </w:rPr>
        <w:lastRenderedPageBreak/>
        <w:t xml:space="preserve">lainnya. Variabel independen  dan  dependen  dalam  penelitian  menggunakan  satuan  persentase sedangkan total aktiva menggunakan satuan triliun agar tidak menyebabkan </w:t>
      </w:r>
      <w:r w:rsidRPr="00F2376E">
        <w:rPr>
          <w:rFonts w:ascii="Times New Roman" w:hAnsi="Times New Roman" w:cs="Times New Roman"/>
          <w:i/>
          <w:sz w:val="24"/>
          <w:szCs w:val="24"/>
          <w:lang w:val="id-ID"/>
        </w:rPr>
        <w:t>error</w:t>
      </w:r>
      <w:r w:rsidRPr="006A0273">
        <w:rPr>
          <w:rFonts w:ascii="Times New Roman" w:hAnsi="Times New Roman" w:cs="Times New Roman"/>
          <w:sz w:val="24"/>
          <w:szCs w:val="24"/>
          <w:lang w:val="id-ID"/>
        </w:rPr>
        <w:t xml:space="preserve"> dalam  pemaknaannya  perlu  dinormalisasi  dengan  Ln.  Sebaliknya  jika  variabel independen dan dependen lainnya satuannya adalah milyar atau triliun maka total aktiva bisa menggunakan data tanpa harus dinormalisasi.</w:t>
      </w:r>
      <w:r w:rsidR="009A5C72">
        <w:rPr>
          <w:rFonts w:ascii="Times New Roman" w:hAnsi="Times New Roman" w:cs="Times New Roman"/>
          <w:sz w:val="24"/>
          <w:szCs w:val="24"/>
          <w:lang w:val="id-ID"/>
        </w:rPr>
        <w:t xml:space="preserve"> Pengukuran menggunakan Ln, sama seperti penelitian Nelvianti (2013), dan Aprilastuti (2015).</w:t>
      </w:r>
    </w:p>
    <w:p w:rsidR="00AB247F" w:rsidRDefault="00AB247F" w:rsidP="00AD7562">
      <w:pPr>
        <w:spacing w:after="0" w:line="480" w:lineRule="auto"/>
        <w:ind w:firstLine="720"/>
        <w:jc w:val="both"/>
        <w:rPr>
          <w:rFonts w:ascii="Times New Roman" w:hAnsi="Times New Roman" w:cs="Times New Roman"/>
          <w:sz w:val="24"/>
          <w:szCs w:val="24"/>
          <w:lang w:val="id-ID"/>
        </w:rPr>
      </w:pPr>
    </w:p>
    <w:p w:rsidR="00E759B5" w:rsidRDefault="00331C66" w:rsidP="00AD7562">
      <w:pPr>
        <w:pStyle w:val="ListParagraph"/>
        <w:numPr>
          <w:ilvl w:val="2"/>
          <w:numId w:val="1"/>
        </w:numPr>
        <w:spacing w:after="0" w:line="480" w:lineRule="auto"/>
        <w:jc w:val="both"/>
        <w:rPr>
          <w:rFonts w:ascii="Times New Roman" w:hAnsi="Times New Roman" w:cs="Times New Roman"/>
          <w:b/>
          <w:sz w:val="24"/>
          <w:szCs w:val="24"/>
          <w:lang w:val="id-ID"/>
        </w:rPr>
      </w:pPr>
      <w:r w:rsidRPr="00E759B5">
        <w:rPr>
          <w:rFonts w:ascii="Times New Roman" w:hAnsi="Times New Roman" w:cs="Times New Roman"/>
          <w:b/>
          <w:sz w:val="24"/>
          <w:szCs w:val="24"/>
        </w:rPr>
        <w:t>Studi Peristiwa</w:t>
      </w:r>
    </w:p>
    <w:p w:rsidR="00331C66" w:rsidRPr="00E759B5" w:rsidRDefault="00331C66" w:rsidP="00AD7562">
      <w:pPr>
        <w:pStyle w:val="ListParagraph"/>
        <w:numPr>
          <w:ilvl w:val="3"/>
          <w:numId w:val="1"/>
        </w:numPr>
        <w:spacing w:after="0" w:line="480" w:lineRule="auto"/>
        <w:jc w:val="both"/>
        <w:rPr>
          <w:rFonts w:ascii="Times New Roman" w:hAnsi="Times New Roman" w:cs="Times New Roman"/>
          <w:b/>
          <w:sz w:val="24"/>
          <w:szCs w:val="24"/>
          <w:lang w:val="id-ID"/>
        </w:rPr>
      </w:pPr>
      <w:r w:rsidRPr="00E759B5">
        <w:rPr>
          <w:rFonts w:ascii="Times New Roman" w:hAnsi="Times New Roman" w:cs="Times New Roman"/>
          <w:b/>
          <w:sz w:val="24"/>
          <w:szCs w:val="24"/>
        </w:rPr>
        <w:t>Pengertian Studi Peristiwa</w:t>
      </w:r>
    </w:p>
    <w:p w:rsidR="00331C66" w:rsidRPr="009E059F" w:rsidRDefault="00331C66" w:rsidP="00AD7562">
      <w:pPr>
        <w:spacing w:after="0" w:line="480" w:lineRule="auto"/>
        <w:ind w:firstLine="720"/>
        <w:jc w:val="both"/>
        <w:rPr>
          <w:rFonts w:ascii="Times New Roman" w:hAnsi="Times New Roman" w:cs="Times New Roman"/>
          <w:sz w:val="24"/>
          <w:szCs w:val="24"/>
          <w:lang w:val="id-ID"/>
        </w:rPr>
      </w:pPr>
      <w:r w:rsidRPr="00331C66">
        <w:rPr>
          <w:rFonts w:ascii="Times New Roman" w:hAnsi="Times New Roman" w:cs="Times New Roman"/>
          <w:sz w:val="24"/>
          <w:szCs w:val="24"/>
        </w:rPr>
        <w:t>Pengujian kandungan informasi atas suatu pengumuman diuji dengan menggunakan studi peristiwa. Menurut Jogiyanto (201</w:t>
      </w:r>
      <w:r w:rsidR="009E059F">
        <w:rPr>
          <w:rFonts w:ascii="Times New Roman" w:hAnsi="Times New Roman" w:cs="Times New Roman"/>
          <w:sz w:val="24"/>
          <w:szCs w:val="24"/>
          <w:lang w:val="id-ID"/>
        </w:rPr>
        <w:t>5</w:t>
      </w:r>
      <w:r w:rsidRPr="00331C66">
        <w:rPr>
          <w:rFonts w:ascii="Times New Roman" w:hAnsi="Times New Roman" w:cs="Times New Roman"/>
          <w:sz w:val="24"/>
          <w:szCs w:val="24"/>
        </w:rPr>
        <w:t>:</w:t>
      </w:r>
      <w:r w:rsidR="009E059F">
        <w:rPr>
          <w:rFonts w:ascii="Times New Roman" w:hAnsi="Times New Roman" w:cs="Times New Roman"/>
          <w:sz w:val="24"/>
          <w:szCs w:val="24"/>
          <w:lang w:val="id-ID"/>
        </w:rPr>
        <w:t>5</w:t>
      </w:r>
      <w:r w:rsidR="003A5795">
        <w:rPr>
          <w:rFonts w:ascii="Times New Roman" w:hAnsi="Times New Roman" w:cs="Times New Roman"/>
          <w:sz w:val="24"/>
          <w:szCs w:val="24"/>
          <w:lang w:val="id-ID"/>
        </w:rPr>
        <w:t>8</w:t>
      </w:r>
      <w:r w:rsidR="009E059F">
        <w:rPr>
          <w:rFonts w:ascii="Times New Roman" w:hAnsi="Times New Roman" w:cs="Times New Roman"/>
          <w:sz w:val="24"/>
          <w:szCs w:val="24"/>
          <w:lang w:val="id-ID"/>
        </w:rPr>
        <w:t>5</w:t>
      </w:r>
      <w:r w:rsidR="009E059F">
        <w:rPr>
          <w:rFonts w:ascii="Times New Roman" w:hAnsi="Times New Roman" w:cs="Times New Roman"/>
          <w:sz w:val="24"/>
          <w:szCs w:val="24"/>
        </w:rPr>
        <w:t>)</w:t>
      </w:r>
      <w:r w:rsidR="009E059F">
        <w:rPr>
          <w:rFonts w:ascii="Times New Roman" w:hAnsi="Times New Roman" w:cs="Times New Roman"/>
          <w:sz w:val="24"/>
          <w:szCs w:val="24"/>
          <w:lang w:val="id-ID"/>
        </w:rPr>
        <w:t xml:space="preserve"> :</w:t>
      </w:r>
    </w:p>
    <w:p w:rsidR="00331C66" w:rsidRPr="00331C66" w:rsidRDefault="00331C66" w:rsidP="00AD7562">
      <w:pPr>
        <w:spacing w:after="0" w:line="480" w:lineRule="auto"/>
        <w:ind w:left="720"/>
        <w:jc w:val="both"/>
        <w:rPr>
          <w:rFonts w:ascii="Times New Roman" w:hAnsi="Times New Roman" w:cs="Times New Roman"/>
          <w:sz w:val="24"/>
          <w:szCs w:val="24"/>
        </w:rPr>
      </w:pPr>
      <w:r w:rsidRPr="00331C66">
        <w:rPr>
          <w:rFonts w:ascii="Times New Roman" w:hAnsi="Times New Roman" w:cs="Times New Roman"/>
          <w:sz w:val="24"/>
          <w:szCs w:val="24"/>
        </w:rPr>
        <w:t xml:space="preserve">“Studi peristiwa </w:t>
      </w:r>
      <w:r w:rsidR="003A5795">
        <w:rPr>
          <w:rFonts w:ascii="Times New Roman" w:hAnsi="Times New Roman" w:cs="Times New Roman"/>
          <w:sz w:val="24"/>
          <w:szCs w:val="24"/>
          <w:lang w:val="id-ID"/>
        </w:rPr>
        <w:t>(</w:t>
      </w:r>
      <w:r w:rsidR="003A5795">
        <w:rPr>
          <w:rFonts w:ascii="Times New Roman" w:hAnsi="Times New Roman" w:cs="Times New Roman"/>
          <w:i/>
          <w:sz w:val="24"/>
          <w:szCs w:val="24"/>
          <w:lang w:val="id-ID"/>
        </w:rPr>
        <w:t>event study</w:t>
      </w:r>
      <w:r w:rsidR="003A5795">
        <w:rPr>
          <w:rFonts w:ascii="Times New Roman" w:hAnsi="Times New Roman" w:cs="Times New Roman"/>
          <w:sz w:val="24"/>
          <w:szCs w:val="24"/>
          <w:lang w:val="id-ID"/>
        </w:rPr>
        <w:t>) merupakan studi yang mempelajari reaksi pasar terhadap suatu peristiwa (</w:t>
      </w:r>
      <w:r w:rsidR="003A5795">
        <w:rPr>
          <w:rFonts w:ascii="Times New Roman" w:hAnsi="Times New Roman" w:cs="Times New Roman"/>
          <w:i/>
          <w:sz w:val="24"/>
          <w:szCs w:val="24"/>
          <w:lang w:val="id-ID"/>
        </w:rPr>
        <w:t>event</w:t>
      </w:r>
      <w:r w:rsidR="003A5795">
        <w:rPr>
          <w:rFonts w:ascii="Times New Roman" w:hAnsi="Times New Roman" w:cs="Times New Roman"/>
          <w:sz w:val="24"/>
          <w:szCs w:val="24"/>
          <w:lang w:val="id-ID"/>
        </w:rPr>
        <w:t>) yang informasinya dipublikasikan sebagai suatu pengumuman.”</w:t>
      </w:r>
    </w:p>
    <w:p w:rsidR="00DC70C4" w:rsidRDefault="00331C66" w:rsidP="00AD7562">
      <w:pPr>
        <w:spacing w:after="0" w:line="480" w:lineRule="auto"/>
        <w:ind w:firstLine="720"/>
        <w:jc w:val="both"/>
        <w:rPr>
          <w:rFonts w:ascii="Times New Roman" w:hAnsi="Times New Roman" w:cs="Times New Roman"/>
          <w:sz w:val="24"/>
          <w:szCs w:val="24"/>
          <w:lang w:val="id-ID"/>
        </w:rPr>
      </w:pPr>
      <w:r w:rsidRPr="00331C66">
        <w:rPr>
          <w:rFonts w:ascii="Times New Roman" w:hAnsi="Times New Roman" w:cs="Times New Roman"/>
          <w:sz w:val="24"/>
          <w:szCs w:val="24"/>
        </w:rPr>
        <w:t xml:space="preserve">Berita baik akan direspon positif oleh pasar yang dicerminkan dengan adanya </w:t>
      </w:r>
      <w:r w:rsidR="00912D1D" w:rsidRPr="00912D1D">
        <w:rPr>
          <w:rFonts w:ascii="Times New Roman" w:hAnsi="Times New Roman" w:cs="Times New Roman"/>
          <w:i/>
          <w:sz w:val="24"/>
          <w:szCs w:val="24"/>
        </w:rPr>
        <w:t>abnormal return</w:t>
      </w:r>
      <w:r w:rsidR="00D72B99">
        <w:rPr>
          <w:rFonts w:ascii="Times New Roman" w:hAnsi="Times New Roman" w:cs="Times New Roman"/>
          <w:sz w:val="24"/>
          <w:szCs w:val="24"/>
        </w:rPr>
        <w:t xml:space="preserve"> yang positif</w:t>
      </w:r>
      <w:r w:rsidR="00D72B99">
        <w:rPr>
          <w:rFonts w:ascii="Times New Roman" w:hAnsi="Times New Roman" w:cs="Times New Roman"/>
          <w:sz w:val="24"/>
          <w:szCs w:val="24"/>
          <w:lang w:val="id-ID"/>
        </w:rPr>
        <w:t>, b</w:t>
      </w:r>
      <w:r w:rsidRPr="00331C66">
        <w:rPr>
          <w:rFonts w:ascii="Times New Roman" w:hAnsi="Times New Roman" w:cs="Times New Roman"/>
          <w:sz w:val="24"/>
          <w:szCs w:val="24"/>
        </w:rPr>
        <w:t xml:space="preserve">egitu juga dengan adanya </w:t>
      </w:r>
      <w:r w:rsidR="00912D1D" w:rsidRPr="00912D1D">
        <w:rPr>
          <w:rFonts w:ascii="Times New Roman" w:hAnsi="Times New Roman" w:cs="Times New Roman"/>
          <w:i/>
          <w:sz w:val="24"/>
          <w:szCs w:val="24"/>
        </w:rPr>
        <w:t>abnormal return</w:t>
      </w:r>
      <w:r w:rsidR="00D72B99">
        <w:rPr>
          <w:rFonts w:ascii="Times New Roman" w:hAnsi="Times New Roman" w:cs="Times New Roman"/>
          <w:sz w:val="24"/>
          <w:szCs w:val="24"/>
        </w:rPr>
        <w:t xml:space="preserve"> yang negatif (Tandelilin, 201</w:t>
      </w:r>
      <w:r w:rsidR="00D72B99">
        <w:rPr>
          <w:rFonts w:ascii="Times New Roman" w:hAnsi="Times New Roman" w:cs="Times New Roman"/>
          <w:sz w:val="24"/>
          <w:szCs w:val="24"/>
          <w:lang w:val="id-ID"/>
        </w:rPr>
        <w:t>7</w:t>
      </w:r>
      <w:r w:rsidRPr="00331C66">
        <w:rPr>
          <w:rFonts w:ascii="Times New Roman" w:hAnsi="Times New Roman" w:cs="Times New Roman"/>
          <w:sz w:val="24"/>
          <w:szCs w:val="24"/>
        </w:rPr>
        <w:t>:5</w:t>
      </w:r>
      <w:r w:rsidR="00D72B99">
        <w:rPr>
          <w:rFonts w:ascii="Times New Roman" w:hAnsi="Times New Roman" w:cs="Times New Roman"/>
          <w:sz w:val="24"/>
          <w:szCs w:val="24"/>
          <w:lang w:val="id-ID"/>
        </w:rPr>
        <w:t>70</w:t>
      </w:r>
      <w:r w:rsidRPr="00331C66">
        <w:rPr>
          <w:rFonts w:ascii="Times New Roman" w:hAnsi="Times New Roman" w:cs="Times New Roman"/>
          <w:sz w:val="24"/>
          <w:szCs w:val="24"/>
        </w:rPr>
        <w:t>).</w:t>
      </w:r>
      <w:r>
        <w:rPr>
          <w:rFonts w:ascii="Times New Roman" w:hAnsi="Times New Roman" w:cs="Times New Roman"/>
          <w:sz w:val="24"/>
          <w:szCs w:val="24"/>
        </w:rPr>
        <w:t xml:space="preserve"> </w:t>
      </w:r>
      <w:r w:rsidRPr="00331C66">
        <w:rPr>
          <w:rFonts w:ascii="Times New Roman" w:hAnsi="Times New Roman" w:cs="Times New Roman"/>
          <w:sz w:val="24"/>
          <w:szCs w:val="24"/>
        </w:rPr>
        <w:t xml:space="preserve">Banyak peristiwa yang dapat mempengaruhi harga saham di pasar begitu peristiwa itu terjadi sepertinya halnya anomali musiman. Para investor menggunakan tolak ukur </w:t>
      </w:r>
      <w:r w:rsidR="00912D1D" w:rsidRPr="00912D1D">
        <w:rPr>
          <w:rFonts w:ascii="Times New Roman" w:hAnsi="Times New Roman" w:cs="Times New Roman"/>
          <w:i/>
          <w:sz w:val="24"/>
          <w:szCs w:val="24"/>
        </w:rPr>
        <w:t>return</w:t>
      </w:r>
      <w:r w:rsidRPr="00331C66">
        <w:rPr>
          <w:rFonts w:ascii="Times New Roman" w:hAnsi="Times New Roman" w:cs="Times New Roman"/>
          <w:sz w:val="24"/>
          <w:szCs w:val="24"/>
        </w:rPr>
        <w:t xml:space="preserve">, yaitu perbandingan antara harga saat ini dengan harga sebelumnya. </w:t>
      </w:r>
    </w:p>
    <w:p w:rsidR="00073A9F" w:rsidRDefault="00073A9F" w:rsidP="00AD7562">
      <w:pPr>
        <w:spacing w:after="0" w:line="480" w:lineRule="auto"/>
        <w:ind w:firstLine="720"/>
        <w:jc w:val="both"/>
        <w:rPr>
          <w:rFonts w:ascii="Times New Roman" w:hAnsi="Times New Roman" w:cs="Times New Roman"/>
          <w:sz w:val="24"/>
          <w:szCs w:val="24"/>
          <w:lang w:val="id-ID"/>
        </w:rPr>
      </w:pPr>
    </w:p>
    <w:p w:rsidR="00073A9F" w:rsidRDefault="00073A9F" w:rsidP="00AD7562">
      <w:pPr>
        <w:spacing w:after="0" w:line="480" w:lineRule="auto"/>
        <w:ind w:firstLine="720"/>
        <w:jc w:val="both"/>
        <w:rPr>
          <w:rFonts w:ascii="Times New Roman" w:hAnsi="Times New Roman" w:cs="Times New Roman"/>
          <w:sz w:val="24"/>
          <w:szCs w:val="24"/>
          <w:lang w:val="id-ID"/>
        </w:rPr>
      </w:pPr>
    </w:p>
    <w:p w:rsidR="00073A9F" w:rsidRPr="00073A9F" w:rsidRDefault="00073A9F" w:rsidP="00AD7562">
      <w:pPr>
        <w:spacing w:after="0" w:line="480" w:lineRule="auto"/>
        <w:ind w:firstLine="720"/>
        <w:jc w:val="both"/>
        <w:rPr>
          <w:rFonts w:ascii="Times New Roman" w:hAnsi="Times New Roman" w:cs="Times New Roman"/>
          <w:sz w:val="24"/>
          <w:szCs w:val="24"/>
          <w:lang w:val="id-ID"/>
        </w:rPr>
      </w:pPr>
    </w:p>
    <w:p w:rsidR="00331C66" w:rsidRPr="00E759B5" w:rsidRDefault="00331C66" w:rsidP="00AD7562">
      <w:pPr>
        <w:pStyle w:val="ListParagraph"/>
        <w:numPr>
          <w:ilvl w:val="3"/>
          <w:numId w:val="1"/>
        </w:numPr>
        <w:spacing w:after="0" w:line="480" w:lineRule="auto"/>
        <w:jc w:val="both"/>
        <w:rPr>
          <w:rFonts w:ascii="Times New Roman" w:hAnsi="Times New Roman" w:cs="Times New Roman"/>
          <w:b/>
          <w:sz w:val="24"/>
          <w:szCs w:val="24"/>
          <w:lang w:val="id-ID"/>
        </w:rPr>
      </w:pPr>
      <w:r w:rsidRPr="00E759B5">
        <w:rPr>
          <w:rFonts w:ascii="Times New Roman" w:hAnsi="Times New Roman" w:cs="Times New Roman"/>
          <w:b/>
          <w:sz w:val="24"/>
          <w:szCs w:val="24"/>
        </w:rPr>
        <w:lastRenderedPageBreak/>
        <w:t>Tujuan Studi Peristiwa</w:t>
      </w:r>
    </w:p>
    <w:p w:rsidR="00331C66" w:rsidRDefault="00331C66" w:rsidP="00AD7562">
      <w:pPr>
        <w:spacing w:after="0" w:line="480" w:lineRule="auto"/>
        <w:ind w:firstLine="720"/>
        <w:jc w:val="both"/>
        <w:rPr>
          <w:rFonts w:ascii="Times New Roman" w:hAnsi="Times New Roman" w:cs="Times New Roman"/>
          <w:sz w:val="24"/>
          <w:szCs w:val="24"/>
        </w:rPr>
      </w:pPr>
      <w:r w:rsidRPr="00331C66">
        <w:rPr>
          <w:rFonts w:ascii="Times New Roman" w:hAnsi="Times New Roman" w:cs="Times New Roman"/>
          <w:sz w:val="24"/>
          <w:szCs w:val="24"/>
        </w:rPr>
        <w:t>Studi peristiwa berusaha untuk mendeteksi respon pasar terhadap suatu peristiwa yang dipublika</w:t>
      </w:r>
      <w:r w:rsidR="005666C3">
        <w:rPr>
          <w:rFonts w:ascii="Times New Roman" w:hAnsi="Times New Roman" w:cs="Times New Roman"/>
          <w:sz w:val="24"/>
          <w:szCs w:val="24"/>
        </w:rPr>
        <w:t>sikan. Menurut Jogiyanto (2010</w:t>
      </w:r>
      <w:r w:rsidRPr="00331C66">
        <w:rPr>
          <w:rFonts w:ascii="Times New Roman" w:hAnsi="Times New Roman" w:cs="Times New Roman"/>
          <w:sz w:val="24"/>
          <w:szCs w:val="24"/>
        </w:rPr>
        <w:t>)</w:t>
      </w:r>
      <w:r w:rsidR="00C5539F">
        <w:rPr>
          <w:rFonts w:ascii="Times New Roman" w:hAnsi="Times New Roman" w:cs="Times New Roman"/>
          <w:sz w:val="24"/>
          <w:szCs w:val="24"/>
          <w:lang w:val="id-ID"/>
        </w:rPr>
        <w:t xml:space="preserve"> dalam Hapsary (2016)</w:t>
      </w:r>
      <w:r w:rsidRPr="00331C66">
        <w:rPr>
          <w:rFonts w:ascii="Times New Roman" w:hAnsi="Times New Roman" w:cs="Times New Roman"/>
          <w:sz w:val="24"/>
          <w:szCs w:val="24"/>
        </w:rPr>
        <w:t>. Beberapa tujuan mengapa studi peristiwa banyak digunakan, yaitu:</w:t>
      </w:r>
    </w:p>
    <w:p w:rsidR="00331C66" w:rsidRDefault="00331C66" w:rsidP="00AD7562">
      <w:pPr>
        <w:pStyle w:val="ListParagraph"/>
        <w:numPr>
          <w:ilvl w:val="0"/>
          <w:numId w:val="18"/>
        </w:numPr>
        <w:spacing w:after="0" w:line="480" w:lineRule="auto"/>
        <w:jc w:val="both"/>
        <w:rPr>
          <w:rFonts w:ascii="Times New Roman" w:hAnsi="Times New Roman" w:cs="Times New Roman"/>
          <w:sz w:val="24"/>
          <w:szCs w:val="24"/>
        </w:rPr>
      </w:pPr>
      <w:r w:rsidRPr="00331C66">
        <w:rPr>
          <w:rFonts w:ascii="Times New Roman" w:hAnsi="Times New Roman" w:cs="Times New Roman"/>
          <w:sz w:val="24"/>
          <w:szCs w:val="24"/>
        </w:rPr>
        <w:t>Untuk menganalisis pengaruh dari suatu peristiwa terhadap nilai perusahaan.</w:t>
      </w:r>
    </w:p>
    <w:p w:rsidR="00331C66" w:rsidRDefault="00331C66" w:rsidP="00AD7562">
      <w:pPr>
        <w:pStyle w:val="ListParagraph"/>
        <w:numPr>
          <w:ilvl w:val="0"/>
          <w:numId w:val="18"/>
        </w:numPr>
        <w:spacing w:after="0" w:line="480" w:lineRule="auto"/>
        <w:jc w:val="both"/>
        <w:rPr>
          <w:rFonts w:ascii="Times New Roman" w:hAnsi="Times New Roman" w:cs="Times New Roman"/>
          <w:sz w:val="24"/>
          <w:szCs w:val="24"/>
        </w:rPr>
      </w:pPr>
      <w:r w:rsidRPr="00331C66">
        <w:rPr>
          <w:rFonts w:ascii="Times New Roman" w:hAnsi="Times New Roman" w:cs="Times New Roman"/>
          <w:sz w:val="24"/>
          <w:szCs w:val="24"/>
        </w:rPr>
        <w:t>Studi peristiwa mengukur langsung pengaruh peristiwa terhadap harga saham perusahaan pada saat terjadinya peristiwa karena harga saham tersedia pada saat peristiwanya terjadi.</w:t>
      </w:r>
    </w:p>
    <w:p w:rsidR="002229DA" w:rsidRPr="00AB247F" w:rsidRDefault="00331C66" w:rsidP="002229DA">
      <w:pPr>
        <w:pStyle w:val="ListParagraph"/>
        <w:numPr>
          <w:ilvl w:val="0"/>
          <w:numId w:val="18"/>
        </w:numPr>
        <w:spacing w:after="0" w:line="480" w:lineRule="auto"/>
        <w:jc w:val="both"/>
        <w:rPr>
          <w:rFonts w:ascii="Times New Roman" w:hAnsi="Times New Roman" w:cs="Times New Roman"/>
          <w:sz w:val="24"/>
          <w:szCs w:val="24"/>
        </w:rPr>
      </w:pPr>
      <w:r w:rsidRPr="00331C66">
        <w:rPr>
          <w:rFonts w:ascii="Times New Roman" w:hAnsi="Times New Roman" w:cs="Times New Roman"/>
          <w:sz w:val="24"/>
          <w:szCs w:val="24"/>
        </w:rPr>
        <w:t xml:space="preserve">Kemudahan mendapatkan datanya. Data yang digunakan hanya tanggal peristiwa dan harga-harga saham perusahaan bersangkutan dan indeks pasar (untuk mengukur </w:t>
      </w:r>
      <w:r w:rsidR="00912D1D" w:rsidRPr="00912D1D">
        <w:rPr>
          <w:rFonts w:ascii="Times New Roman" w:hAnsi="Times New Roman" w:cs="Times New Roman"/>
          <w:i/>
          <w:sz w:val="24"/>
          <w:szCs w:val="24"/>
        </w:rPr>
        <w:t>return</w:t>
      </w:r>
      <w:r w:rsidRPr="00331C66">
        <w:rPr>
          <w:rFonts w:ascii="Times New Roman" w:hAnsi="Times New Roman" w:cs="Times New Roman"/>
          <w:sz w:val="24"/>
          <w:szCs w:val="24"/>
        </w:rPr>
        <w:t xml:space="preserve"> pasar).</w:t>
      </w:r>
    </w:p>
    <w:p w:rsidR="00AB247F" w:rsidRPr="00AB247F" w:rsidRDefault="00AB247F" w:rsidP="00AB247F">
      <w:pPr>
        <w:pStyle w:val="ListParagraph"/>
        <w:spacing w:after="0" w:line="480" w:lineRule="auto"/>
        <w:ind w:left="1440"/>
        <w:jc w:val="both"/>
        <w:rPr>
          <w:rFonts w:ascii="Times New Roman" w:hAnsi="Times New Roman" w:cs="Times New Roman"/>
          <w:sz w:val="24"/>
          <w:szCs w:val="24"/>
        </w:rPr>
      </w:pPr>
    </w:p>
    <w:p w:rsidR="00E759B5" w:rsidRDefault="00912D1D" w:rsidP="00AD7562">
      <w:pPr>
        <w:pStyle w:val="ListParagraph"/>
        <w:numPr>
          <w:ilvl w:val="2"/>
          <w:numId w:val="1"/>
        </w:numPr>
        <w:spacing w:after="0" w:line="480" w:lineRule="auto"/>
        <w:jc w:val="both"/>
        <w:rPr>
          <w:rFonts w:ascii="Times New Roman" w:hAnsi="Times New Roman" w:cs="Times New Roman"/>
          <w:b/>
          <w:sz w:val="24"/>
          <w:szCs w:val="24"/>
          <w:lang w:val="id-ID"/>
        </w:rPr>
      </w:pPr>
      <w:r w:rsidRPr="00E759B5">
        <w:rPr>
          <w:rFonts w:ascii="Times New Roman" w:hAnsi="Times New Roman" w:cs="Times New Roman"/>
          <w:b/>
          <w:i/>
          <w:sz w:val="24"/>
          <w:szCs w:val="24"/>
        </w:rPr>
        <w:t>Return</w:t>
      </w:r>
      <w:r w:rsidR="004D4142" w:rsidRPr="00E759B5">
        <w:rPr>
          <w:rFonts w:ascii="Times New Roman" w:hAnsi="Times New Roman" w:cs="Times New Roman"/>
          <w:b/>
          <w:sz w:val="24"/>
          <w:szCs w:val="24"/>
        </w:rPr>
        <w:t xml:space="preserve"> Saham</w:t>
      </w:r>
    </w:p>
    <w:p w:rsidR="00F23315" w:rsidRPr="00E759B5" w:rsidRDefault="004D4142" w:rsidP="00AD7562">
      <w:pPr>
        <w:pStyle w:val="ListParagraph"/>
        <w:numPr>
          <w:ilvl w:val="3"/>
          <w:numId w:val="1"/>
        </w:numPr>
        <w:spacing w:after="0" w:line="480" w:lineRule="auto"/>
        <w:jc w:val="both"/>
        <w:rPr>
          <w:rFonts w:ascii="Times New Roman" w:hAnsi="Times New Roman" w:cs="Times New Roman"/>
          <w:b/>
          <w:sz w:val="24"/>
          <w:szCs w:val="24"/>
          <w:lang w:val="id-ID"/>
        </w:rPr>
      </w:pPr>
      <w:r w:rsidRPr="00E759B5">
        <w:rPr>
          <w:rFonts w:ascii="Times New Roman" w:hAnsi="Times New Roman" w:cs="Times New Roman"/>
          <w:b/>
          <w:sz w:val="24"/>
          <w:szCs w:val="24"/>
        </w:rPr>
        <w:t xml:space="preserve">Pengertian </w:t>
      </w:r>
      <w:r w:rsidR="00912D1D" w:rsidRPr="00E759B5">
        <w:rPr>
          <w:rFonts w:ascii="Times New Roman" w:hAnsi="Times New Roman" w:cs="Times New Roman"/>
          <w:b/>
          <w:i/>
          <w:sz w:val="24"/>
          <w:szCs w:val="24"/>
        </w:rPr>
        <w:t>Return</w:t>
      </w:r>
      <w:r w:rsidRPr="00E759B5">
        <w:rPr>
          <w:rFonts w:ascii="Times New Roman" w:hAnsi="Times New Roman" w:cs="Times New Roman"/>
          <w:b/>
          <w:sz w:val="24"/>
          <w:szCs w:val="24"/>
        </w:rPr>
        <w:t xml:space="preserve"> Saham</w:t>
      </w:r>
    </w:p>
    <w:p w:rsidR="004D4142" w:rsidRDefault="00912D1D" w:rsidP="00AD7562">
      <w:pPr>
        <w:spacing w:after="0" w:line="480" w:lineRule="auto"/>
        <w:ind w:firstLine="720"/>
        <w:jc w:val="both"/>
        <w:rPr>
          <w:rFonts w:ascii="Times New Roman" w:hAnsi="Times New Roman" w:cs="Times New Roman"/>
          <w:sz w:val="24"/>
          <w:szCs w:val="24"/>
        </w:rPr>
      </w:pPr>
      <w:r w:rsidRPr="00912D1D">
        <w:rPr>
          <w:rFonts w:ascii="Times New Roman" w:hAnsi="Times New Roman" w:cs="Times New Roman"/>
          <w:i/>
          <w:sz w:val="24"/>
          <w:szCs w:val="24"/>
        </w:rPr>
        <w:t>Return</w:t>
      </w:r>
      <w:r w:rsidR="00C668A2" w:rsidRPr="00C668A2">
        <w:rPr>
          <w:rFonts w:ascii="Times New Roman" w:hAnsi="Times New Roman" w:cs="Times New Roman"/>
          <w:sz w:val="24"/>
          <w:szCs w:val="24"/>
        </w:rPr>
        <w:t xml:space="preserve"> adalah laba atas suatu investasi yang biasanya dinyatakan sebagai tarif persentasi tahunan. </w:t>
      </w:r>
      <w:r w:rsidRPr="00912D1D">
        <w:rPr>
          <w:rFonts w:ascii="Times New Roman" w:hAnsi="Times New Roman" w:cs="Times New Roman"/>
          <w:i/>
          <w:sz w:val="24"/>
          <w:szCs w:val="24"/>
        </w:rPr>
        <w:t>Return</w:t>
      </w:r>
      <w:r w:rsidR="00C668A2" w:rsidRPr="00C668A2">
        <w:rPr>
          <w:rFonts w:ascii="Times New Roman" w:hAnsi="Times New Roman" w:cs="Times New Roman"/>
          <w:sz w:val="24"/>
          <w:szCs w:val="24"/>
        </w:rPr>
        <w:t xml:space="preserve"> saham merupakan tingkat keuntungan yang akan diperoleh investor yang menanamkan dananya di pasar modal. </w:t>
      </w:r>
      <w:r w:rsidRPr="00912D1D">
        <w:rPr>
          <w:rFonts w:ascii="Times New Roman" w:hAnsi="Times New Roman" w:cs="Times New Roman"/>
          <w:i/>
          <w:sz w:val="24"/>
          <w:szCs w:val="24"/>
        </w:rPr>
        <w:t>Return</w:t>
      </w:r>
      <w:r w:rsidR="00C668A2" w:rsidRPr="00C668A2">
        <w:rPr>
          <w:rFonts w:ascii="Times New Roman" w:hAnsi="Times New Roman" w:cs="Times New Roman"/>
          <w:sz w:val="24"/>
          <w:szCs w:val="24"/>
        </w:rPr>
        <w:t xml:space="preserve"> saham ini dapat dijadikan sebagai indikator dari kegiatan perdagangan di pasar modal. Menurut Jogiyanto (2015:2</w:t>
      </w:r>
      <w:r w:rsidR="003A5795">
        <w:rPr>
          <w:rFonts w:ascii="Times New Roman" w:hAnsi="Times New Roman" w:cs="Times New Roman"/>
          <w:sz w:val="24"/>
          <w:szCs w:val="24"/>
          <w:lang w:val="id-ID"/>
        </w:rPr>
        <w:t>35</w:t>
      </w:r>
      <w:r w:rsidR="00C668A2" w:rsidRPr="00C668A2">
        <w:rPr>
          <w:rFonts w:ascii="Times New Roman" w:hAnsi="Times New Roman" w:cs="Times New Roman"/>
          <w:sz w:val="24"/>
          <w:szCs w:val="24"/>
        </w:rPr>
        <w:t xml:space="preserve">) definisi </w:t>
      </w:r>
      <w:r w:rsidRPr="00912D1D">
        <w:rPr>
          <w:rFonts w:ascii="Times New Roman" w:hAnsi="Times New Roman" w:cs="Times New Roman"/>
          <w:i/>
          <w:sz w:val="24"/>
          <w:szCs w:val="24"/>
        </w:rPr>
        <w:t>return</w:t>
      </w:r>
      <w:r w:rsidR="00C668A2" w:rsidRPr="00C668A2">
        <w:rPr>
          <w:rFonts w:ascii="Times New Roman" w:hAnsi="Times New Roman" w:cs="Times New Roman"/>
          <w:sz w:val="24"/>
          <w:szCs w:val="24"/>
        </w:rPr>
        <w:t xml:space="preserve"> adalah:</w:t>
      </w:r>
    </w:p>
    <w:p w:rsidR="00987AA7" w:rsidRPr="00987AA7" w:rsidRDefault="00C668A2" w:rsidP="00820F04">
      <w:pPr>
        <w:spacing w:after="0" w:line="480" w:lineRule="auto"/>
        <w:ind w:left="720"/>
        <w:jc w:val="both"/>
        <w:rPr>
          <w:rFonts w:ascii="Times New Roman" w:hAnsi="Times New Roman" w:cs="Times New Roman"/>
          <w:sz w:val="24"/>
          <w:szCs w:val="24"/>
          <w:lang w:val="id-ID"/>
        </w:rPr>
      </w:pPr>
      <w:r w:rsidRPr="00C668A2">
        <w:rPr>
          <w:rFonts w:ascii="Times New Roman" w:hAnsi="Times New Roman" w:cs="Times New Roman"/>
          <w:sz w:val="24"/>
          <w:szCs w:val="24"/>
        </w:rPr>
        <w:t>“</w:t>
      </w:r>
      <w:r w:rsidR="00912D1D" w:rsidRPr="00912D1D">
        <w:rPr>
          <w:rFonts w:ascii="Times New Roman" w:hAnsi="Times New Roman" w:cs="Times New Roman"/>
          <w:i/>
          <w:sz w:val="24"/>
          <w:szCs w:val="24"/>
        </w:rPr>
        <w:t>Return</w:t>
      </w:r>
      <w:r w:rsidRPr="00C668A2">
        <w:rPr>
          <w:rFonts w:ascii="Times New Roman" w:hAnsi="Times New Roman" w:cs="Times New Roman"/>
          <w:sz w:val="24"/>
          <w:szCs w:val="24"/>
        </w:rPr>
        <w:t xml:space="preserve"> merupakan hasil yang diperoleh dari investasi. </w:t>
      </w:r>
      <w:r w:rsidR="00912D1D" w:rsidRPr="00912D1D">
        <w:rPr>
          <w:rFonts w:ascii="Times New Roman" w:hAnsi="Times New Roman" w:cs="Times New Roman"/>
          <w:i/>
          <w:sz w:val="24"/>
          <w:szCs w:val="24"/>
        </w:rPr>
        <w:t>Return</w:t>
      </w:r>
      <w:r w:rsidRPr="00C668A2">
        <w:rPr>
          <w:rFonts w:ascii="Times New Roman" w:hAnsi="Times New Roman" w:cs="Times New Roman"/>
          <w:sz w:val="24"/>
          <w:szCs w:val="24"/>
        </w:rPr>
        <w:t xml:space="preserve"> dapat</w:t>
      </w:r>
      <w:r w:rsidR="004D4142">
        <w:rPr>
          <w:rFonts w:ascii="Times New Roman" w:hAnsi="Times New Roman" w:cs="Times New Roman"/>
          <w:sz w:val="24"/>
          <w:szCs w:val="24"/>
        </w:rPr>
        <w:t xml:space="preserve"> </w:t>
      </w:r>
      <w:r w:rsidRPr="00C668A2">
        <w:rPr>
          <w:rFonts w:ascii="Times New Roman" w:hAnsi="Times New Roman" w:cs="Times New Roman"/>
          <w:sz w:val="24"/>
          <w:szCs w:val="24"/>
        </w:rPr>
        <w:t xml:space="preserve">berupa </w:t>
      </w:r>
      <w:r w:rsidR="00912D1D" w:rsidRPr="00912D1D">
        <w:rPr>
          <w:rFonts w:ascii="Times New Roman" w:hAnsi="Times New Roman" w:cs="Times New Roman"/>
          <w:i/>
          <w:sz w:val="24"/>
          <w:szCs w:val="24"/>
        </w:rPr>
        <w:t>return</w:t>
      </w:r>
      <w:r w:rsidRPr="00C668A2">
        <w:rPr>
          <w:rFonts w:ascii="Times New Roman" w:hAnsi="Times New Roman" w:cs="Times New Roman"/>
          <w:sz w:val="24"/>
          <w:szCs w:val="24"/>
        </w:rPr>
        <w:t xml:space="preserve"> realisasi yang sudah terjadi atau </w:t>
      </w:r>
      <w:r w:rsidR="00912D1D" w:rsidRPr="00912D1D">
        <w:rPr>
          <w:rFonts w:ascii="Times New Roman" w:hAnsi="Times New Roman" w:cs="Times New Roman"/>
          <w:i/>
          <w:sz w:val="24"/>
          <w:szCs w:val="24"/>
        </w:rPr>
        <w:t>return</w:t>
      </w:r>
      <w:r w:rsidRPr="00C668A2">
        <w:rPr>
          <w:rFonts w:ascii="Times New Roman" w:hAnsi="Times New Roman" w:cs="Times New Roman"/>
          <w:sz w:val="24"/>
          <w:szCs w:val="24"/>
        </w:rPr>
        <w:t xml:space="preserve"> ekspektasi yang</w:t>
      </w:r>
      <w:r w:rsidR="004D4142">
        <w:rPr>
          <w:rFonts w:ascii="Times New Roman" w:hAnsi="Times New Roman" w:cs="Times New Roman"/>
          <w:sz w:val="24"/>
          <w:szCs w:val="24"/>
        </w:rPr>
        <w:t xml:space="preserve"> belum terjadi tetapi </w:t>
      </w:r>
      <w:r w:rsidRPr="00C668A2">
        <w:rPr>
          <w:rFonts w:ascii="Times New Roman" w:hAnsi="Times New Roman" w:cs="Times New Roman"/>
          <w:sz w:val="24"/>
          <w:szCs w:val="24"/>
        </w:rPr>
        <w:t>yang</w:t>
      </w:r>
      <w:r w:rsidR="004D4142">
        <w:rPr>
          <w:rFonts w:ascii="Times New Roman" w:hAnsi="Times New Roman" w:cs="Times New Roman"/>
          <w:sz w:val="24"/>
          <w:szCs w:val="24"/>
        </w:rPr>
        <w:t xml:space="preserve"> diharapkan akan terjadi dimasa mendatang”.</w:t>
      </w:r>
    </w:p>
    <w:p w:rsidR="00C668A2" w:rsidRPr="00C668A2" w:rsidRDefault="00C668A2" w:rsidP="00AD7562">
      <w:pPr>
        <w:spacing w:after="0" w:line="480" w:lineRule="auto"/>
        <w:ind w:left="720"/>
        <w:jc w:val="both"/>
        <w:rPr>
          <w:rFonts w:ascii="Times New Roman" w:hAnsi="Times New Roman" w:cs="Times New Roman"/>
          <w:sz w:val="24"/>
          <w:szCs w:val="24"/>
        </w:rPr>
      </w:pPr>
      <w:r w:rsidRPr="00C668A2">
        <w:rPr>
          <w:rFonts w:ascii="Times New Roman" w:hAnsi="Times New Roman" w:cs="Times New Roman"/>
          <w:sz w:val="24"/>
          <w:szCs w:val="24"/>
        </w:rPr>
        <w:t xml:space="preserve">Sedangkan menurut </w:t>
      </w:r>
      <w:r w:rsidR="002E6D99">
        <w:rPr>
          <w:rFonts w:ascii="Times New Roman" w:hAnsi="Times New Roman" w:cs="Times New Roman"/>
          <w:sz w:val="24"/>
          <w:szCs w:val="24"/>
          <w:lang w:val="id-ID"/>
        </w:rPr>
        <w:t>Tandelilin</w:t>
      </w:r>
      <w:r w:rsidR="002E6D99">
        <w:rPr>
          <w:rFonts w:ascii="Times New Roman" w:hAnsi="Times New Roman" w:cs="Times New Roman"/>
          <w:sz w:val="24"/>
          <w:szCs w:val="24"/>
        </w:rPr>
        <w:t xml:space="preserve"> (201</w:t>
      </w:r>
      <w:r w:rsidR="002E6D99">
        <w:rPr>
          <w:rFonts w:ascii="Times New Roman" w:hAnsi="Times New Roman" w:cs="Times New Roman"/>
          <w:sz w:val="24"/>
          <w:szCs w:val="24"/>
          <w:lang w:val="id-ID"/>
        </w:rPr>
        <w:t>7</w:t>
      </w:r>
      <w:r w:rsidR="002E6D99">
        <w:rPr>
          <w:rFonts w:ascii="Times New Roman" w:hAnsi="Times New Roman" w:cs="Times New Roman"/>
          <w:sz w:val="24"/>
          <w:szCs w:val="24"/>
        </w:rPr>
        <w:t>:</w:t>
      </w:r>
      <w:r w:rsidR="002E6D99">
        <w:rPr>
          <w:rFonts w:ascii="Times New Roman" w:hAnsi="Times New Roman" w:cs="Times New Roman"/>
          <w:sz w:val="24"/>
          <w:szCs w:val="24"/>
          <w:lang w:val="id-ID"/>
        </w:rPr>
        <w:t>113</w:t>
      </w:r>
      <w:r w:rsidRPr="00C668A2">
        <w:rPr>
          <w:rFonts w:ascii="Times New Roman" w:hAnsi="Times New Roman" w:cs="Times New Roman"/>
          <w:sz w:val="24"/>
          <w:szCs w:val="24"/>
        </w:rPr>
        <w:t>):</w:t>
      </w:r>
    </w:p>
    <w:p w:rsidR="00C668A2" w:rsidRPr="00C668A2" w:rsidRDefault="00C668A2" w:rsidP="00AD7562">
      <w:pPr>
        <w:spacing w:after="0" w:line="276" w:lineRule="auto"/>
        <w:ind w:left="720"/>
        <w:jc w:val="both"/>
        <w:rPr>
          <w:rFonts w:ascii="Times New Roman" w:hAnsi="Times New Roman" w:cs="Times New Roman"/>
          <w:sz w:val="24"/>
          <w:szCs w:val="24"/>
        </w:rPr>
      </w:pPr>
      <w:r w:rsidRPr="00C668A2">
        <w:rPr>
          <w:rFonts w:ascii="Times New Roman" w:hAnsi="Times New Roman" w:cs="Times New Roman"/>
          <w:sz w:val="24"/>
          <w:szCs w:val="24"/>
        </w:rPr>
        <w:lastRenderedPageBreak/>
        <w:t>“</w:t>
      </w:r>
      <w:r w:rsidR="002E6D99">
        <w:rPr>
          <w:rFonts w:ascii="Times New Roman" w:hAnsi="Times New Roman" w:cs="Times New Roman"/>
          <w:i/>
          <w:sz w:val="24"/>
          <w:szCs w:val="24"/>
          <w:lang w:val="id-ID"/>
        </w:rPr>
        <w:t xml:space="preserve">Return </w:t>
      </w:r>
      <w:r w:rsidR="002E6D99">
        <w:rPr>
          <w:rFonts w:ascii="Times New Roman" w:hAnsi="Times New Roman" w:cs="Times New Roman"/>
          <w:sz w:val="24"/>
          <w:szCs w:val="24"/>
          <w:lang w:val="id-ID"/>
        </w:rPr>
        <w:t>merupakan salah satu faktor yang memotivasi investor berinvestasi dan juga merupakan imbalan atas keberanian investor menganggung risiko atas investasi yang dilakukannya</w:t>
      </w:r>
      <w:r w:rsidRPr="00C668A2">
        <w:rPr>
          <w:rFonts w:ascii="Times New Roman" w:hAnsi="Times New Roman" w:cs="Times New Roman"/>
          <w:sz w:val="24"/>
          <w:szCs w:val="24"/>
        </w:rPr>
        <w:t>”.</w:t>
      </w:r>
    </w:p>
    <w:p w:rsidR="00C668A2" w:rsidRPr="00C668A2" w:rsidRDefault="00C668A2" w:rsidP="00AD7562">
      <w:pPr>
        <w:spacing w:after="0" w:line="480" w:lineRule="auto"/>
        <w:ind w:firstLine="720"/>
        <w:jc w:val="both"/>
        <w:rPr>
          <w:rFonts w:ascii="Times New Roman" w:hAnsi="Times New Roman" w:cs="Times New Roman"/>
          <w:sz w:val="24"/>
          <w:szCs w:val="24"/>
        </w:rPr>
      </w:pPr>
      <w:r w:rsidRPr="00C668A2">
        <w:rPr>
          <w:rFonts w:ascii="Times New Roman" w:hAnsi="Times New Roman" w:cs="Times New Roman"/>
          <w:sz w:val="24"/>
          <w:szCs w:val="24"/>
        </w:rPr>
        <w:t>Artinya total tingkat pengembalian adalah total keuntungan atau kerugian yang dialami pada investasi selama periode tertentu. Secara matematis, total pengembalian investasi adalah jumlah dari disribusi kas apapun (contohnya, dividen atau pembayaran bunga) ditambah dengan perubahan dalam nilai investasi, dibagi dengan nilai periode awal investasi tersebut.</w:t>
      </w:r>
    </w:p>
    <w:p w:rsidR="00AD7562" w:rsidRPr="00AD7562" w:rsidRDefault="00C668A2" w:rsidP="002229DA">
      <w:pPr>
        <w:spacing w:after="0" w:line="480" w:lineRule="auto"/>
        <w:ind w:firstLine="720"/>
        <w:jc w:val="both"/>
        <w:rPr>
          <w:rFonts w:ascii="Times New Roman" w:hAnsi="Times New Roman" w:cs="Times New Roman"/>
          <w:sz w:val="24"/>
          <w:szCs w:val="24"/>
          <w:lang w:val="id-ID"/>
        </w:rPr>
      </w:pPr>
      <w:r w:rsidRPr="00C668A2">
        <w:rPr>
          <w:rFonts w:ascii="Times New Roman" w:hAnsi="Times New Roman" w:cs="Times New Roman"/>
          <w:sz w:val="24"/>
          <w:szCs w:val="24"/>
        </w:rPr>
        <w:t xml:space="preserve">Berdasarkan pengertian diatas dapat ditarik kesimpulan </w:t>
      </w:r>
      <w:r w:rsidR="00912D1D" w:rsidRPr="00912D1D">
        <w:rPr>
          <w:rFonts w:ascii="Times New Roman" w:hAnsi="Times New Roman" w:cs="Times New Roman"/>
          <w:i/>
          <w:sz w:val="24"/>
          <w:szCs w:val="24"/>
        </w:rPr>
        <w:t>return</w:t>
      </w:r>
      <w:r w:rsidRPr="00C668A2">
        <w:rPr>
          <w:rFonts w:ascii="Times New Roman" w:hAnsi="Times New Roman" w:cs="Times New Roman"/>
          <w:sz w:val="24"/>
          <w:szCs w:val="24"/>
        </w:rPr>
        <w:t xml:space="preserve"> saham merupakan tingkat pengembalian yang diterima oleh investor di masa yang akan datang atas investasi yang dilakukan.</w:t>
      </w:r>
    </w:p>
    <w:p w:rsidR="00C668A2" w:rsidRPr="00E759B5" w:rsidRDefault="00C668A2" w:rsidP="00AD7562">
      <w:pPr>
        <w:pStyle w:val="ListParagraph"/>
        <w:numPr>
          <w:ilvl w:val="3"/>
          <w:numId w:val="1"/>
        </w:numPr>
        <w:spacing w:after="0" w:line="480" w:lineRule="auto"/>
        <w:jc w:val="both"/>
        <w:rPr>
          <w:rFonts w:ascii="Times New Roman" w:hAnsi="Times New Roman" w:cs="Times New Roman"/>
          <w:b/>
          <w:sz w:val="24"/>
          <w:szCs w:val="24"/>
          <w:lang w:val="id-ID"/>
        </w:rPr>
      </w:pPr>
      <w:r w:rsidRPr="00E759B5">
        <w:rPr>
          <w:rFonts w:ascii="Times New Roman" w:hAnsi="Times New Roman" w:cs="Times New Roman"/>
          <w:b/>
          <w:sz w:val="24"/>
          <w:szCs w:val="24"/>
        </w:rPr>
        <w:t>Faktor-Faktor yang Mempengaru</w:t>
      </w:r>
      <w:r w:rsidR="004D4142" w:rsidRPr="00E759B5">
        <w:rPr>
          <w:rFonts w:ascii="Times New Roman" w:hAnsi="Times New Roman" w:cs="Times New Roman"/>
          <w:b/>
          <w:sz w:val="24"/>
          <w:szCs w:val="24"/>
        </w:rPr>
        <w:t xml:space="preserve">hi </w:t>
      </w:r>
      <w:r w:rsidR="00912D1D" w:rsidRPr="00E759B5">
        <w:rPr>
          <w:rFonts w:ascii="Times New Roman" w:hAnsi="Times New Roman" w:cs="Times New Roman"/>
          <w:b/>
          <w:i/>
          <w:sz w:val="24"/>
          <w:szCs w:val="24"/>
        </w:rPr>
        <w:t>Return</w:t>
      </w:r>
      <w:r w:rsidR="004D4142" w:rsidRPr="00E759B5">
        <w:rPr>
          <w:rFonts w:ascii="Times New Roman" w:hAnsi="Times New Roman" w:cs="Times New Roman"/>
          <w:b/>
          <w:sz w:val="24"/>
          <w:szCs w:val="24"/>
        </w:rPr>
        <w:t xml:space="preserve"> Saham</w:t>
      </w:r>
    </w:p>
    <w:p w:rsidR="00820F04" w:rsidRPr="00820F04" w:rsidRDefault="00C668A2" w:rsidP="00AC54C1">
      <w:pPr>
        <w:spacing w:after="0" w:line="480" w:lineRule="auto"/>
        <w:ind w:firstLine="720"/>
        <w:jc w:val="both"/>
        <w:rPr>
          <w:rFonts w:ascii="Times New Roman" w:hAnsi="Times New Roman" w:cs="Times New Roman"/>
          <w:sz w:val="24"/>
          <w:szCs w:val="24"/>
          <w:lang w:val="id-ID"/>
        </w:rPr>
      </w:pPr>
      <w:r w:rsidRPr="00C668A2">
        <w:rPr>
          <w:rFonts w:ascii="Times New Roman" w:hAnsi="Times New Roman" w:cs="Times New Roman"/>
          <w:sz w:val="24"/>
          <w:szCs w:val="24"/>
        </w:rPr>
        <w:t xml:space="preserve">Suatu pengumuman memiliki kandungan informasi jika pada saat transaksi perdagangan terjadi, terdapat perubahan terutama perubahan harga saham. Berubahnya harga saham akan mempengaruhi </w:t>
      </w:r>
      <w:r w:rsidR="00912D1D" w:rsidRPr="00912D1D">
        <w:rPr>
          <w:rFonts w:ascii="Times New Roman" w:hAnsi="Times New Roman" w:cs="Times New Roman"/>
          <w:i/>
          <w:sz w:val="24"/>
          <w:szCs w:val="24"/>
        </w:rPr>
        <w:t>return</w:t>
      </w:r>
      <w:r w:rsidRPr="00C668A2">
        <w:rPr>
          <w:rFonts w:ascii="Times New Roman" w:hAnsi="Times New Roman" w:cs="Times New Roman"/>
          <w:sz w:val="24"/>
          <w:szCs w:val="24"/>
        </w:rPr>
        <w:t xml:space="preserve"> saham yaitu semakin tinggi harga saham berarti semakin meningkat </w:t>
      </w:r>
      <w:r w:rsidR="00912D1D" w:rsidRPr="00912D1D">
        <w:rPr>
          <w:rFonts w:ascii="Times New Roman" w:hAnsi="Times New Roman" w:cs="Times New Roman"/>
          <w:i/>
          <w:sz w:val="24"/>
          <w:szCs w:val="24"/>
        </w:rPr>
        <w:t>return</w:t>
      </w:r>
      <w:r w:rsidRPr="00C668A2">
        <w:rPr>
          <w:rFonts w:ascii="Times New Roman" w:hAnsi="Times New Roman" w:cs="Times New Roman"/>
          <w:sz w:val="24"/>
          <w:szCs w:val="24"/>
        </w:rPr>
        <w:t xml:space="preserve"> yang diperoleh investor. Banyak sekali yang mempengaruhi harga saham di pasar saham termasuk informasi yang</w:t>
      </w:r>
      <w:r w:rsidR="004D4142">
        <w:rPr>
          <w:rFonts w:ascii="Times New Roman" w:hAnsi="Times New Roman" w:cs="Times New Roman"/>
          <w:sz w:val="24"/>
          <w:szCs w:val="24"/>
        </w:rPr>
        <w:t xml:space="preserve"> </w:t>
      </w:r>
      <w:r w:rsidRPr="00C668A2">
        <w:rPr>
          <w:rFonts w:ascii="Times New Roman" w:hAnsi="Times New Roman" w:cs="Times New Roman"/>
          <w:sz w:val="24"/>
          <w:szCs w:val="24"/>
        </w:rPr>
        <w:t>bersifat umu</w:t>
      </w:r>
      <w:r w:rsidR="00FF7D4D">
        <w:rPr>
          <w:rFonts w:ascii="Times New Roman" w:hAnsi="Times New Roman" w:cs="Times New Roman"/>
          <w:sz w:val="24"/>
          <w:szCs w:val="24"/>
        </w:rPr>
        <w:t>m namun menurut Samsul (2006: 2</w:t>
      </w:r>
      <w:r w:rsidR="00FF7D4D">
        <w:rPr>
          <w:rFonts w:ascii="Times New Roman" w:hAnsi="Times New Roman" w:cs="Times New Roman"/>
          <w:sz w:val="24"/>
          <w:szCs w:val="24"/>
          <w:lang w:val="id-ID"/>
        </w:rPr>
        <w:t>1</w:t>
      </w:r>
      <w:r w:rsidRPr="00C668A2">
        <w:rPr>
          <w:rFonts w:ascii="Times New Roman" w:hAnsi="Times New Roman" w:cs="Times New Roman"/>
          <w:sz w:val="24"/>
          <w:szCs w:val="24"/>
        </w:rPr>
        <w:t xml:space="preserve">0), faktor-faktor yang mempengaruhi </w:t>
      </w:r>
      <w:r w:rsidR="00912D1D" w:rsidRPr="00912D1D">
        <w:rPr>
          <w:rFonts w:ascii="Times New Roman" w:hAnsi="Times New Roman" w:cs="Times New Roman"/>
          <w:i/>
          <w:sz w:val="24"/>
          <w:szCs w:val="24"/>
        </w:rPr>
        <w:t>return</w:t>
      </w:r>
      <w:r w:rsidRPr="00C668A2">
        <w:rPr>
          <w:rFonts w:ascii="Times New Roman" w:hAnsi="Times New Roman" w:cs="Times New Roman"/>
          <w:sz w:val="24"/>
          <w:szCs w:val="24"/>
        </w:rPr>
        <w:t xml:space="preserve"> saham terdiri atas</w:t>
      </w:r>
      <w:r w:rsidR="004D4142">
        <w:rPr>
          <w:rFonts w:ascii="Times New Roman" w:hAnsi="Times New Roman" w:cs="Times New Roman"/>
          <w:sz w:val="24"/>
          <w:szCs w:val="24"/>
        </w:rPr>
        <w:t xml:space="preserve"> faktor makro dan faktor mikro.</w:t>
      </w:r>
    </w:p>
    <w:p w:rsidR="004D4142" w:rsidRDefault="00C668A2" w:rsidP="00AD7562">
      <w:pPr>
        <w:pStyle w:val="ListParagraph"/>
        <w:numPr>
          <w:ilvl w:val="0"/>
          <w:numId w:val="19"/>
        </w:numPr>
        <w:spacing w:after="0" w:line="480" w:lineRule="auto"/>
        <w:jc w:val="both"/>
        <w:rPr>
          <w:rFonts w:ascii="Times New Roman" w:hAnsi="Times New Roman" w:cs="Times New Roman"/>
          <w:sz w:val="24"/>
          <w:szCs w:val="24"/>
        </w:rPr>
      </w:pPr>
      <w:r w:rsidRPr="004D4142">
        <w:rPr>
          <w:rFonts w:ascii="Times New Roman" w:hAnsi="Times New Roman" w:cs="Times New Roman"/>
          <w:sz w:val="24"/>
          <w:szCs w:val="24"/>
        </w:rPr>
        <w:t>Faktor makro yaitu faktor yang berada di luar perusahaan, yaitu:</w:t>
      </w:r>
    </w:p>
    <w:p w:rsidR="004D4142" w:rsidRDefault="00C668A2" w:rsidP="00AD7562">
      <w:pPr>
        <w:pStyle w:val="ListParagraph"/>
        <w:numPr>
          <w:ilvl w:val="1"/>
          <w:numId w:val="19"/>
        </w:numPr>
        <w:spacing w:after="0" w:line="480" w:lineRule="auto"/>
        <w:ind w:left="2154" w:hanging="357"/>
        <w:jc w:val="both"/>
        <w:rPr>
          <w:rFonts w:ascii="Times New Roman" w:hAnsi="Times New Roman" w:cs="Times New Roman"/>
          <w:sz w:val="24"/>
          <w:szCs w:val="24"/>
        </w:rPr>
      </w:pPr>
      <w:r w:rsidRPr="004D4142">
        <w:rPr>
          <w:rFonts w:ascii="Times New Roman" w:hAnsi="Times New Roman" w:cs="Times New Roman"/>
          <w:sz w:val="24"/>
          <w:szCs w:val="24"/>
        </w:rPr>
        <w:t>Faktor makro ekonomi yang meliputi tingkat bunga umum domestik, tingkat inflasi, kurs valuta asing dan kondisi ekonomi internasional.</w:t>
      </w:r>
    </w:p>
    <w:p w:rsidR="00C5539F" w:rsidRPr="005C6571" w:rsidRDefault="00C668A2" w:rsidP="00AD7562">
      <w:pPr>
        <w:pStyle w:val="ListParagraph"/>
        <w:numPr>
          <w:ilvl w:val="1"/>
          <w:numId w:val="19"/>
        </w:numPr>
        <w:spacing w:after="0" w:line="480" w:lineRule="auto"/>
        <w:ind w:left="2154" w:hanging="357"/>
        <w:jc w:val="both"/>
        <w:rPr>
          <w:rFonts w:ascii="Times New Roman" w:hAnsi="Times New Roman" w:cs="Times New Roman"/>
          <w:sz w:val="24"/>
          <w:szCs w:val="24"/>
        </w:rPr>
      </w:pPr>
      <w:r w:rsidRPr="004D4142">
        <w:rPr>
          <w:rFonts w:ascii="Times New Roman" w:hAnsi="Times New Roman" w:cs="Times New Roman"/>
          <w:sz w:val="24"/>
          <w:szCs w:val="24"/>
        </w:rPr>
        <w:t>Faktor non ekonomi yang meliputi peristiwa politik dalam negeri, peristiwa politik diluar negeri, peperangan, demonstrasi massa dan kasus lingkungan hidup.</w:t>
      </w:r>
    </w:p>
    <w:p w:rsidR="004D4142" w:rsidRDefault="00C668A2" w:rsidP="00AD7562">
      <w:pPr>
        <w:pStyle w:val="ListParagraph"/>
        <w:numPr>
          <w:ilvl w:val="0"/>
          <w:numId w:val="19"/>
        </w:numPr>
        <w:spacing w:after="0" w:line="480" w:lineRule="auto"/>
        <w:jc w:val="both"/>
        <w:rPr>
          <w:rFonts w:ascii="Times New Roman" w:hAnsi="Times New Roman" w:cs="Times New Roman"/>
          <w:sz w:val="24"/>
          <w:szCs w:val="24"/>
        </w:rPr>
      </w:pPr>
      <w:r w:rsidRPr="004D4142">
        <w:rPr>
          <w:rFonts w:ascii="Times New Roman" w:hAnsi="Times New Roman" w:cs="Times New Roman"/>
          <w:sz w:val="24"/>
          <w:szCs w:val="24"/>
        </w:rPr>
        <w:lastRenderedPageBreak/>
        <w:t>Faktor mikro yaitu faktor yang berada di dala</w:t>
      </w:r>
      <w:r w:rsidR="004D4142">
        <w:rPr>
          <w:rFonts w:ascii="Times New Roman" w:hAnsi="Times New Roman" w:cs="Times New Roman"/>
          <w:sz w:val="24"/>
          <w:szCs w:val="24"/>
        </w:rPr>
        <w:t>m perusahaan itu sendiri, yaitu:</w:t>
      </w:r>
    </w:p>
    <w:p w:rsidR="004D4142" w:rsidRDefault="00C668A2" w:rsidP="00AD7562">
      <w:pPr>
        <w:pStyle w:val="ListParagraph"/>
        <w:numPr>
          <w:ilvl w:val="1"/>
          <w:numId w:val="19"/>
        </w:numPr>
        <w:spacing w:after="0" w:line="480" w:lineRule="auto"/>
        <w:jc w:val="both"/>
        <w:rPr>
          <w:rFonts w:ascii="Times New Roman" w:hAnsi="Times New Roman" w:cs="Times New Roman"/>
          <w:sz w:val="24"/>
          <w:szCs w:val="24"/>
        </w:rPr>
      </w:pPr>
      <w:r w:rsidRPr="004D4142">
        <w:rPr>
          <w:rFonts w:ascii="Times New Roman" w:hAnsi="Times New Roman" w:cs="Times New Roman"/>
          <w:sz w:val="24"/>
          <w:szCs w:val="24"/>
        </w:rPr>
        <w:t>Laba bersih per saham</w:t>
      </w:r>
    </w:p>
    <w:p w:rsidR="004D4142" w:rsidRDefault="00C668A2" w:rsidP="00AD7562">
      <w:pPr>
        <w:pStyle w:val="ListParagraph"/>
        <w:numPr>
          <w:ilvl w:val="1"/>
          <w:numId w:val="19"/>
        </w:numPr>
        <w:spacing w:after="0" w:line="480" w:lineRule="auto"/>
        <w:jc w:val="both"/>
        <w:rPr>
          <w:rFonts w:ascii="Times New Roman" w:hAnsi="Times New Roman" w:cs="Times New Roman"/>
          <w:sz w:val="24"/>
          <w:szCs w:val="24"/>
        </w:rPr>
      </w:pPr>
      <w:r w:rsidRPr="004D4142">
        <w:rPr>
          <w:rFonts w:ascii="Times New Roman" w:hAnsi="Times New Roman" w:cs="Times New Roman"/>
          <w:sz w:val="24"/>
          <w:szCs w:val="24"/>
        </w:rPr>
        <w:t>Nilai buku per saham</w:t>
      </w:r>
    </w:p>
    <w:p w:rsidR="004D4142" w:rsidRDefault="00C668A2" w:rsidP="00AD7562">
      <w:pPr>
        <w:pStyle w:val="ListParagraph"/>
        <w:numPr>
          <w:ilvl w:val="1"/>
          <w:numId w:val="19"/>
        </w:numPr>
        <w:spacing w:after="0" w:line="480" w:lineRule="auto"/>
        <w:jc w:val="both"/>
        <w:rPr>
          <w:rFonts w:ascii="Times New Roman" w:hAnsi="Times New Roman" w:cs="Times New Roman"/>
          <w:sz w:val="24"/>
          <w:szCs w:val="24"/>
        </w:rPr>
      </w:pPr>
      <w:r w:rsidRPr="004D4142">
        <w:rPr>
          <w:rFonts w:ascii="Times New Roman" w:hAnsi="Times New Roman" w:cs="Times New Roman"/>
          <w:sz w:val="24"/>
          <w:szCs w:val="24"/>
        </w:rPr>
        <w:t>Rasio utang terhadap ekuitas</w:t>
      </w:r>
    </w:p>
    <w:p w:rsidR="00C668A2" w:rsidRPr="004D4142" w:rsidRDefault="00C668A2" w:rsidP="00AD7562">
      <w:pPr>
        <w:pStyle w:val="ListParagraph"/>
        <w:numPr>
          <w:ilvl w:val="1"/>
          <w:numId w:val="19"/>
        </w:numPr>
        <w:spacing w:after="0" w:line="480" w:lineRule="auto"/>
        <w:jc w:val="both"/>
        <w:rPr>
          <w:rFonts w:ascii="Times New Roman" w:hAnsi="Times New Roman" w:cs="Times New Roman"/>
          <w:sz w:val="24"/>
          <w:szCs w:val="24"/>
        </w:rPr>
      </w:pPr>
      <w:r w:rsidRPr="004D4142">
        <w:rPr>
          <w:rFonts w:ascii="Times New Roman" w:hAnsi="Times New Roman" w:cs="Times New Roman"/>
          <w:sz w:val="24"/>
          <w:szCs w:val="24"/>
        </w:rPr>
        <w:t>Dan resiko keuangan lainnya.</w:t>
      </w:r>
    </w:p>
    <w:p w:rsidR="00672707" w:rsidRPr="00672707" w:rsidRDefault="00C668A2" w:rsidP="00AD7562">
      <w:pPr>
        <w:spacing w:after="0" w:line="480" w:lineRule="auto"/>
        <w:ind w:firstLine="720"/>
        <w:jc w:val="both"/>
        <w:rPr>
          <w:rFonts w:ascii="Times New Roman" w:hAnsi="Times New Roman" w:cs="Times New Roman"/>
          <w:sz w:val="24"/>
          <w:szCs w:val="24"/>
          <w:lang w:val="id-ID"/>
        </w:rPr>
      </w:pPr>
      <w:r w:rsidRPr="00C668A2">
        <w:rPr>
          <w:rFonts w:ascii="Times New Roman" w:hAnsi="Times New Roman" w:cs="Times New Roman"/>
          <w:sz w:val="24"/>
          <w:szCs w:val="24"/>
        </w:rPr>
        <w:t xml:space="preserve">Selain faktor-faktor diatas kondisi perusahaan yang bersangkutan juga berpengaruh terhadap harga saham artinya semakin baik kinerja perusahaan kemungkinanan harga saham akan naik, makin tinggi </w:t>
      </w:r>
      <w:r w:rsidR="00912D1D" w:rsidRPr="00912D1D">
        <w:rPr>
          <w:rFonts w:ascii="Times New Roman" w:hAnsi="Times New Roman" w:cs="Times New Roman"/>
          <w:i/>
          <w:sz w:val="24"/>
          <w:szCs w:val="24"/>
        </w:rPr>
        <w:t>return</w:t>
      </w:r>
      <w:r w:rsidRPr="00C668A2">
        <w:rPr>
          <w:rFonts w:ascii="Times New Roman" w:hAnsi="Times New Roman" w:cs="Times New Roman"/>
          <w:sz w:val="24"/>
          <w:szCs w:val="24"/>
        </w:rPr>
        <w:t xml:space="preserve"> saham yang akan diperoleh.</w:t>
      </w:r>
    </w:p>
    <w:p w:rsidR="00C668A2" w:rsidRPr="00E759B5" w:rsidRDefault="004D4142" w:rsidP="00AD7562">
      <w:pPr>
        <w:pStyle w:val="ListParagraph"/>
        <w:numPr>
          <w:ilvl w:val="3"/>
          <w:numId w:val="1"/>
        </w:numPr>
        <w:spacing w:after="0" w:line="480" w:lineRule="auto"/>
        <w:jc w:val="both"/>
        <w:rPr>
          <w:rFonts w:ascii="Times New Roman" w:hAnsi="Times New Roman" w:cs="Times New Roman"/>
          <w:b/>
          <w:sz w:val="24"/>
          <w:szCs w:val="24"/>
          <w:lang w:val="id-ID"/>
        </w:rPr>
      </w:pPr>
      <w:r w:rsidRPr="00E759B5">
        <w:rPr>
          <w:rFonts w:ascii="Times New Roman" w:hAnsi="Times New Roman" w:cs="Times New Roman"/>
          <w:b/>
          <w:sz w:val="24"/>
          <w:szCs w:val="24"/>
        </w:rPr>
        <w:t xml:space="preserve">Mengukur </w:t>
      </w:r>
      <w:r w:rsidR="00912D1D" w:rsidRPr="00E759B5">
        <w:rPr>
          <w:rFonts w:ascii="Times New Roman" w:hAnsi="Times New Roman" w:cs="Times New Roman"/>
          <w:b/>
          <w:i/>
          <w:sz w:val="24"/>
          <w:szCs w:val="24"/>
        </w:rPr>
        <w:t>Return</w:t>
      </w:r>
      <w:r w:rsidRPr="00E759B5">
        <w:rPr>
          <w:rFonts w:ascii="Times New Roman" w:hAnsi="Times New Roman" w:cs="Times New Roman"/>
          <w:b/>
          <w:sz w:val="24"/>
          <w:szCs w:val="24"/>
        </w:rPr>
        <w:t xml:space="preserve"> Saham</w:t>
      </w:r>
    </w:p>
    <w:p w:rsidR="00C668A2" w:rsidRPr="00C668A2" w:rsidRDefault="00912D1D" w:rsidP="00AD7562">
      <w:pPr>
        <w:spacing w:after="0" w:line="480" w:lineRule="auto"/>
        <w:ind w:firstLine="720"/>
        <w:jc w:val="both"/>
        <w:rPr>
          <w:rFonts w:ascii="Times New Roman" w:hAnsi="Times New Roman" w:cs="Times New Roman"/>
          <w:sz w:val="24"/>
          <w:szCs w:val="24"/>
        </w:rPr>
      </w:pPr>
      <w:r w:rsidRPr="00912D1D">
        <w:rPr>
          <w:rFonts w:ascii="Times New Roman" w:hAnsi="Times New Roman" w:cs="Times New Roman"/>
          <w:i/>
          <w:sz w:val="24"/>
          <w:szCs w:val="24"/>
        </w:rPr>
        <w:t>Return</w:t>
      </w:r>
      <w:r w:rsidR="00C668A2" w:rsidRPr="00C668A2">
        <w:rPr>
          <w:rFonts w:ascii="Times New Roman" w:hAnsi="Times New Roman" w:cs="Times New Roman"/>
          <w:sz w:val="24"/>
          <w:szCs w:val="24"/>
        </w:rPr>
        <w:t xml:space="preserve"> saham biasanya didefinisikan sebagai perubahan nilai antara periode t+1 dengan periode t ditambah pendapatan-pendapatan lain yang terjadi selama periode t tersebut. </w:t>
      </w:r>
      <w:r w:rsidRPr="00912D1D">
        <w:rPr>
          <w:rFonts w:ascii="Times New Roman" w:hAnsi="Times New Roman" w:cs="Times New Roman"/>
          <w:i/>
          <w:sz w:val="24"/>
          <w:szCs w:val="24"/>
        </w:rPr>
        <w:t>Return</w:t>
      </w:r>
      <w:r w:rsidR="00C668A2" w:rsidRPr="00C668A2">
        <w:rPr>
          <w:rFonts w:ascii="Times New Roman" w:hAnsi="Times New Roman" w:cs="Times New Roman"/>
          <w:sz w:val="24"/>
          <w:szCs w:val="24"/>
        </w:rPr>
        <w:t xml:space="preserve"> merupakan hasil yang diperoleh dari investasi saham yang terdiri dari capital gain (</w:t>
      </w:r>
      <w:r w:rsidR="00C668A2" w:rsidRPr="004D4142">
        <w:rPr>
          <w:rFonts w:ascii="Times New Roman" w:hAnsi="Times New Roman" w:cs="Times New Roman"/>
          <w:i/>
          <w:sz w:val="24"/>
          <w:szCs w:val="24"/>
        </w:rPr>
        <w:t>loss</w:t>
      </w:r>
      <w:r w:rsidR="00C668A2" w:rsidRPr="00C668A2">
        <w:rPr>
          <w:rFonts w:ascii="Times New Roman" w:hAnsi="Times New Roman" w:cs="Times New Roman"/>
          <w:sz w:val="24"/>
          <w:szCs w:val="24"/>
        </w:rPr>
        <w:t>) dan</w:t>
      </w:r>
      <w:r w:rsidR="00C668A2" w:rsidRPr="004D4142">
        <w:rPr>
          <w:rFonts w:ascii="Times New Roman" w:hAnsi="Times New Roman" w:cs="Times New Roman"/>
          <w:i/>
          <w:sz w:val="24"/>
          <w:szCs w:val="24"/>
        </w:rPr>
        <w:t xml:space="preserve"> yield</w:t>
      </w:r>
      <w:r w:rsidR="00C668A2" w:rsidRPr="00C668A2">
        <w:rPr>
          <w:rFonts w:ascii="Times New Roman" w:hAnsi="Times New Roman" w:cs="Times New Roman"/>
          <w:sz w:val="24"/>
          <w:szCs w:val="24"/>
        </w:rPr>
        <w:t xml:space="preserve">. </w:t>
      </w:r>
      <w:r w:rsidR="00C668A2" w:rsidRPr="003A5795">
        <w:rPr>
          <w:rFonts w:ascii="Times New Roman" w:hAnsi="Times New Roman" w:cs="Times New Roman"/>
          <w:i/>
          <w:sz w:val="24"/>
          <w:szCs w:val="24"/>
        </w:rPr>
        <w:t>Capital gain</w:t>
      </w:r>
      <w:r w:rsidR="00C668A2" w:rsidRPr="00C668A2">
        <w:rPr>
          <w:rFonts w:ascii="Times New Roman" w:hAnsi="Times New Roman" w:cs="Times New Roman"/>
          <w:sz w:val="24"/>
          <w:szCs w:val="24"/>
        </w:rPr>
        <w:t xml:space="preserve"> merupakan selisih untung (rugi) dari investasi sekarang yang relatif dengan harga periode yang lalu. </w:t>
      </w:r>
      <w:r w:rsidR="00C668A2" w:rsidRPr="004D4142">
        <w:rPr>
          <w:rFonts w:ascii="Times New Roman" w:hAnsi="Times New Roman" w:cs="Times New Roman"/>
          <w:i/>
          <w:sz w:val="24"/>
          <w:szCs w:val="24"/>
        </w:rPr>
        <w:t>Yield</w:t>
      </w:r>
      <w:r w:rsidR="00C668A2" w:rsidRPr="00C668A2">
        <w:rPr>
          <w:rFonts w:ascii="Times New Roman" w:hAnsi="Times New Roman" w:cs="Times New Roman"/>
          <w:sz w:val="24"/>
          <w:szCs w:val="24"/>
        </w:rPr>
        <w:t xml:space="preserve"> merupakan persentase permintaan kas periodik terhadap harga investasi periode tertentu dari suatu investasi (Jogiyanto, 2015:2</w:t>
      </w:r>
      <w:r w:rsidR="004043F9">
        <w:rPr>
          <w:rFonts w:ascii="Times New Roman" w:hAnsi="Times New Roman" w:cs="Times New Roman"/>
          <w:sz w:val="24"/>
          <w:szCs w:val="24"/>
          <w:lang w:val="id-ID"/>
        </w:rPr>
        <w:t>3</w:t>
      </w:r>
      <w:r w:rsidR="00C668A2" w:rsidRPr="00C668A2">
        <w:rPr>
          <w:rFonts w:ascii="Times New Roman" w:hAnsi="Times New Roman" w:cs="Times New Roman"/>
          <w:sz w:val="24"/>
          <w:szCs w:val="24"/>
        </w:rPr>
        <w:t>6).</w:t>
      </w:r>
    </w:p>
    <w:p w:rsidR="00C5539F" w:rsidRPr="00AD7562" w:rsidRDefault="00C668A2" w:rsidP="00AD7562">
      <w:pPr>
        <w:spacing w:after="0" w:line="480" w:lineRule="auto"/>
        <w:ind w:firstLine="720"/>
        <w:jc w:val="both"/>
        <w:rPr>
          <w:rFonts w:ascii="Times New Roman" w:eastAsiaTheme="minorEastAsia" w:hAnsi="Times New Roman" w:cs="Times New Roman"/>
          <w:b/>
          <w:sz w:val="28"/>
          <w:szCs w:val="24"/>
          <w:lang w:val="id-ID"/>
        </w:rPr>
      </w:pPr>
      <w:r w:rsidRPr="00C668A2">
        <w:rPr>
          <w:rFonts w:ascii="Times New Roman" w:hAnsi="Times New Roman" w:cs="Times New Roman"/>
          <w:sz w:val="24"/>
          <w:szCs w:val="24"/>
        </w:rPr>
        <w:t xml:space="preserve">Berdasarkan pengertian </w:t>
      </w:r>
      <w:r w:rsidR="00912D1D" w:rsidRPr="00912D1D">
        <w:rPr>
          <w:rFonts w:ascii="Times New Roman" w:hAnsi="Times New Roman" w:cs="Times New Roman"/>
          <w:i/>
          <w:sz w:val="24"/>
          <w:szCs w:val="24"/>
        </w:rPr>
        <w:t>return</w:t>
      </w:r>
      <w:r w:rsidRPr="00C668A2">
        <w:rPr>
          <w:rFonts w:ascii="Times New Roman" w:hAnsi="Times New Roman" w:cs="Times New Roman"/>
          <w:sz w:val="24"/>
          <w:szCs w:val="24"/>
        </w:rPr>
        <w:t xml:space="preserve">, bahwa </w:t>
      </w:r>
      <w:r w:rsidR="00912D1D" w:rsidRPr="00912D1D">
        <w:rPr>
          <w:rFonts w:ascii="Times New Roman" w:hAnsi="Times New Roman" w:cs="Times New Roman"/>
          <w:i/>
          <w:sz w:val="24"/>
          <w:szCs w:val="24"/>
        </w:rPr>
        <w:t>return</w:t>
      </w:r>
      <w:r w:rsidRPr="00C668A2">
        <w:rPr>
          <w:rFonts w:ascii="Times New Roman" w:hAnsi="Times New Roman" w:cs="Times New Roman"/>
          <w:sz w:val="24"/>
          <w:szCs w:val="24"/>
        </w:rPr>
        <w:t xml:space="preserve"> suatu saham adalah hasil yang diperoleh dari investasi dengan cara menghitung selisih harga saham periode berjalan dengan periode sebelumnya, maka dapat ditulis dengan rumus:</w:t>
      </w:r>
      <m:oMath>
        <m:r>
          <m:rPr>
            <m:sty m:val="bi"/>
          </m:rPr>
          <w:rPr>
            <w:rFonts w:ascii="Cambria Math" w:hAnsi="Cambria Math" w:cs="Times New Roman"/>
            <w:sz w:val="28"/>
            <w:szCs w:val="24"/>
          </w:rPr>
          <m:t xml:space="preserve"> </m:t>
        </m:r>
      </m:oMath>
    </w:p>
    <w:p w:rsidR="004D4142" w:rsidRPr="00B166EE" w:rsidRDefault="00B166EE" w:rsidP="00AD7562">
      <w:pPr>
        <w:spacing w:after="0" w:line="240" w:lineRule="auto"/>
        <w:ind w:firstLine="720"/>
        <w:jc w:val="center"/>
        <w:rPr>
          <w:rFonts w:ascii="Cambria Math" w:hAnsi="Cambria Math" w:cs="Times New Roman"/>
          <w:sz w:val="36"/>
          <w:szCs w:val="24"/>
          <w:vertAlign w:val="subscript"/>
          <w:oMath/>
        </w:rPr>
      </w:pPr>
      <w:r w:rsidRPr="00B166EE">
        <w:rPr>
          <w:rFonts w:ascii="Times New Roman" w:eastAsiaTheme="minorEastAsia" w:hAnsi="Times New Roman" w:cs="Times New Roman"/>
          <w:b/>
          <w:i/>
          <w:sz w:val="28"/>
          <w:szCs w:val="24"/>
        </w:rPr>
        <w:t>R</w:t>
      </w:r>
      <w:r w:rsidRPr="00B166EE">
        <w:rPr>
          <w:rFonts w:ascii="Times New Roman" w:eastAsiaTheme="minorEastAsia" w:hAnsi="Times New Roman" w:cs="Times New Roman"/>
          <w:b/>
          <w:i/>
          <w:sz w:val="28"/>
          <w:szCs w:val="24"/>
          <w:vertAlign w:val="subscript"/>
        </w:rPr>
        <w:t>it</w:t>
      </w:r>
      <w:r>
        <w:rPr>
          <w:rFonts w:ascii="Times New Roman" w:eastAsiaTheme="minorEastAsia" w:hAnsi="Times New Roman" w:cs="Times New Roman"/>
          <w:b/>
          <w:sz w:val="28"/>
          <w:szCs w:val="24"/>
          <w:vertAlign w:val="subscript"/>
        </w:rPr>
        <w:t xml:space="preserve">  </w:t>
      </w:r>
      <w:r w:rsidRPr="00B166EE">
        <w:rPr>
          <w:rFonts w:ascii="Times New Roman" w:eastAsiaTheme="minorEastAsia" w:hAnsi="Times New Roman" w:cs="Times New Roman"/>
          <w:b/>
          <w:sz w:val="28"/>
          <w:szCs w:val="24"/>
        </w:rPr>
        <w:t>=</w:t>
      </w:r>
      <w:r>
        <w:rPr>
          <w:rFonts w:ascii="Times New Roman" w:eastAsiaTheme="minorEastAsia" w:hAnsi="Times New Roman" w:cs="Times New Roman"/>
          <w:b/>
          <w:sz w:val="28"/>
          <w:szCs w:val="24"/>
          <w:vertAlign w:val="subscript"/>
        </w:rPr>
        <w:t xml:space="preserve"> </w:t>
      </w:r>
      <m:oMath>
        <m:f>
          <m:fPr>
            <m:ctrlPr>
              <w:rPr>
                <w:rFonts w:ascii="Cambria Math" w:hAnsi="Cambria Math" w:cs="Times New Roman"/>
                <w:b/>
                <w:i/>
                <w:sz w:val="36"/>
                <w:szCs w:val="24"/>
              </w:rPr>
            </m:ctrlPr>
          </m:fPr>
          <m:num>
            <m:r>
              <m:rPr>
                <m:sty m:val="bi"/>
              </m:rPr>
              <w:rPr>
                <w:rFonts w:ascii="Cambria Math" w:hAnsi="Cambria Math" w:cs="Times New Roman"/>
                <w:sz w:val="36"/>
                <w:szCs w:val="24"/>
              </w:rPr>
              <m:t>P</m:t>
            </m:r>
            <m:r>
              <m:rPr>
                <m:nor/>
              </m:rPr>
              <w:rPr>
                <w:rFonts w:ascii="Cambria Math" w:hAnsi="Cambria Math" w:cs="Times New Roman"/>
                <w:b/>
                <w:i/>
                <w:sz w:val="36"/>
                <w:szCs w:val="24"/>
                <w:vertAlign w:val="subscript"/>
              </w:rPr>
              <m:t>t</m:t>
            </m:r>
            <m:r>
              <m:rPr>
                <m:sty m:val="bi"/>
              </m:rPr>
              <w:rPr>
                <w:rFonts w:ascii="Cambria Math" w:hAnsi="Cambria Math" w:cs="Times New Roman"/>
                <w:sz w:val="36"/>
                <w:szCs w:val="24"/>
                <w:vertAlign w:val="subscript"/>
              </w:rPr>
              <m:t xml:space="preserve"> </m:t>
            </m:r>
            <m:r>
              <m:rPr>
                <m:sty m:val="bi"/>
              </m:rPr>
              <w:rPr>
                <w:rFonts w:ascii="Cambria Math" w:hAnsi="Cambria Math" w:cs="Times New Roman"/>
                <w:sz w:val="36"/>
                <w:szCs w:val="24"/>
              </w:rPr>
              <m:t>– P</m:t>
            </m:r>
            <m:r>
              <m:rPr>
                <m:nor/>
              </m:rPr>
              <w:rPr>
                <w:rFonts w:ascii="Cambria Math" w:hAnsi="Cambria Math" w:cs="Times New Roman"/>
                <w:b/>
                <w:i/>
                <w:sz w:val="36"/>
                <w:szCs w:val="24"/>
                <w:vertAlign w:val="subscript"/>
              </w:rPr>
              <m:t>t-1</m:t>
            </m:r>
          </m:num>
          <m:den>
            <m:r>
              <m:rPr>
                <m:sty m:val="bi"/>
              </m:rPr>
              <w:rPr>
                <w:rFonts w:ascii="Cambria Math" w:hAnsi="Cambria Math" w:cs="Times New Roman"/>
                <w:sz w:val="36"/>
                <w:szCs w:val="24"/>
              </w:rPr>
              <m:t xml:space="preserve">    P</m:t>
            </m:r>
            <m:r>
              <m:rPr>
                <m:nor/>
              </m:rPr>
              <w:rPr>
                <w:rFonts w:ascii="Cambria Math" w:hAnsi="Cambria Math" w:cs="Times New Roman"/>
                <w:b/>
                <w:i/>
                <w:sz w:val="36"/>
                <w:szCs w:val="24"/>
                <w:vertAlign w:val="subscript"/>
              </w:rPr>
              <m:t>t-1</m:t>
            </m:r>
          </m:den>
        </m:f>
      </m:oMath>
      <w:r w:rsidR="004D4142" w:rsidRPr="004D4142">
        <w:rPr>
          <w:rFonts w:ascii="Times New Roman" w:hAnsi="Times New Roman" w:cs="Times New Roman"/>
          <w:sz w:val="24"/>
          <w:szCs w:val="24"/>
        </w:rPr>
        <w:t xml:space="preserve">           </w:t>
      </w:r>
    </w:p>
    <w:p w:rsidR="00B166EE" w:rsidRDefault="004043F9" w:rsidP="00AD7562">
      <w:pPr>
        <w:spacing w:after="0" w:line="480" w:lineRule="auto"/>
        <w:ind w:firstLine="720"/>
        <w:jc w:val="center"/>
        <w:rPr>
          <w:rFonts w:ascii="Times New Roman" w:hAnsi="Times New Roman" w:cs="Times New Roman"/>
          <w:b/>
          <w:sz w:val="24"/>
          <w:szCs w:val="24"/>
        </w:rPr>
      </w:pPr>
      <w:r>
        <w:rPr>
          <w:rFonts w:ascii="Times New Roman" w:hAnsi="Times New Roman" w:cs="Times New Roman"/>
          <w:b/>
          <w:sz w:val="24"/>
          <w:szCs w:val="24"/>
        </w:rPr>
        <w:t>(Jogiyanto, 2015:2</w:t>
      </w:r>
      <w:r>
        <w:rPr>
          <w:rFonts w:ascii="Times New Roman" w:hAnsi="Times New Roman" w:cs="Times New Roman"/>
          <w:b/>
          <w:sz w:val="24"/>
          <w:szCs w:val="24"/>
          <w:lang w:val="id-ID"/>
        </w:rPr>
        <w:t>3</w:t>
      </w:r>
      <w:r>
        <w:rPr>
          <w:rFonts w:ascii="Times New Roman" w:hAnsi="Times New Roman" w:cs="Times New Roman"/>
          <w:b/>
          <w:sz w:val="24"/>
          <w:szCs w:val="24"/>
        </w:rPr>
        <w:t>6</w:t>
      </w:r>
      <w:r w:rsidR="004D4142" w:rsidRPr="00B166EE">
        <w:rPr>
          <w:rFonts w:ascii="Times New Roman" w:hAnsi="Times New Roman" w:cs="Times New Roman"/>
          <w:b/>
          <w:sz w:val="24"/>
          <w:szCs w:val="24"/>
        </w:rPr>
        <w:t>)</w:t>
      </w:r>
    </w:p>
    <w:p w:rsidR="00073A9F" w:rsidRDefault="00073A9F" w:rsidP="00AD7562">
      <w:pPr>
        <w:spacing w:after="0" w:line="276" w:lineRule="auto"/>
        <w:ind w:firstLine="720"/>
        <w:rPr>
          <w:rFonts w:ascii="Times New Roman" w:hAnsi="Times New Roman" w:cs="Times New Roman"/>
          <w:sz w:val="24"/>
          <w:szCs w:val="24"/>
          <w:lang w:val="id-ID"/>
        </w:rPr>
      </w:pPr>
    </w:p>
    <w:p w:rsidR="00B166EE" w:rsidRDefault="00B166EE" w:rsidP="00AD7562">
      <w:pPr>
        <w:spacing w:after="0" w:line="276" w:lineRule="auto"/>
        <w:ind w:firstLine="720"/>
        <w:rPr>
          <w:rFonts w:ascii="Times New Roman" w:hAnsi="Times New Roman" w:cs="Times New Roman"/>
          <w:sz w:val="24"/>
          <w:szCs w:val="24"/>
        </w:rPr>
      </w:pPr>
      <w:r>
        <w:rPr>
          <w:rFonts w:ascii="Times New Roman" w:hAnsi="Times New Roman" w:cs="Times New Roman"/>
          <w:sz w:val="24"/>
          <w:szCs w:val="24"/>
        </w:rPr>
        <w:lastRenderedPageBreak/>
        <w:t>Keterangan :</w:t>
      </w:r>
    </w:p>
    <w:p w:rsidR="00B166EE" w:rsidRDefault="00B166EE" w:rsidP="00AD7562">
      <w:pPr>
        <w:spacing w:after="0" w:line="276" w:lineRule="auto"/>
        <w:ind w:firstLine="720"/>
        <w:rPr>
          <w:rFonts w:ascii="Times New Roman" w:hAnsi="Times New Roman" w:cs="Times New Roman"/>
          <w:b/>
          <w:sz w:val="24"/>
          <w:szCs w:val="24"/>
        </w:rPr>
      </w:pPr>
      <w:r w:rsidRPr="00B166EE">
        <w:rPr>
          <w:rFonts w:ascii="Times New Roman" w:eastAsiaTheme="minorEastAsia" w:hAnsi="Times New Roman" w:cs="Times New Roman"/>
          <w:i/>
          <w:sz w:val="28"/>
          <w:szCs w:val="24"/>
        </w:rPr>
        <w:t>R</w:t>
      </w:r>
      <w:r w:rsidRPr="00B166EE">
        <w:rPr>
          <w:rFonts w:ascii="Times New Roman" w:eastAsiaTheme="minorEastAsia" w:hAnsi="Times New Roman" w:cs="Times New Roman"/>
          <w:i/>
          <w:sz w:val="28"/>
          <w:szCs w:val="24"/>
          <w:vertAlign w:val="subscript"/>
        </w:rPr>
        <w:t>it</w:t>
      </w:r>
      <w:r>
        <w:rPr>
          <w:rFonts w:ascii="Times New Roman" w:eastAsiaTheme="minorEastAsia" w:hAnsi="Times New Roman" w:cs="Times New Roman"/>
          <w:b/>
          <w:i/>
          <w:sz w:val="28"/>
          <w:szCs w:val="24"/>
          <w:vertAlign w:val="subscript"/>
        </w:rPr>
        <w:tab/>
      </w:r>
      <w:r>
        <w:rPr>
          <w:rFonts w:ascii="Times New Roman" w:hAnsi="Times New Roman" w:cs="Times New Roman"/>
          <w:sz w:val="24"/>
          <w:szCs w:val="24"/>
        </w:rPr>
        <w:t xml:space="preserve">= </w:t>
      </w:r>
      <w:r w:rsidR="00912D1D" w:rsidRPr="00912D1D">
        <w:rPr>
          <w:rFonts w:ascii="Times New Roman" w:hAnsi="Times New Roman" w:cs="Times New Roman"/>
          <w:i/>
          <w:sz w:val="24"/>
          <w:szCs w:val="24"/>
        </w:rPr>
        <w:t>Return</w:t>
      </w:r>
      <w:r w:rsidRPr="00B166EE">
        <w:rPr>
          <w:rFonts w:ascii="Times New Roman" w:hAnsi="Times New Roman" w:cs="Times New Roman"/>
          <w:sz w:val="24"/>
          <w:szCs w:val="24"/>
        </w:rPr>
        <w:t xml:space="preserve"> sesungguhnya perusahaan I pada hari t </w:t>
      </w:r>
    </w:p>
    <w:p w:rsidR="00B166EE" w:rsidRPr="00B166EE" w:rsidRDefault="00B166EE" w:rsidP="00AD7562">
      <w:pPr>
        <w:spacing w:after="0" w:line="276" w:lineRule="auto"/>
        <w:ind w:firstLine="720"/>
        <w:rPr>
          <w:rFonts w:ascii="Times New Roman" w:hAnsi="Times New Roman" w:cs="Times New Roman"/>
          <w:b/>
          <w:sz w:val="24"/>
          <w:szCs w:val="24"/>
        </w:rPr>
      </w:pPr>
      <w:r w:rsidRPr="00B166EE">
        <w:rPr>
          <w:rFonts w:ascii="Times New Roman" w:hAnsi="Times New Roman" w:cs="Times New Roman"/>
          <w:i/>
          <w:sz w:val="24"/>
          <w:szCs w:val="24"/>
        </w:rPr>
        <w:t>P</w:t>
      </w:r>
      <w:r w:rsidRPr="00B166EE">
        <w:rPr>
          <w:rFonts w:ascii="Times New Roman" w:hAnsi="Times New Roman" w:cs="Times New Roman"/>
          <w:i/>
          <w:sz w:val="24"/>
          <w:szCs w:val="24"/>
          <w:vertAlign w:val="subscript"/>
        </w:rPr>
        <w:t>t</w:t>
      </w:r>
      <w:r w:rsidRPr="00B166EE">
        <w:rPr>
          <w:rFonts w:ascii="Times New Roman" w:hAnsi="Times New Roman" w:cs="Times New Roman"/>
          <w:i/>
          <w:sz w:val="24"/>
          <w:szCs w:val="24"/>
        </w:rPr>
        <w:t xml:space="preserve"> </w:t>
      </w:r>
      <w:r>
        <w:rPr>
          <w:rFonts w:ascii="Times New Roman" w:hAnsi="Times New Roman" w:cs="Times New Roman"/>
          <w:i/>
          <w:sz w:val="24"/>
          <w:szCs w:val="24"/>
        </w:rPr>
        <w:tab/>
      </w:r>
      <w:r w:rsidRPr="00B166EE">
        <w:rPr>
          <w:rFonts w:ascii="Times New Roman" w:hAnsi="Times New Roman" w:cs="Times New Roman"/>
          <w:sz w:val="24"/>
          <w:szCs w:val="24"/>
        </w:rPr>
        <w:t>= Harga saham p</w:t>
      </w:r>
      <w:r>
        <w:rPr>
          <w:rFonts w:ascii="Times New Roman" w:hAnsi="Times New Roman" w:cs="Times New Roman"/>
          <w:sz w:val="24"/>
          <w:szCs w:val="24"/>
        </w:rPr>
        <w:t xml:space="preserve">erusahaan I pada hari t       </w:t>
      </w:r>
    </w:p>
    <w:p w:rsidR="00B166EE" w:rsidRDefault="00B166EE" w:rsidP="00AD7562">
      <w:pPr>
        <w:spacing w:after="0" w:line="480" w:lineRule="auto"/>
        <w:ind w:firstLine="720"/>
        <w:jc w:val="both"/>
        <w:rPr>
          <w:rFonts w:ascii="Times New Roman" w:hAnsi="Times New Roman" w:cs="Times New Roman"/>
          <w:sz w:val="24"/>
          <w:szCs w:val="24"/>
        </w:rPr>
      </w:pPr>
      <w:r w:rsidRPr="00B166EE">
        <w:rPr>
          <w:rFonts w:ascii="Times New Roman" w:hAnsi="Times New Roman" w:cs="Times New Roman"/>
          <w:i/>
          <w:sz w:val="24"/>
          <w:szCs w:val="24"/>
        </w:rPr>
        <w:t>P</w:t>
      </w:r>
      <w:r w:rsidRPr="00B166EE">
        <w:rPr>
          <w:rFonts w:ascii="Times New Roman" w:hAnsi="Times New Roman" w:cs="Times New Roman"/>
          <w:i/>
          <w:sz w:val="24"/>
          <w:szCs w:val="24"/>
          <w:vertAlign w:val="subscript"/>
        </w:rPr>
        <w:t>t-1</w:t>
      </w:r>
      <w:r w:rsidRPr="00B166EE">
        <w:rPr>
          <w:rFonts w:ascii="Times New Roman" w:hAnsi="Times New Roman" w:cs="Times New Roman"/>
          <w:sz w:val="24"/>
          <w:szCs w:val="24"/>
        </w:rPr>
        <w:t xml:space="preserve"> </w:t>
      </w:r>
      <w:r>
        <w:rPr>
          <w:rFonts w:ascii="Times New Roman" w:hAnsi="Times New Roman" w:cs="Times New Roman"/>
          <w:sz w:val="24"/>
          <w:szCs w:val="24"/>
        </w:rPr>
        <w:tab/>
      </w:r>
      <w:r w:rsidRPr="00B166EE">
        <w:rPr>
          <w:rFonts w:ascii="Times New Roman" w:hAnsi="Times New Roman" w:cs="Times New Roman"/>
          <w:sz w:val="24"/>
          <w:szCs w:val="24"/>
        </w:rPr>
        <w:t>= Harga saham perusahaan I pada hari t-1</w:t>
      </w:r>
    </w:p>
    <w:p w:rsidR="00A00EF4" w:rsidRDefault="00A00EF4" w:rsidP="00AD7562">
      <w:pPr>
        <w:spacing w:after="0" w:line="480" w:lineRule="auto"/>
        <w:ind w:firstLine="720"/>
        <w:jc w:val="both"/>
        <w:rPr>
          <w:rFonts w:ascii="Times New Roman" w:hAnsi="Times New Roman" w:cs="Times New Roman"/>
          <w:sz w:val="24"/>
          <w:szCs w:val="24"/>
        </w:rPr>
      </w:pPr>
      <w:r w:rsidRPr="00A00EF4">
        <w:rPr>
          <w:rFonts w:ascii="Times New Roman" w:hAnsi="Times New Roman" w:cs="Times New Roman"/>
          <w:sz w:val="24"/>
          <w:szCs w:val="24"/>
        </w:rPr>
        <w:t xml:space="preserve">Selain </w:t>
      </w:r>
      <w:r w:rsidR="00912D1D" w:rsidRPr="00912D1D">
        <w:rPr>
          <w:rFonts w:ascii="Times New Roman" w:hAnsi="Times New Roman" w:cs="Times New Roman"/>
          <w:i/>
          <w:sz w:val="24"/>
          <w:szCs w:val="24"/>
        </w:rPr>
        <w:t>return</w:t>
      </w:r>
      <w:r w:rsidRPr="00A00EF4">
        <w:rPr>
          <w:rFonts w:ascii="Times New Roman" w:hAnsi="Times New Roman" w:cs="Times New Roman"/>
          <w:sz w:val="24"/>
          <w:szCs w:val="24"/>
        </w:rPr>
        <w:t xml:space="preserve"> sah</w:t>
      </w:r>
      <w:r>
        <w:rPr>
          <w:rFonts w:ascii="Times New Roman" w:hAnsi="Times New Roman" w:cs="Times New Roman"/>
          <w:sz w:val="24"/>
          <w:szCs w:val="24"/>
        </w:rPr>
        <w:t xml:space="preserve">am terdapat juga </w:t>
      </w:r>
      <w:r w:rsidR="00912D1D" w:rsidRPr="00912D1D">
        <w:rPr>
          <w:rFonts w:ascii="Times New Roman" w:hAnsi="Times New Roman" w:cs="Times New Roman"/>
          <w:i/>
          <w:sz w:val="24"/>
          <w:szCs w:val="24"/>
        </w:rPr>
        <w:t>return</w:t>
      </w:r>
      <w:r>
        <w:rPr>
          <w:rFonts w:ascii="Times New Roman" w:hAnsi="Times New Roman" w:cs="Times New Roman"/>
          <w:sz w:val="24"/>
          <w:szCs w:val="24"/>
        </w:rPr>
        <w:t xml:space="preserve"> pasar [ </w:t>
      </w:r>
      <w:r>
        <w:rPr>
          <w:rFonts w:ascii="Times New Roman" w:hAnsi="Times New Roman" w:cs="Times New Roman"/>
          <w:i/>
          <w:sz w:val="24"/>
          <w:szCs w:val="24"/>
        </w:rPr>
        <w:t>E (R</w:t>
      </w:r>
      <w:r>
        <w:rPr>
          <w:rFonts w:ascii="Times New Roman" w:hAnsi="Times New Roman" w:cs="Times New Roman"/>
          <w:i/>
          <w:sz w:val="24"/>
          <w:szCs w:val="24"/>
          <w:vertAlign w:val="subscript"/>
        </w:rPr>
        <w:t xml:space="preserve">mt) </w:t>
      </w:r>
      <w:r>
        <w:rPr>
          <w:rFonts w:ascii="Times New Roman" w:hAnsi="Times New Roman" w:cs="Times New Roman"/>
          <w:sz w:val="24"/>
          <w:szCs w:val="24"/>
        </w:rPr>
        <w:t>]</w:t>
      </w:r>
      <w:r w:rsidRPr="00A00EF4">
        <w:rPr>
          <w:rFonts w:ascii="Times New Roman" w:hAnsi="Times New Roman" w:cs="Times New Roman"/>
          <w:sz w:val="24"/>
          <w:szCs w:val="24"/>
        </w:rPr>
        <w:t xml:space="preserve"> yang dapat dihitung dengan rumus:</w:t>
      </w:r>
    </w:p>
    <w:p w:rsidR="00A00EF4" w:rsidRDefault="00A00EF4" w:rsidP="00AD7562">
      <w:pPr>
        <w:spacing w:after="0" w:line="240" w:lineRule="auto"/>
        <w:ind w:firstLine="720"/>
        <w:jc w:val="center"/>
        <w:rPr>
          <w:rFonts w:ascii="Times New Roman" w:hAnsi="Times New Roman" w:cs="Times New Roman"/>
          <w:sz w:val="24"/>
          <w:szCs w:val="24"/>
        </w:rPr>
      </w:pPr>
      <w:r>
        <w:rPr>
          <w:rFonts w:ascii="Times New Roman" w:eastAsiaTheme="minorEastAsia" w:hAnsi="Times New Roman" w:cs="Times New Roman"/>
          <w:b/>
          <w:i/>
          <w:sz w:val="28"/>
          <w:szCs w:val="24"/>
        </w:rPr>
        <w:t>E(</w:t>
      </w:r>
      <w:r w:rsidRPr="00B166EE">
        <w:rPr>
          <w:rFonts w:ascii="Times New Roman" w:eastAsiaTheme="minorEastAsia" w:hAnsi="Times New Roman" w:cs="Times New Roman"/>
          <w:b/>
          <w:i/>
          <w:sz w:val="28"/>
          <w:szCs w:val="24"/>
        </w:rPr>
        <w:t>R</w:t>
      </w:r>
      <w:r>
        <w:rPr>
          <w:rFonts w:ascii="Times New Roman" w:eastAsiaTheme="minorEastAsia" w:hAnsi="Times New Roman" w:cs="Times New Roman"/>
          <w:b/>
          <w:i/>
          <w:sz w:val="28"/>
          <w:szCs w:val="24"/>
          <w:vertAlign w:val="subscript"/>
        </w:rPr>
        <w:t>mt</w:t>
      </w:r>
      <w:r>
        <w:rPr>
          <w:rFonts w:ascii="Times New Roman" w:eastAsiaTheme="minorEastAsia" w:hAnsi="Times New Roman" w:cs="Times New Roman"/>
          <w:b/>
          <w:i/>
          <w:sz w:val="28"/>
          <w:szCs w:val="24"/>
        </w:rPr>
        <w:t>)</w:t>
      </w:r>
      <w:r>
        <w:rPr>
          <w:rFonts w:ascii="Times New Roman" w:eastAsiaTheme="minorEastAsia" w:hAnsi="Times New Roman" w:cs="Times New Roman"/>
          <w:b/>
          <w:sz w:val="28"/>
          <w:szCs w:val="24"/>
          <w:vertAlign w:val="subscript"/>
        </w:rPr>
        <w:t xml:space="preserve">  </w:t>
      </w:r>
      <w:r w:rsidRPr="00B166EE">
        <w:rPr>
          <w:rFonts w:ascii="Times New Roman" w:eastAsiaTheme="minorEastAsia" w:hAnsi="Times New Roman" w:cs="Times New Roman"/>
          <w:b/>
          <w:sz w:val="28"/>
          <w:szCs w:val="24"/>
        </w:rPr>
        <w:t>=</w:t>
      </w:r>
      <w:r>
        <w:rPr>
          <w:rFonts w:ascii="Times New Roman" w:eastAsiaTheme="minorEastAsia" w:hAnsi="Times New Roman" w:cs="Times New Roman"/>
          <w:b/>
          <w:sz w:val="28"/>
          <w:szCs w:val="24"/>
          <w:vertAlign w:val="subscript"/>
        </w:rPr>
        <w:t xml:space="preserve"> </w:t>
      </w:r>
      <m:oMath>
        <m:f>
          <m:fPr>
            <m:ctrlPr>
              <w:rPr>
                <w:rFonts w:ascii="Cambria Math" w:hAnsi="Cambria Math" w:cs="Times New Roman"/>
                <w:b/>
                <w:i/>
                <w:sz w:val="36"/>
                <w:szCs w:val="24"/>
              </w:rPr>
            </m:ctrlPr>
          </m:fPr>
          <m:num>
            <m:r>
              <m:rPr>
                <m:sty m:val="bi"/>
              </m:rPr>
              <w:rPr>
                <w:rFonts w:ascii="Cambria Math" w:hAnsi="Cambria Math" w:cs="Times New Roman"/>
                <w:sz w:val="36"/>
                <w:szCs w:val="24"/>
              </w:rPr>
              <m:t>IHSG</m:t>
            </m:r>
            <m:r>
              <m:rPr>
                <m:sty m:val="bi"/>
              </m:rPr>
              <w:rPr>
                <w:rFonts w:ascii="Cambria Math" w:hAnsi="Cambria Math" w:cs="Times New Roman"/>
                <w:sz w:val="36"/>
                <w:szCs w:val="24"/>
                <w:vertAlign w:val="subscript"/>
              </w:rPr>
              <m:t xml:space="preserve">t </m:t>
            </m:r>
            <m:r>
              <m:rPr>
                <m:sty m:val="bi"/>
              </m:rPr>
              <w:rPr>
                <w:rFonts w:ascii="Cambria Math" w:hAnsi="Cambria Math" w:cs="Times New Roman"/>
                <w:sz w:val="36"/>
                <w:szCs w:val="24"/>
              </w:rPr>
              <m:t>– IHSG</m:t>
            </m:r>
            <m:r>
              <m:rPr>
                <m:nor/>
              </m:rPr>
              <w:rPr>
                <w:rFonts w:ascii="Cambria Math" w:hAnsi="Cambria Math" w:cs="Times New Roman"/>
                <w:b/>
                <w:sz w:val="36"/>
                <w:szCs w:val="24"/>
                <w:vertAlign w:val="subscript"/>
              </w:rPr>
              <m:t>t-1</m:t>
            </m:r>
          </m:num>
          <m:den>
            <m:r>
              <m:rPr>
                <m:sty m:val="bi"/>
              </m:rPr>
              <w:rPr>
                <w:rFonts w:ascii="Cambria Math" w:hAnsi="Cambria Math" w:cs="Times New Roman"/>
                <w:sz w:val="36"/>
                <w:szCs w:val="24"/>
              </w:rPr>
              <m:t xml:space="preserve">    IHSG</m:t>
            </m:r>
            <m:r>
              <m:rPr>
                <m:nor/>
              </m:rPr>
              <w:rPr>
                <w:rFonts w:ascii="Cambria Math" w:hAnsi="Cambria Math" w:cs="Times New Roman"/>
                <w:b/>
                <w:sz w:val="36"/>
                <w:szCs w:val="24"/>
                <w:vertAlign w:val="subscript"/>
              </w:rPr>
              <m:t>t-1</m:t>
            </m:r>
          </m:den>
        </m:f>
      </m:oMath>
      <w:r w:rsidRPr="004D4142">
        <w:rPr>
          <w:rFonts w:ascii="Times New Roman" w:hAnsi="Times New Roman" w:cs="Times New Roman"/>
          <w:sz w:val="24"/>
          <w:szCs w:val="24"/>
        </w:rPr>
        <w:t xml:space="preserve">           </w:t>
      </w:r>
    </w:p>
    <w:p w:rsidR="00A00EF4" w:rsidRDefault="00A00EF4" w:rsidP="00AD7562">
      <w:pPr>
        <w:spacing w:after="0" w:line="480" w:lineRule="auto"/>
        <w:ind w:left="2880" w:firstLine="720"/>
        <w:rPr>
          <w:rFonts w:ascii="Times New Roman" w:hAnsi="Times New Roman" w:cs="Times New Roman"/>
          <w:b/>
          <w:sz w:val="24"/>
          <w:szCs w:val="24"/>
        </w:rPr>
      </w:pPr>
      <w:r w:rsidRPr="00B166EE">
        <w:rPr>
          <w:rFonts w:ascii="Times New Roman" w:hAnsi="Times New Roman" w:cs="Times New Roman"/>
          <w:b/>
          <w:sz w:val="24"/>
          <w:szCs w:val="24"/>
        </w:rPr>
        <w:t>(</w:t>
      </w:r>
      <w:r w:rsidR="000E0B78">
        <w:rPr>
          <w:rFonts w:ascii="Times New Roman" w:hAnsi="Times New Roman" w:cs="Times New Roman"/>
          <w:b/>
          <w:sz w:val="24"/>
          <w:szCs w:val="24"/>
          <w:lang w:val="id-ID"/>
        </w:rPr>
        <w:t>Nelvianti, 2013</w:t>
      </w:r>
      <w:r w:rsidRPr="00B166EE">
        <w:rPr>
          <w:rFonts w:ascii="Times New Roman" w:hAnsi="Times New Roman" w:cs="Times New Roman"/>
          <w:b/>
          <w:sz w:val="24"/>
          <w:szCs w:val="24"/>
        </w:rPr>
        <w:t>)</w:t>
      </w:r>
    </w:p>
    <w:p w:rsidR="00A00EF4" w:rsidRDefault="00A00EF4" w:rsidP="002229DA">
      <w:pPr>
        <w:spacing w:after="240" w:line="276" w:lineRule="auto"/>
        <w:ind w:firstLine="720"/>
        <w:rPr>
          <w:rFonts w:ascii="Times New Roman" w:hAnsi="Times New Roman" w:cs="Times New Roman"/>
          <w:sz w:val="24"/>
          <w:szCs w:val="24"/>
        </w:rPr>
      </w:pPr>
      <w:r>
        <w:rPr>
          <w:rFonts w:ascii="Times New Roman" w:hAnsi="Times New Roman" w:cs="Times New Roman"/>
          <w:sz w:val="24"/>
          <w:szCs w:val="24"/>
        </w:rPr>
        <w:t>Keterangan :</w:t>
      </w:r>
    </w:p>
    <w:p w:rsidR="00A00EF4" w:rsidRDefault="00A00EF4" w:rsidP="002229DA">
      <w:pPr>
        <w:spacing w:after="120" w:line="276" w:lineRule="auto"/>
        <w:ind w:firstLine="720"/>
        <w:rPr>
          <w:rFonts w:ascii="Times New Roman" w:hAnsi="Times New Roman" w:cs="Times New Roman"/>
          <w:b/>
          <w:sz w:val="24"/>
          <w:szCs w:val="24"/>
        </w:rPr>
      </w:pPr>
      <w:r>
        <w:rPr>
          <w:rFonts w:ascii="Times New Roman" w:eastAsiaTheme="minorEastAsia" w:hAnsi="Times New Roman" w:cs="Times New Roman"/>
          <w:i/>
          <w:sz w:val="28"/>
          <w:szCs w:val="24"/>
        </w:rPr>
        <w:t>E (</w:t>
      </w:r>
      <w:r w:rsidRPr="00B166EE">
        <w:rPr>
          <w:rFonts w:ascii="Times New Roman" w:eastAsiaTheme="minorEastAsia" w:hAnsi="Times New Roman" w:cs="Times New Roman"/>
          <w:i/>
          <w:sz w:val="28"/>
          <w:szCs w:val="24"/>
        </w:rPr>
        <w:t>R</w:t>
      </w:r>
      <w:r>
        <w:rPr>
          <w:rFonts w:ascii="Times New Roman" w:eastAsiaTheme="minorEastAsia" w:hAnsi="Times New Roman" w:cs="Times New Roman"/>
          <w:i/>
          <w:sz w:val="28"/>
          <w:szCs w:val="24"/>
          <w:vertAlign w:val="subscript"/>
        </w:rPr>
        <w:t>m</w:t>
      </w:r>
      <w:r w:rsidRPr="00B166EE">
        <w:rPr>
          <w:rFonts w:ascii="Times New Roman" w:eastAsiaTheme="minorEastAsia" w:hAnsi="Times New Roman" w:cs="Times New Roman"/>
          <w:i/>
          <w:sz w:val="28"/>
          <w:szCs w:val="24"/>
          <w:vertAlign w:val="subscript"/>
        </w:rPr>
        <w:t>t</w:t>
      </w:r>
      <w:r>
        <w:rPr>
          <w:rFonts w:ascii="Times New Roman" w:eastAsiaTheme="minorEastAsia" w:hAnsi="Times New Roman" w:cs="Times New Roman"/>
          <w:i/>
          <w:sz w:val="28"/>
          <w:szCs w:val="24"/>
        </w:rPr>
        <w:t>)</w:t>
      </w:r>
      <w:r>
        <w:rPr>
          <w:rFonts w:ascii="Times New Roman" w:eastAsiaTheme="minorEastAsia" w:hAnsi="Times New Roman" w:cs="Times New Roman"/>
          <w:b/>
          <w:i/>
          <w:sz w:val="28"/>
          <w:szCs w:val="24"/>
          <w:vertAlign w:val="subscript"/>
        </w:rPr>
        <w:tab/>
      </w:r>
      <w:r>
        <w:rPr>
          <w:rFonts w:ascii="Times New Roman" w:hAnsi="Times New Roman" w:cs="Times New Roman"/>
          <w:sz w:val="24"/>
          <w:szCs w:val="24"/>
        </w:rPr>
        <w:t xml:space="preserve">= </w:t>
      </w:r>
      <w:r w:rsidR="00912D1D" w:rsidRPr="00912D1D">
        <w:rPr>
          <w:rFonts w:ascii="Times New Roman" w:hAnsi="Times New Roman" w:cs="Times New Roman"/>
          <w:i/>
          <w:sz w:val="24"/>
          <w:szCs w:val="24"/>
        </w:rPr>
        <w:t>Return</w:t>
      </w:r>
      <w:r>
        <w:rPr>
          <w:rFonts w:ascii="Times New Roman" w:hAnsi="Times New Roman" w:cs="Times New Roman"/>
          <w:sz w:val="24"/>
          <w:szCs w:val="24"/>
        </w:rPr>
        <w:t xml:space="preserve"> pasar yang diharapkan saham ke-I untuk hari ke-t</w:t>
      </w:r>
    </w:p>
    <w:p w:rsidR="00A00EF4" w:rsidRPr="00B166EE" w:rsidRDefault="00A00EF4" w:rsidP="002229DA">
      <w:pPr>
        <w:spacing w:after="120" w:line="276" w:lineRule="auto"/>
        <w:ind w:firstLine="720"/>
        <w:rPr>
          <w:rFonts w:ascii="Times New Roman" w:hAnsi="Times New Roman" w:cs="Times New Roman"/>
          <w:b/>
          <w:sz w:val="24"/>
          <w:szCs w:val="24"/>
        </w:rPr>
      </w:pPr>
      <w:r>
        <w:rPr>
          <w:rFonts w:ascii="Times New Roman" w:hAnsi="Times New Roman" w:cs="Times New Roman"/>
          <w:i/>
          <w:sz w:val="24"/>
          <w:szCs w:val="24"/>
        </w:rPr>
        <w:t>IHSG</w:t>
      </w:r>
      <w:r w:rsidRPr="00B166EE">
        <w:rPr>
          <w:rFonts w:ascii="Times New Roman" w:hAnsi="Times New Roman" w:cs="Times New Roman"/>
          <w:i/>
          <w:sz w:val="24"/>
          <w:szCs w:val="24"/>
          <w:vertAlign w:val="subscript"/>
        </w:rPr>
        <w:t>t</w:t>
      </w:r>
      <w:r w:rsidRPr="00B166EE">
        <w:rPr>
          <w:rFonts w:ascii="Times New Roman" w:hAnsi="Times New Roman" w:cs="Times New Roman"/>
          <w:i/>
          <w:sz w:val="24"/>
          <w:szCs w:val="24"/>
        </w:rPr>
        <w:t xml:space="preserve"> </w:t>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sz w:val="24"/>
          <w:szCs w:val="24"/>
        </w:rPr>
        <w:t>= Indeks h</w:t>
      </w:r>
      <w:r w:rsidRPr="00B166EE">
        <w:rPr>
          <w:rFonts w:ascii="Times New Roman" w:hAnsi="Times New Roman" w:cs="Times New Roman"/>
          <w:sz w:val="24"/>
          <w:szCs w:val="24"/>
        </w:rPr>
        <w:t xml:space="preserve">arga saham </w:t>
      </w:r>
      <w:r>
        <w:rPr>
          <w:rFonts w:ascii="Times New Roman" w:hAnsi="Times New Roman" w:cs="Times New Roman"/>
          <w:sz w:val="24"/>
          <w:szCs w:val="24"/>
        </w:rPr>
        <w:t xml:space="preserve">gabungan pada periode t       </w:t>
      </w:r>
    </w:p>
    <w:p w:rsidR="00E759B5" w:rsidRDefault="00A00EF4" w:rsidP="00AD7562">
      <w:pPr>
        <w:spacing w:after="0" w:line="480" w:lineRule="auto"/>
        <w:ind w:firstLine="720"/>
        <w:jc w:val="both"/>
        <w:rPr>
          <w:rFonts w:ascii="Times New Roman" w:hAnsi="Times New Roman" w:cs="Times New Roman"/>
          <w:sz w:val="24"/>
          <w:szCs w:val="24"/>
          <w:lang w:val="id-ID"/>
        </w:rPr>
      </w:pPr>
      <w:r>
        <w:rPr>
          <w:rFonts w:ascii="Times New Roman" w:hAnsi="Times New Roman" w:cs="Times New Roman"/>
          <w:i/>
          <w:sz w:val="24"/>
          <w:szCs w:val="24"/>
        </w:rPr>
        <w:t>IHSG</w:t>
      </w:r>
      <w:r w:rsidRPr="00B166EE">
        <w:rPr>
          <w:rFonts w:ascii="Times New Roman" w:hAnsi="Times New Roman" w:cs="Times New Roman"/>
          <w:i/>
          <w:sz w:val="24"/>
          <w:szCs w:val="24"/>
          <w:vertAlign w:val="subscript"/>
        </w:rPr>
        <w:t>t-1</w:t>
      </w:r>
      <w:r w:rsidRPr="00B166EE">
        <w:rPr>
          <w:rFonts w:ascii="Times New Roman" w:hAnsi="Times New Roman" w:cs="Times New Roman"/>
          <w:sz w:val="24"/>
          <w:szCs w:val="24"/>
        </w:rPr>
        <w:t xml:space="preserve"> </w:t>
      </w:r>
      <w:r>
        <w:rPr>
          <w:rFonts w:ascii="Times New Roman" w:hAnsi="Times New Roman" w:cs="Times New Roman"/>
          <w:sz w:val="24"/>
          <w:szCs w:val="24"/>
        </w:rPr>
        <w:tab/>
      </w:r>
      <w:r w:rsidRPr="00B166EE">
        <w:rPr>
          <w:rFonts w:ascii="Times New Roman" w:hAnsi="Times New Roman" w:cs="Times New Roman"/>
          <w:sz w:val="24"/>
          <w:szCs w:val="24"/>
        </w:rPr>
        <w:t xml:space="preserve">= </w:t>
      </w:r>
      <w:r w:rsidR="00E57779">
        <w:rPr>
          <w:rFonts w:ascii="Times New Roman" w:hAnsi="Times New Roman" w:cs="Times New Roman"/>
          <w:sz w:val="24"/>
          <w:szCs w:val="24"/>
        </w:rPr>
        <w:t>Indeks h</w:t>
      </w:r>
      <w:r w:rsidR="00E57779" w:rsidRPr="00B166EE">
        <w:rPr>
          <w:rFonts w:ascii="Times New Roman" w:hAnsi="Times New Roman" w:cs="Times New Roman"/>
          <w:sz w:val="24"/>
          <w:szCs w:val="24"/>
        </w:rPr>
        <w:t xml:space="preserve">arga saham </w:t>
      </w:r>
      <w:r w:rsidR="00E57779">
        <w:rPr>
          <w:rFonts w:ascii="Times New Roman" w:hAnsi="Times New Roman" w:cs="Times New Roman"/>
          <w:sz w:val="24"/>
          <w:szCs w:val="24"/>
        </w:rPr>
        <w:t>gabungan pada periode</w:t>
      </w:r>
      <w:r w:rsidR="00E57779" w:rsidRPr="00B166EE">
        <w:rPr>
          <w:rFonts w:ascii="Times New Roman" w:hAnsi="Times New Roman" w:cs="Times New Roman"/>
          <w:sz w:val="24"/>
          <w:szCs w:val="24"/>
        </w:rPr>
        <w:t xml:space="preserve"> </w:t>
      </w:r>
      <w:r w:rsidRPr="00B166EE">
        <w:rPr>
          <w:rFonts w:ascii="Times New Roman" w:hAnsi="Times New Roman" w:cs="Times New Roman"/>
          <w:sz w:val="24"/>
          <w:szCs w:val="24"/>
        </w:rPr>
        <w:t>t-1</w:t>
      </w:r>
    </w:p>
    <w:p w:rsidR="002229DA" w:rsidRPr="002229DA" w:rsidRDefault="002229DA" w:rsidP="00AB247F">
      <w:pPr>
        <w:spacing w:after="0" w:line="480" w:lineRule="auto"/>
        <w:jc w:val="both"/>
        <w:rPr>
          <w:rFonts w:ascii="Times New Roman" w:hAnsi="Times New Roman" w:cs="Times New Roman"/>
          <w:sz w:val="24"/>
          <w:szCs w:val="24"/>
          <w:lang w:val="id-ID"/>
        </w:rPr>
      </w:pPr>
    </w:p>
    <w:p w:rsidR="00E759B5" w:rsidRPr="00E759B5" w:rsidRDefault="00912D1D" w:rsidP="00AD7562">
      <w:pPr>
        <w:pStyle w:val="ListParagraph"/>
        <w:numPr>
          <w:ilvl w:val="2"/>
          <w:numId w:val="1"/>
        </w:numPr>
        <w:spacing w:after="0" w:line="480" w:lineRule="auto"/>
        <w:jc w:val="both"/>
        <w:rPr>
          <w:rFonts w:ascii="Times New Roman" w:hAnsi="Times New Roman" w:cs="Times New Roman"/>
          <w:b/>
          <w:sz w:val="24"/>
          <w:szCs w:val="24"/>
          <w:lang w:val="id-ID"/>
        </w:rPr>
      </w:pPr>
      <w:r w:rsidRPr="00E759B5">
        <w:rPr>
          <w:rFonts w:ascii="Times New Roman" w:hAnsi="Times New Roman" w:cs="Times New Roman"/>
          <w:b/>
          <w:i/>
          <w:sz w:val="24"/>
          <w:szCs w:val="24"/>
        </w:rPr>
        <w:t xml:space="preserve">Abnormal </w:t>
      </w:r>
      <w:r w:rsidR="00175859">
        <w:rPr>
          <w:rFonts w:ascii="Times New Roman" w:hAnsi="Times New Roman" w:cs="Times New Roman"/>
          <w:b/>
          <w:i/>
          <w:sz w:val="24"/>
          <w:szCs w:val="24"/>
          <w:lang w:val="id-ID"/>
        </w:rPr>
        <w:t>R</w:t>
      </w:r>
      <w:r w:rsidRPr="00E759B5">
        <w:rPr>
          <w:rFonts w:ascii="Times New Roman" w:hAnsi="Times New Roman" w:cs="Times New Roman"/>
          <w:b/>
          <w:i/>
          <w:sz w:val="24"/>
          <w:szCs w:val="24"/>
        </w:rPr>
        <w:t>eturn</w:t>
      </w:r>
      <w:r w:rsidR="00175859">
        <w:rPr>
          <w:rFonts w:ascii="Times New Roman" w:hAnsi="Times New Roman" w:cs="Times New Roman"/>
          <w:b/>
          <w:sz w:val="24"/>
          <w:szCs w:val="24"/>
          <w:lang w:val="id-ID"/>
        </w:rPr>
        <w:t xml:space="preserve"> Saham</w:t>
      </w:r>
    </w:p>
    <w:p w:rsidR="00C668A2" w:rsidRPr="00175859" w:rsidRDefault="004D4142" w:rsidP="00AD7562">
      <w:pPr>
        <w:pStyle w:val="ListParagraph"/>
        <w:numPr>
          <w:ilvl w:val="3"/>
          <w:numId w:val="1"/>
        </w:numPr>
        <w:spacing w:after="0" w:line="480" w:lineRule="auto"/>
        <w:jc w:val="both"/>
        <w:rPr>
          <w:rFonts w:ascii="Times New Roman" w:hAnsi="Times New Roman" w:cs="Times New Roman"/>
          <w:b/>
          <w:sz w:val="24"/>
          <w:szCs w:val="24"/>
          <w:lang w:val="id-ID"/>
        </w:rPr>
      </w:pPr>
      <w:r w:rsidRPr="00175859">
        <w:rPr>
          <w:rFonts w:ascii="Times New Roman" w:hAnsi="Times New Roman" w:cs="Times New Roman"/>
          <w:b/>
          <w:sz w:val="24"/>
          <w:szCs w:val="24"/>
        </w:rPr>
        <w:t xml:space="preserve">Pengertian </w:t>
      </w:r>
      <w:r w:rsidR="00912D1D" w:rsidRPr="00175859">
        <w:rPr>
          <w:rFonts w:ascii="Times New Roman" w:hAnsi="Times New Roman" w:cs="Times New Roman"/>
          <w:b/>
          <w:i/>
          <w:sz w:val="24"/>
          <w:szCs w:val="24"/>
        </w:rPr>
        <w:t xml:space="preserve">Abnormal </w:t>
      </w:r>
      <w:r w:rsidR="00175859" w:rsidRPr="00175859">
        <w:rPr>
          <w:rFonts w:ascii="Times New Roman" w:hAnsi="Times New Roman" w:cs="Times New Roman"/>
          <w:b/>
          <w:i/>
          <w:sz w:val="24"/>
          <w:szCs w:val="24"/>
          <w:lang w:val="id-ID"/>
        </w:rPr>
        <w:t>R</w:t>
      </w:r>
      <w:r w:rsidR="00175859" w:rsidRPr="00175859">
        <w:rPr>
          <w:rFonts w:ascii="Times New Roman" w:hAnsi="Times New Roman" w:cs="Times New Roman"/>
          <w:b/>
          <w:i/>
          <w:sz w:val="24"/>
          <w:szCs w:val="24"/>
        </w:rPr>
        <w:t>eturn</w:t>
      </w:r>
      <w:r w:rsidR="00175859" w:rsidRPr="00175859">
        <w:rPr>
          <w:rFonts w:ascii="Times New Roman" w:hAnsi="Times New Roman" w:cs="Times New Roman"/>
          <w:b/>
          <w:sz w:val="24"/>
          <w:szCs w:val="24"/>
          <w:lang w:val="id-ID"/>
        </w:rPr>
        <w:t xml:space="preserve"> Saham</w:t>
      </w:r>
    </w:p>
    <w:p w:rsidR="004D4142" w:rsidRPr="00C668A2" w:rsidRDefault="00C668A2" w:rsidP="00AD7562">
      <w:pPr>
        <w:spacing w:after="0" w:line="480" w:lineRule="auto"/>
        <w:ind w:firstLine="720"/>
        <w:jc w:val="both"/>
        <w:rPr>
          <w:rFonts w:ascii="Times New Roman" w:hAnsi="Times New Roman" w:cs="Times New Roman"/>
          <w:sz w:val="24"/>
          <w:szCs w:val="24"/>
        </w:rPr>
      </w:pPr>
      <w:r w:rsidRPr="00C668A2">
        <w:rPr>
          <w:rFonts w:ascii="Times New Roman" w:hAnsi="Times New Roman" w:cs="Times New Roman"/>
          <w:sz w:val="24"/>
          <w:szCs w:val="24"/>
        </w:rPr>
        <w:t xml:space="preserve">Definisi </w:t>
      </w:r>
      <w:r w:rsidR="00912D1D" w:rsidRPr="00912D1D">
        <w:rPr>
          <w:rFonts w:ascii="Times New Roman" w:hAnsi="Times New Roman" w:cs="Times New Roman"/>
          <w:i/>
          <w:sz w:val="24"/>
          <w:szCs w:val="24"/>
        </w:rPr>
        <w:t>Abnormal return</w:t>
      </w:r>
      <w:r w:rsidRPr="00C668A2">
        <w:rPr>
          <w:rFonts w:ascii="Times New Roman" w:hAnsi="Times New Roman" w:cs="Times New Roman"/>
          <w:sz w:val="24"/>
          <w:szCs w:val="24"/>
        </w:rPr>
        <w:t xml:space="preserve"> menurut Jogiyanto (2015</w:t>
      </w:r>
      <w:r w:rsidR="00AD19DA">
        <w:rPr>
          <w:rFonts w:ascii="Times New Roman" w:hAnsi="Times New Roman" w:cs="Times New Roman"/>
          <w:sz w:val="24"/>
          <w:szCs w:val="24"/>
        </w:rPr>
        <w:t>:6</w:t>
      </w:r>
      <w:r w:rsidR="00AD19DA">
        <w:rPr>
          <w:rFonts w:ascii="Times New Roman" w:hAnsi="Times New Roman" w:cs="Times New Roman"/>
          <w:sz w:val="24"/>
          <w:szCs w:val="24"/>
          <w:lang w:val="id-ID"/>
        </w:rPr>
        <w:t>09-610</w:t>
      </w:r>
      <w:r w:rsidRPr="00C668A2">
        <w:rPr>
          <w:rFonts w:ascii="Times New Roman" w:hAnsi="Times New Roman" w:cs="Times New Roman"/>
          <w:sz w:val="24"/>
          <w:szCs w:val="24"/>
        </w:rPr>
        <w:t>) adalah:</w:t>
      </w:r>
    </w:p>
    <w:p w:rsidR="00C668A2" w:rsidRPr="00C668A2" w:rsidRDefault="00C668A2" w:rsidP="00AD7562">
      <w:pPr>
        <w:spacing w:after="0" w:line="480" w:lineRule="auto"/>
        <w:ind w:left="720"/>
        <w:jc w:val="both"/>
        <w:rPr>
          <w:rFonts w:ascii="Times New Roman" w:hAnsi="Times New Roman" w:cs="Times New Roman"/>
          <w:sz w:val="24"/>
          <w:szCs w:val="24"/>
        </w:rPr>
      </w:pPr>
      <w:r w:rsidRPr="00C668A2">
        <w:rPr>
          <w:rFonts w:ascii="Times New Roman" w:hAnsi="Times New Roman" w:cs="Times New Roman"/>
          <w:sz w:val="24"/>
          <w:szCs w:val="24"/>
        </w:rPr>
        <w:t>“</w:t>
      </w:r>
      <w:r w:rsidR="00AD19DA">
        <w:rPr>
          <w:rFonts w:ascii="Times New Roman" w:hAnsi="Times New Roman" w:cs="Times New Roman"/>
          <w:sz w:val="24"/>
          <w:szCs w:val="24"/>
          <w:lang w:val="id-ID"/>
        </w:rPr>
        <w:t xml:space="preserve">Kelebihan dari </w:t>
      </w:r>
      <w:r w:rsidR="00AD19DA">
        <w:rPr>
          <w:rFonts w:ascii="Times New Roman" w:hAnsi="Times New Roman" w:cs="Times New Roman"/>
          <w:i/>
          <w:sz w:val="24"/>
          <w:szCs w:val="24"/>
          <w:lang w:val="id-ID"/>
        </w:rPr>
        <w:t xml:space="preserve">return </w:t>
      </w:r>
      <w:r w:rsidR="00AD19DA">
        <w:rPr>
          <w:rFonts w:ascii="Times New Roman" w:hAnsi="Times New Roman" w:cs="Times New Roman"/>
          <w:sz w:val="24"/>
          <w:szCs w:val="24"/>
          <w:lang w:val="id-ID"/>
        </w:rPr>
        <w:t xml:space="preserve">yang sesungguhnya terjadi terhadap </w:t>
      </w:r>
      <w:r w:rsidR="00AD19DA">
        <w:rPr>
          <w:rFonts w:ascii="Times New Roman" w:hAnsi="Times New Roman" w:cs="Times New Roman"/>
          <w:i/>
          <w:sz w:val="24"/>
          <w:szCs w:val="24"/>
          <w:lang w:val="id-ID"/>
        </w:rPr>
        <w:t xml:space="preserve">return </w:t>
      </w:r>
      <w:r w:rsidR="00AD19DA">
        <w:rPr>
          <w:rFonts w:ascii="Times New Roman" w:hAnsi="Times New Roman" w:cs="Times New Roman"/>
          <w:sz w:val="24"/>
          <w:szCs w:val="24"/>
          <w:lang w:val="id-ID"/>
        </w:rPr>
        <w:t xml:space="preserve">normal, yaitu selisih antara </w:t>
      </w:r>
      <w:r w:rsidR="00AD19DA">
        <w:rPr>
          <w:rFonts w:ascii="Times New Roman" w:hAnsi="Times New Roman" w:cs="Times New Roman"/>
          <w:i/>
          <w:sz w:val="24"/>
          <w:szCs w:val="24"/>
          <w:lang w:val="id-ID"/>
        </w:rPr>
        <w:t xml:space="preserve">return </w:t>
      </w:r>
      <w:r w:rsidR="00AD19DA">
        <w:rPr>
          <w:rFonts w:ascii="Times New Roman" w:hAnsi="Times New Roman" w:cs="Times New Roman"/>
          <w:sz w:val="24"/>
          <w:szCs w:val="24"/>
          <w:lang w:val="id-ID"/>
        </w:rPr>
        <w:t xml:space="preserve">sesungguhnya yang terjadi dengan </w:t>
      </w:r>
      <w:r w:rsidR="00AD19DA">
        <w:rPr>
          <w:rFonts w:ascii="Times New Roman" w:hAnsi="Times New Roman" w:cs="Times New Roman"/>
          <w:i/>
          <w:sz w:val="24"/>
          <w:szCs w:val="24"/>
          <w:lang w:val="id-ID"/>
        </w:rPr>
        <w:t xml:space="preserve">return </w:t>
      </w:r>
      <w:r w:rsidR="00AD19DA">
        <w:rPr>
          <w:rFonts w:ascii="Times New Roman" w:hAnsi="Times New Roman" w:cs="Times New Roman"/>
          <w:sz w:val="24"/>
          <w:szCs w:val="24"/>
          <w:lang w:val="id-ID"/>
        </w:rPr>
        <w:t>ekspetasian</w:t>
      </w:r>
      <w:r w:rsidRPr="00C668A2">
        <w:rPr>
          <w:rFonts w:ascii="Times New Roman" w:hAnsi="Times New Roman" w:cs="Times New Roman"/>
          <w:sz w:val="24"/>
          <w:szCs w:val="24"/>
        </w:rPr>
        <w:t>”</w:t>
      </w:r>
    </w:p>
    <w:p w:rsidR="00B572B3" w:rsidRPr="00F42BAA" w:rsidRDefault="00C668A2" w:rsidP="00AD7562">
      <w:pPr>
        <w:spacing w:after="0" w:line="480" w:lineRule="auto"/>
        <w:ind w:firstLine="720"/>
        <w:jc w:val="both"/>
        <w:rPr>
          <w:rFonts w:ascii="Times New Roman" w:hAnsi="Times New Roman" w:cs="Times New Roman"/>
          <w:sz w:val="24"/>
          <w:szCs w:val="24"/>
          <w:lang w:val="id-ID"/>
        </w:rPr>
      </w:pPr>
      <w:r w:rsidRPr="00C668A2">
        <w:rPr>
          <w:rFonts w:ascii="Times New Roman" w:hAnsi="Times New Roman" w:cs="Times New Roman"/>
          <w:sz w:val="24"/>
          <w:szCs w:val="24"/>
        </w:rPr>
        <w:t xml:space="preserve">Suatu pengumuman yang mempunyai kandungan informasi akan memberikan </w:t>
      </w:r>
      <w:r w:rsidR="00912D1D" w:rsidRPr="00912D1D">
        <w:rPr>
          <w:rFonts w:ascii="Times New Roman" w:hAnsi="Times New Roman" w:cs="Times New Roman"/>
          <w:i/>
          <w:sz w:val="24"/>
          <w:szCs w:val="24"/>
        </w:rPr>
        <w:t>abnormal return</w:t>
      </w:r>
      <w:r w:rsidRPr="00C668A2">
        <w:rPr>
          <w:rFonts w:ascii="Times New Roman" w:hAnsi="Times New Roman" w:cs="Times New Roman"/>
          <w:sz w:val="24"/>
          <w:szCs w:val="24"/>
        </w:rPr>
        <w:t xml:space="preserve"> kepada pasar. Sebaliknya yang tidak mengandung informasi tidak memberikan </w:t>
      </w:r>
      <w:r w:rsidR="00912D1D" w:rsidRPr="00912D1D">
        <w:rPr>
          <w:rFonts w:ascii="Times New Roman" w:hAnsi="Times New Roman" w:cs="Times New Roman"/>
          <w:i/>
          <w:sz w:val="24"/>
          <w:szCs w:val="24"/>
        </w:rPr>
        <w:t>abnormal return</w:t>
      </w:r>
      <w:r w:rsidRPr="00C668A2">
        <w:rPr>
          <w:rFonts w:ascii="Times New Roman" w:hAnsi="Times New Roman" w:cs="Times New Roman"/>
          <w:sz w:val="24"/>
          <w:szCs w:val="24"/>
        </w:rPr>
        <w:t xml:space="preserve"> kepada pasar Jogiyanto (2015:6</w:t>
      </w:r>
      <w:r w:rsidR="00AD19DA">
        <w:rPr>
          <w:rFonts w:ascii="Times New Roman" w:hAnsi="Times New Roman" w:cs="Times New Roman"/>
          <w:sz w:val="24"/>
          <w:szCs w:val="24"/>
          <w:lang w:val="id-ID"/>
        </w:rPr>
        <w:t>10</w:t>
      </w:r>
      <w:r w:rsidRPr="00C668A2">
        <w:rPr>
          <w:rFonts w:ascii="Times New Roman" w:hAnsi="Times New Roman" w:cs="Times New Roman"/>
          <w:sz w:val="24"/>
          <w:szCs w:val="24"/>
        </w:rPr>
        <w:t>).</w:t>
      </w:r>
      <w:r w:rsidR="00F42BAA">
        <w:rPr>
          <w:rFonts w:ascii="Times New Roman" w:hAnsi="Times New Roman" w:cs="Times New Roman"/>
          <w:sz w:val="24"/>
          <w:szCs w:val="24"/>
          <w:lang w:val="id-ID"/>
        </w:rPr>
        <w:t xml:space="preserve"> Pengukuran </w:t>
      </w:r>
      <w:r w:rsidR="00912D1D" w:rsidRPr="00912D1D">
        <w:rPr>
          <w:rFonts w:ascii="Times New Roman" w:hAnsi="Times New Roman" w:cs="Times New Roman"/>
          <w:i/>
          <w:sz w:val="24"/>
          <w:szCs w:val="24"/>
          <w:lang w:val="id-ID"/>
        </w:rPr>
        <w:t>abnormal return</w:t>
      </w:r>
      <w:r w:rsidRPr="00C668A2">
        <w:rPr>
          <w:rFonts w:ascii="Times New Roman" w:hAnsi="Times New Roman" w:cs="Times New Roman"/>
          <w:sz w:val="24"/>
          <w:szCs w:val="24"/>
        </w:rPr>
        <w:t xml:space="preserve"> dapat dihitung sebagai berikut:</w:t>
      </w:r>
    </w:p>
    <w:p w:rsidR="004C187D" w:rsidRDefault="00E57779" w:rsidP="00073A9F">
      <w:pPr>
        <w:spacing w:after="0" w:line="360" w:lineRule="auto"/>
        <w:ind w:left="2160" w:firstLine="720"/>
        <w:rPr>
          <w:rFonts w:ascii="Times New Roman" w:eastAsiaTheme="minorEastAsia" w:hAnsi="Times New Roman" w:cs="Times New Roman"/>
          <w:b/>
          <w:sz w:val="24"/>
          <w:szCs w:val="24"/>
        </w:rPr>
      </w:pPr>
      <w:r w:rsidRPr="00E57779">
        <w:rPr>
          <w:rFonts w:ascii="Times New Roman" w:hAnsi="Times New Roman" w:cs="Times New Roman"/>
          <w:b/>
          <w:sz w:val="24"/>
          <w:szCs w:val="24"/>
        </w:rPr>
        <w:t>RTN</w:t>
      </w:r>
      <w:r>
        <w:rPr>
          <w:rFonts w:ascii="Times New Roman" w:hAnsi="Times New Roman" w:cs="Times New Roman"/>
          <w:b/>
          <w:sz w:val="24"/>
          <w:szCs w:val="24"/>
          <w:vertAlign w:val="subscript"/>
        </w:rPr>
        <w:t>i</w:t>
      </w:r>
      <w:r w:rsidR="004C187D" w:rsidRPr="00E57779">
        <w:rPr>
          <w:rFonts w:ascii="Times New Roman" w:hAnsi="Times New Roman" w:cs="Times New Roman"/>
          <w:b/>
          <w:sz w:val="24"/>
          <w:szCs w:val="24"/>
          <w:vertAlign w:val="subscript"/>
        </w:rPr>
        <w:t>t</w:t>
      </w:r>
      <w:r w:rsidR="004C187D">
        <w:rPr>
          <w:rFonts w:ascii="Times New Roman" w:hAnsi="Times New Roman" w:cs="Times New Roman"/>
          <w:b/>
          <w:sz w:val="24"/>
          <w:szCs w:val="24"/>
          <w:vertAlign w:val="subscript"/>
        </w:rPr>
        <w:t xml:space="preserve"> </w:t>
      </w:r>
      <m:oMath>
        <m:r>
          <w:rPr>
            <w:rFonts w:ascii="Cambria Math" w:hAnsi="Cambria Math" w:cs="Times New Roman"/>
            <w:sz w:val="24"/>
            <w:szCs w:val="24"/>
            <w:vertAlign w:val="subscript"/>
          </w:rPr>
          <m:t xml:space="preserve">= </m:t>
        </m:r>
      </m:oMath>
      <w:r>
        <w:rPr>
          <w:rFonts w:ascii="Times New Roman" w:eastAsiaTheme="minorEastAsia" w:hAnsi="Times New Roman" w:cs="Times New Roman"/>
          <w:b/>
          <w:sz w:val="24"/>
          <w:szCs w:val="24"/>
        </w:rPr>
        <w:t>R</w:t>
      </w:r>
      <w:r>
        <w:rPr>
          <w:rFonts w:ascii="Times New Roman" w:hAnsi="Times New Roman" w:cs="Times New Roman"/>
          <w:b/>
          <w:sz w:val="24"/>
          <w:szCs w:val="24"/>
          <w:vertAlign w:val="subscript"/>
        </w:rPr>
        <w:t>i,</w:t>
      </w:r>
      <w:r w:rsidR="004C187D" w:rsidRPr="00E57779">
        <w:rPr>
          <w:rFonts w:ascii="Times New Roman" w:hAnsi="Times New Roman" w:cs="Times New Roman"/>
          <w:b/>
          <w:sz w:val="24"/>
          <w:szCs w:val="24"/>
          <w:vertAlign w:val="subscript"/>
        </w:rPr>
        <w:t>t</w:t>
      </w:r>
      <w:r w:rsidR="004C187D">
        <w:rPr>
          <w:rFonts w:ascii="Times New Roman" w:hAnsi="Times New Roman" w:cs="Times New Roman"/>
          <w:b/>
          <w:sz w:val="24"/>
          <w:szCs w:val="24"/>
          <w:vertAlign w:val="subscript"/>
        </w:rPr>
        <w:t xml:space="preserve"> </w:t>
      </w:r>
      <m:oMath>
        <m:r>
          <m:rPr>
            <m:sty m:val="bi"/>
          </m:rPr>
          <w:rPr>
            <w:rFonts w:ascii="Cambria Math" w:hAnsi="Cambria Math" w:cs="Times New Roman"/>
            <w:sz w:val="24"/>
            <w:szCs w:val="24"/>
            <w:vertAlign w:val="subscript"/>
          </w:rPr>
          <m:t>–</m:t>
        </m:r>
      </m:oMath>
      <w:r w:rsidR="004C187D">
        <w:rPr>
          <w:rFonts w:ascii="Times New Roman" w:eastAsiaTheme="minorEastAsia" w:hAnsi="Times New Roman" w:cs="Times New Roman"/>
          <w:b/>
          <w:sz w:val="24"/>
          <w:szCs w:val="24"/>
          <w:vertAlign w:val="subscript"/>
        </w:rPr>
        <w:t xml:space="preserve"> </w:t>
      </w:r>
      <w:r>
        <w:rPr>
          <w:rFonts w:ascii="Times New Roman" w:eastAsiaTheme="minorEastAsia" w:hAnsi="Times New Roman" w:cs="Times New Roman"/>
          <w:b/>
          <w:sz w:val="24"/>
          <w:szCs w:val="24"/>
        </w:rPr>
        <w:t>E (</w:t>
      </w:r>
      <w:r w:rsidR="004C187D">
        <w:rPr>
          <w:rFonts w:ascii="Times New Roman" w:eastAsiaTheme="minorEastAsia" w:hAnsi="Times New Roman" w:cs="Times New Roman"/>
          <w:b/>
          <w:sz w:val="24"/>
          <w:szCs w:val="24"/>
        </w:rPr>
        <w:t xml:space="preserve"> </w:t>
      </w:r>
      <w:r>
        <w:rPr>
          <w:rFonts w:ascii="Times New Roman" w:eastAsiaTheme="minorEastAsia" w:hAnsi="Times New Roman" w:cs="Times New Roman"/>
          <w:b/>
          <w:sz w:val="24"/>
          <w:szCs w:val="24"/>
        </w:rPr>
        <w:t>R</w:t>
      </w:r>
      <w:r>
        <w:rPr>
          <w:rFonts w:ascii="Times New Roman" w:eastAsiaTheme="minorEastAsia" w:hAnsi="Times New Roman" w:cs="Times New Roman"/>
          <w:b/>
          <w:sz w:val="24"/>
          <w:szCs w:val="24"/>
          <w:vertAlign w:val="subscript"/>
        </w:rPr>
        <w:t>i</w:t>
      </w:r>
      <w:r w:rsidR="004C187D" w:rsidRPr="00E57779">
        <w:rPr>
          <w:rFonts w:ascii="Times New Roman" w:eastAsiaTheme="minorEastAsia" w:hAnsi="Times New Roman" w:cs="Times New Roman"/>
          <w:b/>
          <w:sz w:val="24"/>
          <w:szCs w:val="24"/>
          <w:vertAlign w:val="subscript"/>
        </w:rPr>
        <w:t>t</w:t>
      </w:r>
      <w:r w:rsidR="004C187D">
        <w:rPr>
          <w:rFonts w:ascii="Times New Roman" w:eastAsiaTheme="minorEastAsia" w:hAnsi="Times New Roman" w:cs="Times New Roman"/>
          <w:b/>
          <w:sz w:val="24"/>
          <w:szCs w:val="24"/>
          <w:vertAlign w:val="subscript"/>
        </w:rPr>
        <w:t xml:space="preserve"> </w:t>
      </w:r>
      <w:r>
        <w:rPr>
          <w:rFonts w:ascii="Times New Roman" w:eastAsiaTheme="minorEastAsia" w:hAnsi="Times New Roman" w:cs="Times New Roman"/>
          <w:b/>
          <w:sz w:val="24"/>
          <w:szCs w:val="24"/>
        </w:rPr>
        <w:t>)</w:t>
      </w:r>
    </w:p>
    <w:p w:rsidR="00E57779" w:rsidRDefault="00E57779" w:rsidP="00AD7562">
      <w:pPr>
        <w:spacing w:after="0"/>
        <w:ind w:left="2160" w:firstLine="720"/>
        <w:rPr>
          <w:rFonts w:ascii="Times New Roman" w:eastAsiaTheme="minorEastAsia" w:hAnsi="Times New Roman" w:cs="Times New Roman"/>
          <w:b/>
          <w:sz w:val="24"/>
          <w:szCs w:val="24"/>
        </w:rPr>
      </w:pPr>
      <w:r>
        <w:rPr>
          <w:rFonts w:ascii="Times New Roman" w:hAnsi="Times New Roman" w:cs="Times New Roman"/>
          <w:b/>
          <w:sz w:val="24"/>
          <w:szCs w:val="24"/>
        </w:rPr>
        <w:t>(Jogiyanto, 2015:6</w:t>
      </w:r>
      <w:r w:rsidR="00AD19DA">
        <w:rPr>
          <w:rFonts w:ascii="Times New Roman" w:hAnsi="Times New Roman" w:cs="Times New Roman"/>
          <w:b/>
          <w:sz w:val="24"/>
          <w:szCs w:val="24"/>
          <w:lang w:val="id-ID"/>
        </w:rPr>
        <w:t>10</w:t>
      </w:r>
      <w:r>
        <w:rPr>
          <w:rFonts w:ascii="Times New Roman" w:hAnsi="Times New Roman" w:cs="Times New Roman"/>
          <w:b/>
          <w:sz w:val="24"/>
          <w:szCs w:val="24"/>
        </w:rPr>
        <w:t>)</w:t>
      </w:r>
    </w:p>
    <w:p w:rsidR="00073A9F" w:rsidRDefault="00073A9F" w:rsidP="002229DA">
      <w:pPr>
        <w:spacing w:after="240"/>
        <w:ind w:firstLine="720"/>
        <w:rPr>
          <w:rFonts w:ascii="Times New Roman" w:hAnsi="Times New Roman" w:cs="Times New Roman"/>
          <w:sz w:val="24"/>
          <w:szCs w:val="24"/>
          <w:lang w:val="id-ID"/>
        </w:rPr>
      </w:pPr>
    </w:p>
    <w:p w:rsidR="004C187D" w:rsidRPr="000C3C24" w:rsidRDefault="004C187D" w:rsidP="002229DA">
      <w:pPr>
        <w:spacing w:after="240"/>
        <w:ind w:firstLine="720"/>
        <w:rPr>
          <w:rFonts w:ascii="Times New Roman" w:hAnsi="Times New Roman" w:cs="Times New Roman"/>
          <w:sz w:val="24"/>
          <w:szCs w:val="24"/>
        </w:rPr>
      </w:pPr>
      <w:r w:rsidRPr="000C3C24">
        <w:rPr>
          <w:rFonts w:ascii="Times New Roman" w:hAnsi="Times New Roman" w:cs="Times New Roman"/>
          <w:sz w:val="24"/>
          <w:szCs w:val="24"/>
        </w:rPr>
        <w:lastRenderedPageBreak/>
        <w:t>Keterangan :</w:t>
      </w:r>
    </w:p>
    <w:p w:rsidR="0055746C" w:rsidRDefault="00E57779" w:rsidP="002229DA">
      <w:pPr>
        <w:spacing w:after="120" w:line="276" w:lineRule="auto"/>
        <w:ind w:left="720"/>
        <w:rPr>
          <w:rFonts w:ascii="Times New Roman" w:hAnsi="Times New Roman" w:cs="Times New Roman"/>
          <w:sz w:val="24"/>
          <w:szCs w:val="24"/>
          <w:lang w:val="id-ID"/>
        </w:rPr>
      </w:pPr>
      <w:r w:rsidRPr="00E57779">
        <w:rPr>
          <w:rFonts w:ascii="Times New Roman" w:hAnsi="Times New Roman" w:cs="Times New Roman"/>
          <w:sz w:val="24"/>
          <w:szCs w:val="24"/>
        </w:rPr>
        <w:t>RTN</w:t>
      </w:r>
      <w:r w:rsidRPr="00E57779">
        <w:rPr>
          <w:rFonts w:ascii="Times New Roman" w:hAnsi="Times New Roman" w:cs="Times New Roman"/>
          <w:sz w:val="24"/>
          <w:szCs w:val="24"/>
          <w:vertAlign w:val="subscript"/>
        </w:rPr>
        <w:t>it</w:t>
      </w:r>
      <w:r>
        <w:rPr>
          <w:rFonts w:ascii="Times New Roman" w:hAnsi="Times New Roman" w:cs="Times New Roman"/>
          <w:sz w:val="24"/>
          <w:szCs w:val="24"/>
        </w:rPr>
        <w:tab/>
        <w:t xml:space="preserve">= </w:t>
      </w:r>
      <w:r w:rsidR="00912D1D" w:rsidRPr="00912D1D">
        <w:rPr>
          <w:rFonts w:ascii="Times New Roman" w:hAnsi="Times New Roman" w:cs="Times New Roman"/>
          <w:i/>
          <w:sz w:val="24"/>
          <w:szCs w:val="24"/>
        </w:rPr>
        <w:t>Return</w:t>
      </w:r>
      <w:r w:rsidRPr="00E57779">
        <w:rPr>
          <w:rFonts w:ascii="Times New Roman" w:hAnsi="Times New Roman" w:cs="Times New Roman"/>
          <w:sz w:val="24"/>
          <w:szCs w:val="24"/>
        </w:rPr>
        <w:t xml:space="preserve"> tidak normal (</w:t>
      </w:r>
      <w:r w:rsidR="00912D1D" w:rsidRPr="00912D1D">
        <w:rPr>
          <w:rFonts w:ascii="Times New Roman" w:hAnsi="Times New Roman" w:cs="Times New Roman"/>
          <w:i/>
          <w:sz w:val="24"/>
          <w:szCs w:val="24"/>
        </w:rPr>
        <w:t>abnormal return</w:t>
      </w:r>
      <w:r w:rsidR="0055746C">
        <w:rPr>
          <w:rFonts w:ascii="Times New Roman" w:hAnsi="Times New Roman" w:cs="Times New Roman"/>
          <w:sz w:val="24"/>
          <w:szCs w:val="24"/>
        </w:rPr>
        <w:t>) sekuritas ke-i pada</w:t>
      </w:r>
    </w:p>
    <w:p w:rsidR="004C187D" w:rsidRPr="000C3C24" w:rsidRDefault="0055746C" w:rsidP="002229DA">
      <w:pPr>
        <w:spacing w:after="120" w:line="276" w:lineRule="auto"/>
        <w:ind w:left="720" w:firstLine="720"/>
        <w:rPr>
          <w:rFonts w:ascii="Times New Roman" w:hAnsi="Times New Roman" w:cs="Times New Roman"/>
          <w:sz w:val="24"/>
          <w:szCs w:val="24"/>
        </w:rPr>
      </w:pPr>
      <w:r>
        <w:rPr>
          <w:rFonts w:ascii="Times New Roman" w:hAnsi="Times New Roman" w:cs="Times New Roman"/>
          <w:sz w:val="24"/>
          <w:szCs w:val="24"/>
          <w:lang w:val="id-ID"/>
        </w:rPr>
        <w:t xml:space="preserve">    </w:t>
      </w:r>
      <w:r>
        <w:rPr>
          <w:rFonts w:ascii="Times New Roman" w:hAnsi="Times New Roman" w:cs="Times New Roman"/>
          <w:sz w:val="24"/>
          <w:szCs w:val="24"/>
        </w:rPr>
        <w:t>periode</w:t>
      </w:r>
      <w:r w:rsidR="00E57779">
        <w:rPr>
          <w:rFonts w:ascii="Times New Roman" w:hAnsi="Times New Roman" w:cs="Times New Roman"/>
          <w:sz w:val="24"/>
          <w:szCs w:val="24"/>
        </w:rPr>
        <w:t xml:space="preserve">   </w:t>
      </w:r>
      <w:r w:rsidR="00E57779" w:rsidRPr="00E57779">
        <w:rPr>
          <w:rFonts w:ascii="Times New Roman" w:hAnsi="Times New Roman" w:cs="Times New Roman"/>
          <w:sz w:val="24"/>
          <w:szCs w:val="24"/>
        </w:rPr>
        <w:t>peristiwa ke-t</w:t>
      </w:r>
    </w:p>
    <w:p w:rsidR="00E57779" w:rsidRDefault="00E57779" w:rsidP="002229DA">
      <w:pPr>
        <w:spacing w:after="120" w:line="276" w:lineRule="auto"/>
        <w:ind w:firstLine="720"/>
        <w:rPr>
          <w:rFonts w:ascii="Times New Roman" w:hAnsi="Times New Roman" w:cs="Times New Roman"/>
          <w:sz w:val="24"/>
          <w:szCs w:val="24"/>
        </w:rPr>
      </w:pPr>
      <w:r>
        <w:rPr>
          <w:rFonts w:ascii="Times New Roman" w:hAnsi="Times New Roman" w:cs="Times New Roman"/>
          <w:sz w:val="24"/>
          <w:szCs w:val="24"/>
        </w:rPr>
        <w:t>R</w:t>
      </w:r>
      <w:r>
        <w:rPr>
          <w:rFonts w:ascii="Times New Roman" w:hAnsi="Times New Roman" w:cs="Times New Roman"/>
          <w:sz w:val="24"/>
          <w:szCs w:val="24"/>
          <w:vertAlign w:val="subscript"/>
        </w:rPr>
        <w:t>it</w:t>
      </w:r>
      <w:r w:rsidR="004C187D" w:rsidRPr="000C3C24">
        <w:rPr>
          <w:rFonts w:ascii="Times New Roman" w:hAnsi="Times New Roman" w:cs="Times New Roman"/>
          <w:sz w:val="24"/>
          <w:szCs w:val="24"/>
        </w:rPr>
        <w:tab/>
        <w:t xml:space="preserve">= </w:t>
      </w:r>
      <w:r w:rsidR="00912D1D" w:rsidRPr="00912D1D">
        <w:rPr>
          <w:rFonts w:ascii="Times New Roman" w:hAnsi="Times New Roman" w:cs="Times New Roman"/>
          <w:i/>
          <w:sz w:val="24"/>
          <w:szCs w:val="24"/>
        </w:rPr>
        <w:t>Return</w:t>
      </w:r>
      <w:r w:rsidRPr="00E57779">
        <w:rPr>
          <w:rFonts w:ascii="Times New Roman" w:hAnsi="Times New Roman" w:cs="Times New Roman"/>
          <w:sz w:val="24"/>
          <w:szCs w:val="24"/>
        </w:rPr>
        <w:t xml:space="preserve">  sesungguhnya  yang  terjadi</w:t>
      </w:r>
      <w:r>
        <w:rPr>
          <w:rFonts w:ascii="Times New Roman" w:hAnsi="Times New Roman" w:cs="Times New Roman"/>
          <w:sz w:val="24"/>
          <w:szCs w:val="24"/>
        </w:rPr>
        <w:t xml:space="preserve">  untuk  sekuritas  ke-i  pada</w:t>
      </w:r>
    </w:p>
    <w:p w:rsidR="004C187D" w:rsidRDefault="00E57779" w:rsidP="002229DA">
      <w:pPr>
        <w:spacing w:after="120" w:line="276" w:lineRule="auto"/>
        <w:ind w:left="1440"/>
        <w:rPr>
          <w:rFonts w:ascii="Times New Roman" w:hAnsi="Times New Roman" w:cs="Times New Roman"/>
          <w:sz w:val="24"/>
          <w:szCs w:val="24"/>
        </w:rPr>
      </w:pPr>
      <w:r>
        <w:rPr>
          <w:rFonts w:ascii="Times New Roman" w:hAnsi="Times New Roman" w:cs="Times New Roman"/>
          <w:sz w:val="24"/>
          <w:szCs w:val="24"/>
        </w:rPr>
        <w:t xml:space="preserve">   p</w:t>
      </w:r>
      <w:r w:rsidRPr="00E57779">
        <w:rPr>
          <w:rFonts w:ascii="Times New Roman" w:hAnsi="Times New Roman" w:cs="Times New Roman"/>
          <w:sz w:val="24"/>
          <w:szCs w:val="24"/>
        </w:rPr>
        <w:t>eriode</w:t>
      </w:r>
      <w:r>
        <w:rPr>
          <w:rFonts w:ascii="Times New Roman" w:hAnsi="Times New Roman" w:cs="Times New Roman"/>
          <w:sz w:val="24"/>
          <w:szCs w:val="24"/>
        </w:rPr>
        <w:t xml:space="preserve"> </w:t>
      </w:r>
      <w:r w:rsidRPr="00E57779">
        <w:rPr>
          <w:rFonts w:ascii="Times New Roman" w:hAnsi="Times New Roman" w:cs="Times New Roman"/>
          <w:sz w:val="24"/>
          <w:szCs w:val="24"/>
        </w:rPr>
        <w:t>peristiwa ke-t</w:t>
      </w:r>
    </w:p>
    <w:p w:rsidR="004C187D" w:rsidRDefault="00E57779" w:rsidP="00AD7562">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E(R</w:t>
      </w:r>
      <w:r>
        <w:rPr>
          <w:rFonts w:ascii="Times New Roman" w:hAnsi="Times New Roman" w:cs="Times New Roman"/>
          <w:sz w:val="24"/>
          <w:szCs w:val="24"/>
          <w:vertAlign w:val="subscript"/>
        </w:rPr>
        <w:t>it</w:t>
      </w:r>
      <w:r>
        <w:rPr>
          <w:rFonts w:ascii="Times New Roman" w:hAnsi="Times New Roman" w:cs="Times New Roman"/>
          <w:sz w:val="24"/>
          <w:szCs w:val="24"/>
        </w:rPr>
        <w:t>)</w:t>
      </w:r>
      <w:r w:rsidR="004C187D" w:rsidRPr="000C3C24">
        <w:rPr>
          <w:rFonts w:ascii="Times New Roman" w:hAnsi="Times New Roman" w:cs="Times New Roman"/>
          <w:sz w:val="24"/>
          <w:szCs w:val="24"/>
        </w:rPr>
        <w:t xml:space="preserve"> </w:t>
      </w:r>
      <w:r>
        <w:rPr>
          <w:rFonts w:ascii="Times New Roman" w:hAnsi="Times New Roman" w:cs="Times New Roman"/>
          <w:sz w:val="24"/>
          <w:szCs w:val="24"/>
        </w:rPr>
        <w:tab/>
      </w:r>
      <w:r w:rsidR="004C187D" w:rsidRPr="000C3C24">
        <w:rPr>
          <w:rFonts w:ascii="Times New Roman" w:hAnsi="Times New Roman" w:cs="Times New Roman"/>
          <w:sz w:val="24"/>
          <w:szCs w:val="24"/>
        </w:rPr>
        <w:t xml:space="preserve">= </w:t>
      </w:r>
      <w:r w:rsidR="00912D1D" w:rsidRPr="00912D1D">
        <w:rPr>
          <w:rFonts w:ascii="Times New Roman" w:hAnsi="Times New Roman" w:cs="Times New Roman"/>
          <w:i/>
          <w:sz w:val="24"/>
          <w:szCs w:val="24"/>
        </w:rPr>
        <w:t>Return</w:t>
      </w:r>
      <w:r w:rsidRPr="00E57779">
        <w:rPr>
          <w:rFonts w:ascii="Times New Roman" w:hAnsi="Times New Roman" w:cs="Times New Roman"/>
          <w:sz w:val="24"/>
          <w:szCs w:val="24"/>
        </w:rPr>
        <w:t xml:space="preserve"> ekspektasi sekuritas ke-i untuk periode peristiwa ke-t</w:t>
      </w:r>
    </w:p>
    <w:p w:rsidR="00C5539F" w:rsidRDefault="00296534" w:rsidP="00AD7562">
      <w:pPr>
        <w:spacing w:after="0" w:line="480" w:lineRule="auto"/>
        <w:ind w:firstLine="720"/>
        <w:jc w:val="both"/>
        <w:rPr>
          <w:rFonts w:ascii="Times New Roman" w:hAnsi="Times New Roman" w:cs="Times New Roman"/>
          <w:sz w:val="24"/>
          <w:szCs w:val="24"/>
          <w:lang w:val="id-ID"/>
        </w:rPr>
      </w:pPr>
      <w:r w:rsidRPr="00296534">
        <w:rPr>
          <w:rFonts w:ascii="Times New Roman" w:hAnsi="Times New Roman" w:cs="Times New Roman"/>
          <w:sz w:val="24"/>
          <w:szCs w:val="24"/>
        </w:rPr>
        <w:t xml:space="preserve">Dalam </w:t>
      </w:r>
      <w:r w:rsidR="00672707">
        <w:rPr>
          <w:rFonts w:ascii="Times New Roman" w:hAnsi="Times New Roman" w:cs="Times New Roman"/>
          <w:sz w:val="24"/>
          <w:szCs w:val="24"/>
        </w:rPr>
        <w:t xml:space="preserve">penelitian ini </w:t>
      </w:r>
      <w:r w:rsidR="00672707" w:rsidRPr="00672707">
        <w:rPr>
          <w:rFonts w:ascii="Times New Roman" w:hAnsi="Times New Roman" w:cs="Times New Roman"/>
          <w:i/>
          <w:sz w:val="24"/>
          <w:szCs w:val="24"/>
        </w:rPr>
        <w:t>abnormal re</w:t>
      </w:r>
      <w:r w:rsidRPr="00672707">
        <w:rPr>
          <w:rFonts w:ascii="Times New Roman" w:hAnsi="Times New Roman" w:cs="Times New Roman"/>
          <w:i/>
          <w:sz w:val="24"/>
          <w:szCs w:val="24"/>
        </w:rPr>
        <w:t>turn</w:t>
      </w:r>
      <w:r w:rsidR="00672707">
        <w:rPr>
          <w:rFonts w:ascii="Times New Roman" w:hAnsi="Times New Roman" w:cs="Times New Roman"/>
          <w:sz w:val="24"/>
          <w:szCs w:val="24"/>
        </w:rPr>
        <w:t xml:space="preserve"> yang</w:t>
      </w:r>
      <w:r>
        <w:rPr>
          <w:rFonts w:ascii="Times New Roman" w:hAnsi="Times New Roman" w:cs="Times New Roman"/>
          <w:sz w:val="24"/>
          <w:szCs w:val="24"/>
        </w:rPr>
        <w:t xml:space="preserve"> digunakan  adalah  </w:t>
      </w:r>
      <w:r w:rsidR="005464C2">
        <w:rPr>
          <w:rFonts w:ascii="Times New Roman" w:hAnsi="Times New Roman" w:cs="Times New Roman"/>
          <w:i/>
          <w:sz w:val="24"/>
          <w:szCs w:val="24"/>
          <w:lang w:val="id-ID"/>
        </w:rPr>
        <w:t xml:space="preserve">Average </w:t>
      </w:r>
      <w:r w:rsidRPr="00672707">
        <w:rPr>
          <w:rFonts w:ascii="Times New Roman" w:hAnsi="Times New Roman" w:cs="Times New Roman"/>
          <w:i/>
          <w:sz w:val="24"/>
          <w:szCs w:val="24"/>
        </w:rPr>
        <w:t>Abnor</w:t>
      </w:r>
      <w:r w:rsidR="00672707">
        <w:rPr>
          <w:rFonts w:ascii="Times New Roman" w:hAnsi="Times New Roman" w:cs="Times New Roman"/>
          <w:i/>
          <w:sz w:val="24"/>
          <w:szCs w:val="24"/>
        </w:rPr>
        <w:t xml:space="preserve">mal </w:t>
      </w:r>
      <w:r w:rsidR="00912D1D" w:rsidRPr="00672707">
        <w:rPr>
          <w:rFonts w:ascii="Times New Roman" w:hAnsi="Times New Roman" w:cs="Times New Roman"/>
          <w:i/>
          <w:sz w:val="24"/>
          <w:szCs w:val="24"/>
        </w:rPr>
        <w:t>Return</w:t>
      </w:r>
      <w:r w:rsidR="00672707">
        <w:rPr>
          <w:rFonts w:ascii="Times New Roman" w:hAnsi="Times New Roman" w:cs="Times New Roman"/>
          <w:sz w:val="24"/>
          <w:szCs w:val="24"/>
        </w:rPr>
        <w:t xml:space="preserve"> (</w:t>
      </w:r>
      <w:r w:rsidR="005464C2">
        <w:rPr>
          <w:rFonts w:ascii="Times New Roman" w:hAnsi="Times New Roman" w:cs="Times New Roman"/>
          <w:sz w:val="24"/>
          <w:szCs w:val="24"/>
          <w:lang w:val="id-ID"/>
        </w:rPr>
        <w:t>A</w:t>
      </w:r>
      <w:r w:rsidR="00672707">
        <w:rPr>
          <w:rFonts w:ascii="Times New Roman" w:hAnsi="Times New Roman" w:cs="Times New Roman"/>
          <w:sz w:val="24"/>
          <w:szCs w:val="24"/>
        </w:rPr>
        <w:t>AR).</w:t>
      </w:r>
      <w:r>
        <w:rPr>
          <w:rFonts w:ascii="Times New Roman" w:hAnsi="Times New Roman" w:cs="Times New Roman"/>
          <w:sz w:val="24"/>
          <w:szCs w:val="24"/>
        </w:rPr>
        <w:t xml:space="preserve"> Jogiyanto </w:t>
      </w:r>
      <w:r w:rsidRPr="00296534">
        <w:rPr>
          <w:rFonts w:ascii="Times New Roman" w:hAnsi="Times New Roman" w:cs="Times New Roman"/>
          <w:sz w:val="24"/>
          <w:szCs w:val="24"/>
        </w:rPr>
        <w:t>(201</w:t>
      </w:r>
      <w:r w:rsidR="00372678">
        <w:rPr>
          <w:rFonts w:ascii="Times New Roman" w:hAnsi="Times New Roman" w:cs="Times New Roman"/>
          <w:sz w:val="24"/>
          <w:szCs w:val="24"/>
          <w:lang w:val="id-ID"/>
        </w:rPr>
        <w:t>5</w:t>
      </w:r>
      <w:r w:rsidR="00372678">
        <w:rPr>
          <w:rFonts w:ascii="Times New Roman" w:hAnsi="Times New Roman" w:cs="Times New Roman"/>
          <w:sz w:val="24"/>
          <w:szCs w:val="24"/>
        </w:rPr>
        <w:t>:6</w:t>
      </w:r>
      <w:r w:rsidR="00372678">
        <w:rPr>
          <w:rFonts w:ascii="Times New Roman" w:hAnsi="Times New Roman" w:cs="Times New Roman"/>
          <w:sz w:val="24"/>
          <w:szCs w:val="24"/>
          <w:lang w:val="id-ID"/>
        </w:rPr>
        <w:t>22</w:t>
      </w:r>
      <w:r w:rsidRPr="00296534">
        <w:rPr>
          <w:rFonts w:ascii="Times New Roman" w:hAnsi="Times New Roman" w:cs="Times New Roman"/>
          <w:sz w:val="24"/>
          <w:szCs w:val="24"/>
        </w:rPr>
        <w:t>)</w:t>
      </w:r>
      <w:r w:rsidR="00672707">
        <w:rPr>
          <w:rFonts w:ascii="Times New Roman" w:hAnsi="Times New Roman" w:cs="Times New Roman"/>
          <w:sz w:val="24"/>
          <w:szCs w:val="24"/>
        </w:rPr>
        <w:t xml:space="preserve"> menjelaskan bahwa </w:t>
      </w:r>
      <w:r w:rsidR="00372678">
        <w:rPr>
          <w:rFonts w:ascii="Times New Roman" w:hAnsi="Times New Roman" w:cs="Times New Roman"/>
          <w:sz w:val="24"/>
          <w:szCs w:val="24"/>
          <w:lang w:val="id-ID"/>
        </w:rPr>
        <w:t xml:space="preserve">pengujian </w:t>
      </w:r>
      <w:r w:rsidR="00372678">
        <w:rPr>
          <w:rFonts w:ascii="Times New Roman" w:hAnsi="Times New Roman" w:cs="Times New Roman"/>
          <w:i/>
          <w:sz w:val="24"/>
          <w:szCs w:val="24"/>
          <w:lang w:val="id-ID"/>
        </w:rPr>
        <w:t xml:space="preserve">abnormal return </w:t>
      </w:r>
      <w:r w:rsidR="00372678">
        <w:rPr>
          <w:rFonts w:ascii="Times New Roman" w:hAnsi="Times New Roman" w:cs="Times New Roman"/>
          <w:sz w:val="24"/>
          <w:szCs w:val="24"/>
          <w:lang w:val="id-ID"/>
        </w:rPr>
        <w:t xml:space="preserve">tidak dilakukan untuk tiap-tiap sekuritas, tetapi dilakukan secara agregat dengan menguji rata-rata return tak normal seluruh sekuritas secara </w:t>
      </w:r>
      <w:r w:rsidR="00372678">
        <w:rPr>
          <w:rFonts w:ascii="Times New Roman" w:hAnsi="Times New Roman" w:cs="Times New Roman"/>
          <w:i/>
          <w:sz w:val="24"/>
          <w:szCs w:val="24"/>
          <w:lang w:val="id-ID"/>
        </w:rPr>
        <w:t xml:space="preserve">cross section </w:t>
      </w:r>
      <w:r w:rsidR="00372678">
        <w:rPr>
          <w:rFonts w:ascii="Times New Roman" w:hAnsi="Times New Roman" w:cs="Times New Roman"/>
          <w:sz w:val="24"/>
          <w:szCs w:val="24"/>
          <w:lang w:val="id-ID"/>
        </w:rPr>
        <w:t xml:space="preserve">untuk tiap-tiap hari di periode peristiwa. Berikut cara mengukur </w:t>
      </w:r>
      <w:r w:rsidR="00372678">
        <w:rPr>
          <w:rFonts w:ascii="Times New Roman" w:hAnsi="Times New Roman" w:cs="Times New Roman"/>
          <w:i/>
          <w:sz w:val="24"/>
          <w:szCs w:val="24"/>
          <w:lang w:val="id-ID"/>
        </w:rPr>
        <w:t xml:space="preserve">Average </w:t>
      </w:r>
      <w:r w:rsidR="00372678" w:rsidRPr="00672707">
        <w:rPr>
          <w:rFonts w:ascii="Times New Roman" w:hAnsi="Times New Roman" w:cs="Times New Roman"/>
          <w:i/>
          <w:sz w:val="24"/>
          <w:szCs w:val="24"/>
        </w:rPr>
        <w:t>Abnor</w:t>
      </w:r>
      <w:r w:rsidR="00372678">
        <w:rPr>
          <w:rFonts w:ascii="Times New Roman" w:hAnsi="Times New Roman" w:cs="Times New Roman"/>
          <w:i/>
          <w:sz w:val="24"/>
          <w:szCs w:val="24"/>
        </w:rPr>
        <w:t xml:space="preserve">mal </w:t>
      </w:r>
      <w:r w:rsidR="00372678" w:rsidRPr="00672707">
        <w:rPr>
          <w:rFonts w:ascii="Times New Roman" w:hAnsi="Times New Roman" w:cs="Times New Roman"/>
          <w:i/>
          <w:sz w:val="24"/>
          <w:szCs w:val="24"/>
        </w:rPr>
        <w:t>Return</w:t>
      </w:r>
      <w:r w:rsidR="00372678">
        <w:rPr>
          <w:rFonts w:ascii="Times New Roman" w:hAnsi="Times New Roman" w:cs="Times New Roman"/>
          <w:i/>
          <w:sz w:val="24"/>
          <w:szCs w:val="24"/>
          <w:lang w:val="id-ID"/>
        </w:rPr>
        <w:t xml:space="preserve"> :</w:t>
      </w:r>
      <w:r w:rsidR="00372678">
        <w:rPr>
          <w:rFonts w:ascii="Times New Roman" w:hAnsi="Times New Roman" w:cs="Times New Roman"/>
          <w:sz w:val="24"/>
          <w:szCs w:val="24"/>
          <w:lang w:val="id-ID"/>
        </w:rPr>
        <w:t xml:space="preserve"> </w:t>
      </w:r>
    </w:p>
    <w:tbl>
      <w:tblPr>
        <w:tblStyle w:val="TableGrid"/>
        <w:tblW w:w="0" w:type="auto"/>
        <w:tblInd w:w="23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0"/>
        <w:gridCol w:w="1145"/>
      </w:tblGrid>
      <w:tr w:rsidR="003B0044" w:rsidTr="0076771A">
        <w:tc>
          <w:tcPr>
            <w:tcW w:w="1690" w:type="dxa"/>
          </w:tcPr>
          <w:p w:rsidR="003B0044" w:rsidRDefault="003B0044" w:rsidP="00AD7562">
            <w:pPr>
              <w:spacing w:line="276" w:lineRule="auto"/>
              <w:jc w:val="both"/>
              <w:rPr>
                <w:rFonts w:ascii="Times New Roman" w:hAnsi="Times New Roman" w:cs="Times New Roman"/>
                <w:sz w:val="24"/>
                <w:szCs w:val="24"/>
              </w:rPr>
            </w:pPr>
          </w:p>
        </w:tc>
        <w:tc>
          <w:tcPr>
            <w:tcW w:w="1145" w:type="dxa"/>
          </w:tcPr>
          <w:p w:rsidR="003B0044" w:rsidRPr="003B0044" w:rsidRDefault="003B0044" w:rsidP="00AD7562">
            <w:pPr>
              <w:spacing w:line="276" w:lineRule="auto"/>
              <w:jc w:val="both"/>
              <w:rPr>
                <w:rFonts w:ascii="Times New Roman" w:hAnsi="Times New Roman" w:cs="Times New Roman"/>
                <w:b/>
                <w:sz w:val="24"/>
                <w:szCs w:val="24"/>
                <w:lang w:val="id-ID"/>
              </w:rPr>
            </w:pPr>
          </w:p>
        </w:tc>
      </w:tr>
      <w:tr w:rsidR="003B0044" w:rsidTr="0076771A">
        <w:tc>
          <w:tcPr>
            <w:tcW w:w="1690" w:type="dxa"/>
            <w:vAlign w:val="center"/>
          </w:tcPr>
          <w:p w:rsidR="003B0044" w:rsidRPr="0076771A" w:rsidRDefault="005464C2" w:rsidP="00AD7562">
            <w:pPr>
              <w:spacing w:line="276" w:lineRule="auto"/>
              <w:ind w:firstLine="720"/>
              <w:jc w:val="right"/>
              <w:rPr>
                <w:rFonts w:ascii="Times New Roman" w:hAnsi="Times New Roman" w:cs="Times New Roman"/>
                <w:b/>
                <w:sz w:val="24"/>
                <w:szCs w:val="24"/>
                <w:lang w:val="id-ID"/>
              </w:rPr>
            </w:pPr>
            <w:r>
              <w:rPr>
                <w:rFonts w:ascii="Times New Roman" w:hAnsi="Times New Roman" w:cs="Times New Roman"/>
                <w:noProof/>
                <w:sz w:val="24"/>
                <w:szCs w:val="24"/>
                <w:lang w:val="id-ID" w:eastAsia="id-ID"/>
              </w:rPr>
              <mc:AlternateContent>
                <mc:Choice Requires="wps">
                  <w:drawing>
                    <wp:anchor distT="0" distB="0" distL="114300" distR="114300" simplePos="0" relativeHeight="251659264" behindDoc="0" locked="0" layoutInCell="1" allowOverlap="1" wp14:anchorId="1DED6262" wp14:editId="36E3FF07">
                      <wp:simplePos x="0" y="0"/>
                      <wp:positionH relativeFrom="column">
                        <wp:posOffset>520065</wp:posOffset>
                      </wp:positionH>
                      <wp:positionV relativeFrom="paragraph">
                        <wp:posOffset>-4445</wp:posOffset>
                      </wp:positionV>
                      <wp:extent cx="245110" cy="0"/>
                      <wp:effectExtent l="0" t="0" r="21590" b="19050"/>
                      <wp:wrapNone/>
                      <wp:docPr id="2" name="Straight Connector 2"/>
                      <wp:cNvGraphicFramePr/>
                      <a:graphic xmlns:a="http://schemas.openxmlformats.org/drawingml/2006/main">
                        <a:graphicData uri="http://schemas.microsoft.com/office/word/2010/wordprocessingShape">
                          <wps:wsp>
                            <wps:cNvCnPr/>
                            <wps:spPr>
                              <a:xfrm flipV="1">
                                <a:off x="0" y="0"/>
                                <a:ext cx="24511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95pt,-.35pt" to="60.2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" strokecolor="black [3213]" strokeweight=".5pt">
                      <v:stroke joinstyle="miter"/>
                    </v:line>
                  </w:pict>
                </mc:Fallback>
              </mc:AlternateContent>
            </w:r>
            <w:r w:rsidR="003B0044" w:rsidRPr="0076771A">
              <w:rPr>
                <w:rFonts w:ascii="Times New Roman" w:hAnsi="Times New Roman" w:cs="Times New Roman"/>
                <w:b/>
                <w:sz w:val="24"/>
                <w:szCs w:val="24"/>
                <w:lang w:val="id-ID"/>
              </w:rPr>
              <w:t>AR</w:t>
            </w:r>
            <w:r w:rsidR="003B0044" w:rsidRPr="0076771A">
              <w:rPr>
                <w:rFonts w:ascii="Times New Roman" w:hAnsi="Times New Roman" w:cs="Times New Roman"/>
                <w:b/>
                <w:sz w:val="24"/>
                <w:szCs w:val="24"/>
                <w:vertAlign w:val="subscript"/>
                <w:lang w:val="id-ID"/>
              </w:rPr>
              <w:t>it</w:t>
            </w:r>
            <w:r w:rsidR="003B0044" w:rsidRPr="0076771A">
              <w:rPr>
                <w:rFonts w:ascii="Times New Roman" w:hAnsi="Times New Roman" w:cs="Times New Roman"/>
                <w:b/>
                <w:sz w:val="24"/>
                <w:szCs w:val="24"/>
                <w:lang w:val="id-ID"/>
              </w:rPr>
              <w:t xml:space="preserve"> =</w:t>
            </w:r>
          </w:p>
        </w:tc>
        <w:tc>
          <w:tcPr>
            <w:tcW w:w="1145" w:type="dxa"/>
            <w:tcBorders>
              <w:bottom w:val="single" w:sz="4" w:space="0" w:color="auto"/>
            </w:tcBorders>
          </w:tcPr>
          <w:p w:rsidR="003B0044" w:rsidRPr="0076771A" w:rsidRDefault="000D6E80" w:rsidP="00AD7562">
            <w:pPr>
              <w:spacing w:line="276" w:lineRule="auto"/>
              <w:jc w:val="both"/>
              <w:rPr>
                <w:rFonts w:ascii="Times New Roman" w:hAnsi="Times New Roman" w:cs="Times New Roman"/>
                <w:b/>
                <w:sz w:val="24"/>
                <w:szCs w:val="24"/>
              </w:rPr>
            </w:pPr>
            <m:oMathPara>
              <m:oMathParaPr>
                <m:jc m:val="left"/>
              </m:oMathParaPr>
              <m:oMath>
                <m:nary>
                  <m:naryPr>
                    <m:chr m:val="∑"/>
                    <m:limLoc m:val="undOvr"/>
                    <m:ctrlPr>
                      <w:rPr>
                        <w:rFonts w:ascii="Cambria Math" w:hAnsi="Cambria Math" w:cs="Times New Roman"/>
                        <w:b/>
                        <w:i/>
                        <w:sz w:val="24"/>
                        <w:szCs w:val="24"/>
                      </w:rPr>
                    </m:ctrlPr>
                  </m:naryPr>
                  <m:sub>
                    <m:r>
                      <m:rPr>
                        <m:sty m:val="bi"/>
                      </m:rPr>
                      <w:rPr>
                        <w:rFonts w:ascii="Cambria Math" w:hAnsi="Cambria Math" w:cs="Times New Roman"/>
                        <w:sz w:val="24"/>
                        <w:szCs w:val="24"/>
                      </w:rPr>
                      <m:t>i=1</m:t>
                    </m:r>
                  </m:sub>
                  <m:sup>
                    <m:r>
                      <m:rPr>
                        <m:sty m:val="bi"/>
                      </m:rPr>
                      <w:rPr>
                        <w:rFonts w:ascii="Cambria Math" w:hAnsi="Cambria Math" w:cs="Times New Roman"/>
                        <w:sz w:val="24"/>
                        <w:szCs w:val="24"/>
                      </w:rPr>
                      <m:t>n</m:t>
                    </m:r>
                  </m:sup>
                  <m:e>
                    <m:r>
                      <m:rPr>
                        <m:sty m:val="bi"/>
                      </m:rPr>
                      <w:rPr>
                        <w:rFonts w:ascii="Cambria Math" w:hAnsi="Cambria Math" w:cs="Times New Roman"/>
                        <w:sz w:val="24"/>
                        <w:szCs w:val="24"/>
                      </w:rPr>
                      <m:t>ARit</m:t>
                    </m:r>
                  </m:e>
                </m:nary>
              </m:oMath>
            </m:oMathPara>
          </w:p>
        </w:tc>
      </w:tr>
      <w:tr w:rsidR="003B0044" w:rsidTr="0076771A">
        <w:tc>
          <w:tcPr>
            <w:tcW w:w="1690" w:type="dxa"/>
          </w:tcPr>
          <w:p w:rsidR="003B0044" w:rsidRPr="0076771A" w:rsidRDefault="003B0044" w:rsidP="00AD7562">
            <w:pPr>
              <w:spacing w:line="276" w:lineRule="auto"/>
              <w:jc w:val="both"/>
              <w:rPr>
                <w:rFonts w:ascii="Times New Roman" w:hAnsi="Times New Roman" w:cs="Times New Roman"/>
                <w:b/>
                <w:sz w:val="24"/>
                <w:szCs w:val="24"/>
              </w:rPr>
            </w:pPr>
          </w:p>
        </w:tc>
        <w:tc>
          <w:tcPr>
            <w:tcW w:w="1145" w:type="dxa"/>
            <w:tcBorders>
              <w:top w:val="single" w:sz="4" w:space="0" w:color="auto"/>
            </w:tcBorders>
          </w:tcPr>
          <w:p w:rsidR="003B0044" w:rsidRPr="005464C2" w:rsidRDefault="0076771A" w:rsidP="00AD7562">
            <w:pPr>
              <w:spacing w:line="276" w:lineRule="auto"/>
              <w:jc w:val="center"/>
              <w:rPr>
                <w:rFonts w:ascii="Times New Roman" w:hAnsi="Times New Roman" w:cs="Times New Roman"/>
                <w:b/>
                <w:i/>
                <w:sz w:val="24"/>
                <w:szCs w:val="24"/>
                <w:lang w:val="id-ID"/>
              </w:rPr>
            </w:pPr>
            <w:r w:rsidRPr="005464C2">
              <w:rPr>
                <w:rFonts w:ascii="Times New Roman" w:hAnsi="Times New Roman" w:cs="Times New Roman"/>
                <w:b/>
                <w:i/>
                <w:sz w:val="24"/>
                <w:szCs w:val="24"/>
                <w:lang w:val="id-ID"/>
              </w:rPr>
              <w:t>n</w:t>
            </w:r>
          </w:p>
        </w:tc>
      </w:tr>
    </w:tbl>
    <w:p w:rsidR="002229DA" w:rsidRPr="002229DA" w:rsidRDefault="002229DA" w:rsidP="002229DA">
      <w:pPr>
        <w:spacing w:after="0" w:line="480" w:lineRule="auto"/>
        <w:ind w:left="2160" w:firstLine="720"/>
        <w:jc w:val="both"/>
        <w:rPr>
          <w:rFonts w:ascii="Times New Roman" w:hAnsi="Times New Roman" w:cs="Times New Roman"/>
          <w:b/>
          <w:sz w:val="24"/>
          <w:szCs w:val="24"/>
          <w:lang w:val="id-ID"/>
        </w:rPr>
      </w:pPr>
      <w:r>
        <w:rPr>
          <w:rFonts w:ascii="Times New Roman" w:hAnsi="Times New Roman" w:cs="Times New Roman"/>
          <w:b/>
          <w:sz w:val="24"/>
          <w:szCs w:val="24"/>
          <w:lang w:val="id-ID"/>
        </w:rPr>
        <w:t>(Subhan, 2016)</w:t>
      </w:r>
    </w:p>
    <w:p w:rsidR="003B0044" w:rsidRPr="003B0044" w:rsidRDefault="002229DA" w:rsidP="00AD7562">
      <w:pPr>
        <w:spacing w:after="0" w:line="480" w:lineRule="auto"/>
        <w:ind w:firstLine="720"/>
        <w:jc w:val="both"/>
        <w:rPr>
          <w:rFonts w:ascii="Times New Roman" w:hAnsi="Times New Roman" w:cs="Times New Roman"/>
          <w:sz w:val="24"/>
          <w:szCs w:val="24"/>
          <w:lang w:val="id-ID"/>
        </w:rPr>
      </w:pPr>
      <w:r>
        <w:rPr>
          <w:rFonts w:ascii="Times New Roman" w:hAnsi="Times New Roman" w:cs="Times New Roman"/>
          <w:noProof/>
          <w:sz w:val="24"/>
          <w:szCs w:val="24"/>
          <w:lang w:val="id-ID" w:eastAsia="id-ID"/>
        </w:rPr>
        <mc:AlternateContent>
          <mc:Choice Requires="wps">
            <w:drawing>
              <wp:anchor distT="0" distB="0" distL="114300" distR="114300" simplePos="0" relativeHeight="251660288" behindDoc="0" locked="0" layoutInCell="1" allowOverlap="1" wp14:anchorId="6808D2CA" wp14:editId="358B7E81">
                <wp:simplePos x="0" y="0"/>
                <wp:positionH relativeFrom="column">
                  <wp:posOffset>463550</wp:posOffset>
                </wp:positionH>
                <wp:positionV relativeFrom="paragraph">
                  <wp:posOffset>344805</wp:posOffset>
                </wp:positionV>
                <wp:extent cx="266065" cy="0"/>
                <wp:effectExtent l="0" t="0" r="19685" b="19050"/>
                <wp:wrapNone/>
                <wp:docPr id="3" name="Straight Connector 3"/>
                <wp:cNvGraphicFramePr/>
                <a:graphic xmlns:a="http://schemas.openxmlformats.org/drawingml/2006/main">
                  <a:graphicData uri="http://schemas.microsoft.com/office/word/2010/wordprocessingShape">
                    <wps:wsp>
                      <wps:cNvCnPr/>
                      <wps:spPr>
                        <a:xfrm>
                          <a:off x="0" y="0"/>
                          <a:ext cx="26606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 o:spid="_x0000_s1026" style="position:absolute;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6.5pt,27.15pt" to="57.45pt,2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" strokecolor="black [3213]" strokeweight=".5pt">
                <v:stroke joinstyle="miter"/>
              </v:line>
            </w:pict>
          </mc:Fallback>
        </mc:AlternateContent>
      </w:r>
      <w:r w:rsidR="003B0044" w:rsidRPr="003B0044">
        <w:rPr>
          <w:rFonts w:ascii="Times New Roman" w:hAnsi="Times New Roman" w:cs="Times New Roman"/>
          <w:sz w:val="24"/>
          <w:szCs w:val="24"/>
          <w:lang w:val="id-ID"/>
        </w:rPr>
        <w:t xml:space="preserve">Dimana: </w:t>
      </w:r>
    </w:p>
    <w:p w:rsidR="003B0044" w:rsidRPr="003B0044" w:rsidRDefault="0076771A" w:rsidP="002229DA">
      <w:pPr>
        <w:spacing w:after="120" w:line="276" w:lineRule="auto"/>
        <w:ind w:left="720"/>
        <w:jc w:val="both"/>
        <w:rPr>
          <w:rFonts w:ascii="Times New Roman" w:hAnsi="Times New Roman" w:cs="Times New Roman"/>
          <w:sz w:val="24"/>
          <w:szCs w:val="24"/>
          <w:lang w:val="id-ID"/>
        </w:rPr>
      </w:pPr>
      <w:r w:rsidRPr="005464C2">
        <w:rPr>
          <w:rFonts w:ascii="Times New Roman" w:hAnsi="Times New Roman" w:cs="Times New Roman"/>
          <w:b/>
          <w:i/>
          <w:sz w:val="24"/>
          <w:szCs w:val="24"/>
          <w:lang w:val="id-ID"/>
        </w:rPr>
        <w:t>ARit</w:t>
      </w:r>
      <w:r>
        <w:rPr>
          <w:rFonts w:ascii="Times New Roman" w:hAnsi="Times New Roman" w:cs="Times New Roman"/>
          <w:sz w:val="24"/>
          <w:szCs w:val="24"/>
          <w:lang w:val="id-ID"/>
        </w:rPr>
        <w:tab/>
        <w:t xml:space="preserve">= </w:t>
      </w:r>
      <w:r w:rsidRPr="005464C2">
        <w:rPr>
          <w:rFonts w:ascii="Times New Roman" w:hAnsi="Times New Roman" w:cs="Times New Roman"/>
          <w:i/>
          <w:sz w:val="24"/>
          <w:szCs w:val="24"/>
          <w:lang w:val="id-ID"/>
        </w:rPr>
        <w:t>Average Abnormal Return</w:t>
      </w:r>
      <w:r>
        <w:rPr>
          <w:rFonts w:ascii="Times New Roman" w:hAnsi="Times New Roman" w:cs="Times New Roman"/>
          <w:sz w:val="24"/>
          <w:szCs w:val="24"/>
          <w:lang w:val="id-ID"/>
        </w:rPr>
        <w:t xml:space="preserve"> saham i pada periode t</w:t>
      </w:r>
    </w:p>
    <w:p w:rsidR="005464C2" w:rsidRDefault="0076771A" w:rsidP="002229DA">
      <w:pPr>
        <w:spacing w:after="120" w:line="276" w:lineRule="auto"/>
        <w:ind w:firstLine="720"/>
        <w:jc w:val="both"/>
        <w:rPr>
          <w:rFonts w:ascii="Times New Roman" w:hAnsi="Times New Roman" w:cs="Times New Roman"/>
          <w:sz w:val="24"/>
          <w:szCs w:val="24"/>
          <w:lang w:val="id-ID"/>
        </w:rPr>
      </w:pPr>
      <w:r w:rsidRPr="005464C2">
        <w:rPr>
          <w:rFonts w:ascii="Times New Roman" w:hAnsi="Times New Roman" w:cs="Times New Roman"/>
          <w:b/>
          <w:i/>
          <w:sz w:val="24"/>
          <w:szCs w:val="24"/>
          <w:lang w:val="id-ID"/>
        </w:rPr>
        <w:t>ARit</w:t>
      </w:r>
      <w:r>
        <w:rPr>
          <w:rFonts w:ascii="Times New Roman" w:hAnsi="Times New Roman" w:cs="Times New Roman"/>
          <w:sz w:val="24"/>
          <w:szCs w:val="24"/>
          <w:lang w:val="id-ID"/>
        </w:rPr>
        <w:tab/>
        <w:t xml:space="preserve">= </w:t>
      </w:r>
      <w:r w:rsidR="003B0044" w:rsidRPr="005464C2">
        <w:rPr>
          <w:rFonts w:ascii="Times New Roman" w:hAnsi="Times New Roman" w:cs="Times New Roman"/>
          <w:i/>
          <w:sz w:val="24"/>
          <w:szCs w:val="24"/>
          <w:lang w:val="id-ID"/>
        </w:rPr>
        <w:t>Abnormal</w:t>
      </w:r>
      <w:r w:rsidR="003B0044" w:rsidRPr="003B0044">
        <w:rPr>
          <w:rFonts w:ascii="Times New Roman" w:hAnsi="Times New Roman" w:cs="Times New Roman"/>
          <w:sz w:val="24"/>
          <w:szCs w:val="24"/>
          <w:lang w:val="id-ID"/>
        </w:rPr>
        <w:t xml:space="preserve">  </w:t>
      </w:r>
      <w:r w:rsidR="00912D1D" w:rsidRPr="00912D1D">
        <w:rPr>
          <w:rFonts w:ascii="Times New Roman" w:hAnsi="Times New Roman" w:cs="Times New Roman"/>
          <w:i/>
          <w:sz w:val="24"/>
          <w:szCs w:val="24"/>
          <w:lang w:val="id-ID"/>
        </w:rPr>
        <w:t>return</w:t>
      </w:r>
      <w:r w:rsidR="003B0044" w:rsidRPr="003B0044">
        <w:rPr>
          <w:rFonts w:ascii="Times New Roman" w:hAnsi="Times New Roman" w:cs="Times New Roman"/>
          <w:sz w:val="24"/>
          <w:szCs w:val="24"/>
          <w:lang w:val="id-ID"/>
        </w:rPr>
        <w:t xml:space="preserve">  saham  ke-i  pada </w:t>
      </w:r>
      <w:r w:rsidR="005464C2">
        <w:rPr>
          <w:rFonts w:ascii="Times New Roman" w:hAnsi="Times New Roman" w:cs="Times New Roman"/>
          <w:sz w:val="24"/>
          <w:szCs w:val="24"/>
          <w:lang w:val="id-ID"/>
        </w:rPr>
        <w:t xml:space="preserve">hari  ke-t  yaitu mulai  dari </w:t>
      </w:r>
    </w:p>
    <w:p w:rsidR="003B0044" w:rsidRDefault="005464C2" w:rsidP="002229DA">
      <w:pPr>
        <w:spacing w:after="120" w:line="276" w:lineRule="auto"/>
        <w:ind w:left="720" w:firstLine="720"/>
        <w:jc w:val="both"/>
        <w:rPr>
          <w:rFonts w:ascii="Times New Roman" w:hAnsi="Times New Roman" w:cs="Times New Roman"/>
          <w:sz w:val="24"/>
          <w:szCs w:val="24"/>
          <w:lang w:val="id-ID"/>
        </w:rPr>
      </w:pPr>
      <w:r>
        <w:rPr>
          <w:rFonts w:ascii="Times New Roman" w:hAnsi="Times New Roman" w:cs="Times New Roman"/>
          <w:sz w:val="24"/>
          <w:szCs w:val="24"/>
          <w:lang w:val="id-ID"/>
        </w:rPr>
        <w:t xml:space="preserve">    </w:t>
      </w:r>
      <w:r w:rsidR="003B0044">
        <w:rPr>
          <w:rFonts w:ascii="Times New Roman" w:hAnsi="Times New Roman" w:cs="Times New Roman"/>
          <w:sz w:val="24"/>
          <w:szCs w:val="24"/>
          <w:lang w:val="id-ID"/>
        </w:rPr>
        <w:t>t-7 sampai dengan t+7</w:t>
      </w:r>
    </w:p>
    <w:p w:rsidR="0076771A" w:rsidRDefault="0076771A" w:rsidP="00AD7562">
      <w:pPr>
        <w:spacing w:after="0" w:line="480" w:lineRule="auto"/>
        <w:jc w:val="both"/>
        <w:rPr>
          <w:rFonts w:ascii="Times New Roman" w:hAnsi="Times New Roman" w:cs="Times New Roman"/>
          <w:sz w:val="24"/>
          <w:szCs w:val="24"/>
          <w:lang w:val="id-ID"/>
        </w:rPr>
      </w:pPr>
      <w:r>
        <w:rPr>
          <w:rFonts w:ascii="Times New Roman" w:hAnsi="Times New Roman" w:cs="Times New Roman"/>
          <w:sz w:val="24"/>
          <w:szCs w:val="24"/>
          <w:lang w:val="id-ID"/>
        </w:rPr>
        <w:tab/>
      </w:r>
      <w:r w:rsidRPr="005464C2">
        <w:rPr>
          <w:rFonts w:ascii="Times New Roman" w:hAnsi="Times New Roman" w:cs="Times New Roman"/>
          <w:b/>
          <w:i/>
          <w:sz w:val="24"/>
          <w:szCs w:val="24"/>
          <w:lang w:val="id-ID"/>
        </w:rPr>
        <w:t>n</w:t>
      </w:r>
      <w:r w:rsidRPr="0076771A">
        <w:rPr>
          <w:rFonts w:ascii="Times New Roman" w:hAnsi="Times New Roman" w:cs="Times New Roman"/>
          <w:b/>
          <w:sz w:val="24"/>
          <w:szCs w:val="24"/>
          <w:lang w:val="id-ID"/>
        </w:rPr>
        <w:tab/>
      </w:r>
      <w:r>
        <w:rPr>
          <w:rFonts w:ascii="Times New Roman" w:hAnsi="Times New Roman" w:cs="Times New Roman"/>
          <w:sz w:val="24"/>
          <w:szCs w:val="24"/>
          <w:lang w:val="id-ID"/>
        </w:rPr>
        <w:t>= Jumlah sampel</w:t>
      </w:r>
      <w:r w:rsidR="00C5539F">
        <w:rPr>
          <w:rFonts w:ascii="Times New Roman" w:hAnsi="Times New Roman" w:cs="Times New Roman"/>
          <w:sz w:val="24"/>
          <w:szCs w:val="24"/>
          <w:lang w:val="id-ID"/>
        </w:rPr>
        <w:t xml:space="preserve"> </w:t>
      </w:r>
    </w:p>
    <w:p w:rsidR="00296534" w:rsidRDefault="00912D1D" w:rsidP="00AD7562">
      <w:pPr>
        <w:spacing w:after="0" w:line="480" w:lineRule="auto"/>
        <w:ind w:firstLine="720"/>
        <w:jc w:val="both"/>
        <w:rPr>
          <w:rFonts w:ascii="Times New Roman" w:hAnsi="Times New Roman" w:cs="Times New Roman"/>
          <w:sz w:val="24"/>
          <w:szCs w:val="24"/>
          <w:lang w:val="id-ID"/>
        </w:rPr>
      </w:pPr>
      <w:r w:rsidRPr="00912D1D">
        <w:rPr>
          <w:rFonts w:ascii="Times New Roman" w:hAnsi="Times New Roman" w:cs="Times New Roman"/>
          <w:i/>
          <w:sz w:val="24"/>
          <w:szCs w:val="24"/>
        </w:rPr>
        <w:t>Return</w:t>
      </w:r>
      <w:r w:rsidR="00296534" w:rsidRPr="00C668A2">
        <w:rPr>
          <w:rFonts w:ascii="Times New Roman" w:hAnsi="Times New Roman" w:cs="Times New Roman"/>
          <w:sz w:val="24"/>
          <w:szCs w:val="24"/>
        </w:rPr>
        <w:t xml:space="preserve"> sesungguhnya merupakan </w:t>
      </w:r>
      <w:r w:rsidRPr="00912D1D">
        <w:rPr>
          <w:rFonts w:ascii="Times New Roman" w:hAnsi="Times New Roman" w:cs="Times New Roman"/>
          <w:i/>
          <w:sz w:val="24"/>
          <w:szCs w:val="24"/>
        </w:rPr>
        <w:t>return</w:t>
      </w:r>
      <w:r w:rsidR="00296534" w:rsidRPr="00C668A2">
        <w:rPr>
          <w:rFonts w:ascii="Times New Roman" w:hAnsi="Times New Roman" w:cs="Times New Roman"/>
          <w:sz w:val="24"/>
          <w:szCs w:val="24"/>
        </w:rPr>
        <w:t xml:space="preserve"> yang terjadi pada waktu ke-t yang merupakan selisih harga sekarang relatif terhadap harga sebelumnya atau dapat dihitung dengan rumus sebagai berikut:</w:t>
      </w:r>
    </w:p>
    <w:p w:rsidR="003B0044" w:rsidRPr="00B166EE" w:rsidRDefault="003B0044" w:rsidP="00073A9F">
      <w:pPr>
        <w:spacing w:after="0" w:line="360" w:lineRule="auto"/>
        <w:ind w:firstLine="720"/>
        <w:jc w:val="center"/>
        <w:rPr>
          <w:rFonts w:ascii="Cambria Math" w:hAnsi="Cambria Math" w:cs="Times New Roman"/>
          <w:sz w:val="36"/>
          <w:szCs w:val="24"/>
          <w:vertAlign w:val="subscript"/>
          <w:oMath/>
        </w:rPr>
      </w:pPr>
      <w:r w:rsidRPr="00B166EE">
        <w:rPr>
          <w:rFonts w:ascii="Times New Roman" w:eastAsiaTheme="minorEastAsia" w:hAnsi="Times New Roman" w:cs="Times New Roman"/>
          <w:b/>
          <w:i/>
          <w:sz w:val="28"/>
          <w:szCs w:val="24"/>
        </w:rPr>
        <w:t>R</w:t>
      </w:r>
      <w:r w:rsidRPr="00B166EE">
        <w:rPr>
          <w:rFonts w:ascii="Times New Roman" w:eastAsiaTheme="minorEastAsia" w:hAnsi="Times New Roman" w:cs="Times New Roman"/>
          <w:b/>
          <w:i/>
          <w:sz w:val="28"/>
          <w:szCs w:val="24"/>
          <w:vertAlign w:val="subscript"/>
        </w:rPr>
        <w:t>it</w:t>
      </w:r>
      <w:r>
        <w:rPr>
          <w:rFonts w:ascii="Times New Roman" w:eastAsiaTheme="minorEastAsia" w:hAnsi="Times New Roman" w:cs="Times New Roman"/>
          <w:b/>
          <w:sz w:val="28"/>
          <w:szCs w:val="24"/>
          <w:vertAlign w:val="subscript"/>
        </w:rPr>
        <w:t xml:space="preserve">  </w:t>
      </w:r>
      <w:r w:rsidRPr="00B166EE">
        <w:rPr>
          <w:rFonts w:ascii="Times New Roman" w:eastAsiaTheme="minorEastAsia" w:hAnsi="Times New Roman" w:cs="Times New Roman"/>
          <w:b/>
          <w:sz w:val="28"/>
          <w:szCs w:val="24"/>
        </w:rPr>
        <w:t>=</w:t>
      </w:r>
      <w:r>
        <w:rPr>
          <w:rFonts w:ascii="Times New Roman" w:eastAsiaTheme="minorEastAsia" w:hAnsi="Times New Roman" w:cs="Times New Roman"/>
          <w:b/>
          <w:sz w:val="28"/>
          <w:szCs w:val="24"/>
          <w:vertAlign w:val="subscript"/>
        </w:rPr>
        <w:t xml:space="preserve"> </w:t>
      </w:r>
      <m:oMath>
        <m:f>
          <m:fPr>
            <m:ctrlPr>
              <w:rPr>
                <w:rFonts w:ascii="Cambria Math" w:hAnsi="Cambria Math" w:cs="Times New Roman"/>
                <w:b/>
                <w:i/>
                <w:sz w:val="36"/>
                <w:szCs w:val="24"/>
              </w:rPr>
            </m:ctrlPr>
          </m:fPr>
          <m:num>
            <m:r>
              <m:rPr>
                <m:sty m:val="bi"/>
              </m:rPr>
              <w:rPr>
                <w:rFonts w:ascii="Cambria Math" w:hAnsi="Cambria Math" w:cs="Times New Roman"/>
                <w:sz w:val="36"/>
                <w:szCs w:val="24"/>
              </w:rPr>
              <m:t>P</m:t>
            </m:r>
            <m:r>
              <m:rPr>
                <m:sty m:val="bi"/>
              </m:rPr>
              <w:rPr>
                <w:rFonts w:ascii="Cambria Math" w:hAnsi="Cambria Math" w:cs="Times New Roman"/>
                <w:sz w:val="36"/>
                <w:szCs w:val="24"/>
                <w:vertAlign w:val="subscript"/>
              </w:rPr>
              <m:t xml:space="preserve">t </m:t>
            </m:r>
            <m:r>
              <m:rPr>
                <m:sty m:val="bi"/>
              </m:rPr>
              <w:rPr>
                <w:rFonts w:ascii="Cambria Math" w:hAnsi="Cambria Math" w:cs="Times New Roman"/>
                <w:sz w:val="36"/>
                <w:szCs w:val="24"/>
              </w:rPr>
              <m:t>– P</m:t>
            </m:r>
            <m:r>
              <m:rPr>
                <m:sty m:val="bi"/>
              </m:rPr>
              <w:rPr>
                <w:rFonts w:ascii="Cambria Math" w:hAnsi="Cambria Math" w:cs="Times New Roman"/>
                <w:sz w:val="36"/>
                <w:szCs w:val="24"/>
                <w:vertAlign w:val="subscript"/>
              </w:rPr>
              <m:t>t-1</m:t>
            </m:r>
          </m:num>
          <m:den>
            <m:r>
              <m:rPr>
                <m:sty m:val="bi"/>
              </m:rPr>
              <w:rPr>
                <w:rFonts w:ascii="Cambria Math" w:hAnsi="Cambria Math" w:cs="Times New Roman"/>
                <w:sz w:val="36"/>
                <w:szCs w:val="24"/>
              </w:rPr>
              <m:t xml:space="preserve">    P</m:t>
            </m:r>
            <m:r>
              <m:rPr>
                <m:sty m:val="bi"/>
              </m:rPr>
              <w:rPr>
                <w:rFonts w:ascii="Cambria Math" w:hAnsi="Cambria Math" w:cs="Times New Roman"/>
                <w:sz w:val="36"/>
                <w:szCs w:val="24"/>
                <w:vertAlign w:val="subscript"/>
              </w:rPr>
              <m:t>t-1</m:t>
            </m:r>
          </m:den>
        </m:f>
      </m:oMath>
      <w:r w:rsidRPr="004D4142">
        <w:rPr>
          <w:rFonts w:ascii="Times New Roman" w:hAnsi="Times New Roman" w:cs="Times New Roman"/>
          <w:sz w:val="24"/>
          <w:szCs w:val="24"/>
        </w:rPr>
        <w:t xml:space="preserve">           </w:t>
      </w:r>
    </w:p>
    <w:p w:rsidR="003B0044" w:rsidRDefault="003B0044" w:rsidP="00AD7562">
      <w:pPr>
        <w:spacing w:after="0" w:line="480" w:lineRule="auto"/>
        <w:ind w:firstLine="720"/>
        <w:jc w:val="center"/>
        <w:rPr>
          <w:rFonts w:ascii="Times New Roman" w:hAnsi="Times New Roman" w:cs="Times New Roman"/>
          <w:b/>
          <w:sz w:val="24"/>
          <w:szCs w:val="24"/>
        </w:rPr>
      </w:pPr>
      <w:r w:rsidRPr="00B166EE">
        <w:rPr>
          <w:rFonts w:ascii="Times New Roman" w:hAnsi="Times New Roman" w:cs="Times New Roman"/>
          <w:b/>
          <w:sz w:val="24"/>
          <w:szCs w:val="24"/>
        </w:rPr>
        <w:t>(Jogiyanto, 2015:265)</w:t>
      </w:r>
    </w:p>
    <w:p w:rsidR="003B0044" w:rsidRDefault="003B0044" w:rsidP="002229DA">
      <w:pPr>
        <w:spacing w:after="240" w:line="276" w:lineRule="auto"/>
        <w:ind w:firstLine="720"/>
        <w:rPr>
          <w:rFonts w:ascii="Times New Roman" w:hAnsi="Times New Roman" w:cs="Times New Roman"/>
          <w:sz w:val="24"/>
          <w:szCs w:val="24"/>
        </w:rPr>
      </w:pPr>
      <w:r>
        <w:rPr>
          <w:rFonts w:ascii="Times New Roman" w:hAnsi="Times New Roman" w:cs="Times New Roman"/>
          <w:sz w:val="24"/>
          <w:szCs w:val="24"/>
        </w:rPr>
        <w:lastRenderedPageBreak/>
        <w:t>Keterangan :</w:t>
      </w:r>
    </w:p>
    <w:p w:rsidR="003B0044" w:rsidRDefault="003B0044" w:rsidP="002229DA">
      <w:pPr>
        <w:spacing w:after="120" w:line="276" w:lineRule="auto"/>
        <w:ind w:firstLine="720"/>
        <w:rPr>
          <w:rFonts w:ascii="Times New Roman" w:hAnsi="Times New Roman" w:cs="Times New Roman"/>
          <w:b/>
          <w:sz w:val="24"/>
          <w:szCs w:val="24"/>
        </w:rPr>
      </w:pPr>
      <w:r w:rsidRPr="00B166EE">
        <w:rPr>
          <w:rFonts w:ascii="Times New Roman" w:eastAsiaTheme="minorEastAsia" w:hAnsi="Times New Roman" w:cs="Times New Roman"/>
          <w:i/>
          <w:sz w:val="28"/>
          <w:szCs w:val="24"/>
        </w:rPr>
        <w:t>R</w:t>
      </w:r>
      <w:r w:rsidRPr="00B166EE">
        <w:rPr>
          <w:rFonts w:ascii="Times New Roman" w:eastAsiaTheme="minorEastAsia" w:hAnsi="Times New Roman" w:cs="Times New Roman"/>
          <w:i/>
          <w:sz w:val="28"/>
          <w:szCs w:val="24"/>
          <w:vertAlign w:val="subscript"/>
        </w:rPr>
        <w:t>it</w:t>
      </w:r>
      <w:r>
        <w:rPr>
          <w:rFonts w:ascii="Times New Roman" w:eastAsiaTheme="minorEastAsia" w:hAnsi="Times New Roman" w:cs="Times New Roman"/>
          <w:b/>
          <w:i/>
          <w:sz w:val="28"/>
          <w:szCs w:val="24"/>
          <w:vertAlign w:val="subscript"/>
        </w:rPr>
        <w:tab/>
      </w:r>
      <w:r>
        <w:rPr>
          <w:rFonts w:ascii="Times New Roman" w:hAnsi="Times New Roman" w:cs="Times New Roman"/>
          <w:sz w:val="24"/>
          <w:szCs w:val="24"/>
        </w:rPr>
        <w:t xml:space="preserve">= </w:t>
      </w:r>
      <w:r w:rsidR="00912D1D" w:rsidRPr="00912D1D">
        <w:rPr>
          <w:rFonts w:ascii="Times New Roman" w:hAnsi="Times New Roman" w:cs="Times New Roman"/>
          <w:i/>
          <w:sz w:val="24"/>
          <w:szCs w:val="24"/>
        </w:rPr>
        <w:t>Return</w:t>
      </w:r>
      <w:r w:rsidRPr="00B166EE">
        <w:rPr>
          <w:rFonts w:ascii="Times New Roman" w:hAnsi="Times New Roman" w:cs="Times New Roman"/>
          <w:sz w:val="24"/>
          <w:szCs w:val="24"/>
        </w:rPr>
        <w:t xml:space="preserve"> sesungguhnya perusahaan I pada hari t </w:t>
      </w:r>
    </w:p>
    <w:p w:rsidR="003B0044" w:rsidRPr="00B166EE" w:rsidRDefault="003B0044" w:rsidP="002229DA">
      <w:pPr>
        <w:spacing w:after="120" w:line="276" w:lineRule="auto"/>
        <w:ind w:firstLine="720"/>
        <w:rPr>
          <w:rFonts w:ascii="Times New Roman" w:hAnsi="Times New Roman" w:cs="Times New Roman"/>
          <w:b/>
          <w:sz w:val="24"/>
          <w:szCs w:val="24"/>
        </w:rPr>
      </w:pPr>
      <w:r w:rsidRPr="00B166EE">
        <w:rPr>
          <w:rFonts w:ascii="Times New Roman" w:hAnsi="Times New Roman" w:cs="Times New Roman"/>
          <w:i/>
          <w:sz w:val="24"/>
          <w:szCs w:val="24"/>
        </w:rPr>
        <w:t>P</w:t>
      </w:r>
      <w:r w:rsidRPr="00B166EE">
        <w:rPr>
          <w:rFonts w:ascii="Times New Roman" w:hAnsi="Times New Roman" w:cs="Times New Roman"/>
          <w:i/>
          <w:sz w:val="24"/>
          <w:szCs w:val="24"/>
          <w:vertAlign w:val="subscript"/>
        </w:rPr>
        <w:t>t</w:t>
      </w:r>
      <w:r w:rsidRPr="00B166EE">
        <w:rPr>
          <w:rFonts w:ascii="Times New Roman" w:hAnsi="Times New Roman" w:cs="Times New Roman"/>
          <w:i/>
          <w:sz w:val="24"/>
          <w:szCs w:val="24"/>
        </w:rPr>
        <w:t xml:space="preserve"> </w:t>
      </w:r>
      <w:r>
        <w:rPr>
          <w:rFonts w:ascii="Times New Roman" w:hAnsi="Times New Roman" w:cs="Times New Roman"/>
          <w:i/>
          <w:sz w:val="24"/>
          <w:szCs w:val="24"/>
        </w:rPr>
        <w:tab/>
      </w:r>
      <w:r w:rsidRPr="00B166EE">
        <w:rPr>
          <w:rFonts w:ascii="Times New Roman" w:hAnsi="Times New Roman" w:cs="Times New Roman"/>
          <w:sz w:val="24"/>
          <w:szCs w:val="24"/>
        </w:rPr>
        <w:t>= Harga saham p</w:t>
      </w:r>
      <w:r>
        <w:rPr>
          <w:rFonts w:ascii="Times New Roman" w:hAnsi="Times New Roman" w:cs="Times New Roman"/>
          <w:sz w:val="24"/>
          <w:szCs w:val="24"/>
        </w:rPr>
        <w:t xml:space="preserve">erusahaan I pada hari t       </w:t>
      </w:r>
    </w:p>
    <w:p w:rsidR="003B0044" w:rsidRPr="003B0044" w:rsidRDefault="003B0044" w:rsidP="00AD7562">
      <w:pPr>
        <w:spacing w:after="0" w:line="480" w:lineRule="auto"/>
        <w:ind w:firstLine="720"/>
        <w:jc w:val="both"/>
        <w:rPr>
          <w:rFonts w:ascii="Times New Roman" w:hAnsi="Times New Roman" w:cs="Times New Roman"/>
          <w:sz w:val="24"/>
          <w:szCs w:val="24"/>
          <w:lang w:val="id-ID"/>
        </w:rPr>
      </w:pPr>
      <w:r w:rsidRPr="00B166EE">
        <w:rPr>
          <w:rFonts w:ascii="Times New Roman" w:hAnsi="Times New Roman" w:cs="Times New Roman"/>
          <w:i/>
          <w:sz w:val="24"/>
          <w:szCs w:val="24"/>
        </w:rPr>
        <w:t>P</w:t>
      </w:r>
      <w:r w:rsidRPr="00B166EE">
        <w:rPr>
          <w:rFonts w:ascii="Times New Roman" w:hAnsi="Times New Roman" w:cs="Times New Roman"/>
          <w:i/>
          <w:sz w:val="24"/>
          <w:szCs w:val="24"/>
          <w:vertAlign w:val="subscript"/>
        </w:rPr>
        <w:t>t-1</w:t>
      </w:r>
      <w:r w:rsidRPr="00B166EE">
        <w:rPr>
          <w:rFonts w:ascii="Times New Roman" w:hAnsi="Times New Roman" w:cs="Times New Roman"/>
          <w:sz w:val="24"/>
          <w:szCs w:val="24"/>
        </w:rPr>
        <w:t xml:space="preserve"> </w:t>
      </w:r>
      <w:r>
        <w:rPr>
          <w:rFonts w:ascii="Times New Roman" w:hAnsi="Times New Roman" w:cs="Times New Roman"/>
          <w:sz w:val="24"/>
          <w:szCs w:val="24"/>
        </w:rPr>
        <w:tab/>
      </w:r>
      <w:r w:rsidRPr="00B166EE">
        <w:rPr>
          <w:rFonts w:ascii="Times New Roman" w:hAnsi="Times New Roman" w:cs="Times New Roman"/>
          <w:sz w:val="24"/>
          <w:szCs w:val="24"/>
        </w:rPr>
        <w:t>= Harga saham perusahaan I pada hari t-1</w:t>
      </w:r>
    </w:p>
    <w:p w:rsidR="00AB247F" w:rsidRPr="00AB247F" w:rsidRDefault="00C668A2" w:rsidP="00073A9F">
      <w:pPr>
        <w:spacing w:after="0" w:line="480" w:lineRule="auto"/>
        <w:ind w:firstLine="633"/>
        <w:jc w:val="both"/>
        <w:rPr>
          <w:rFonts w:ascii="Times New Roman" w:hAnsi="Times New Roman" w:cs="Times New Roman"/>
          <w:sz w:val="24"/>
          <w:szCs w:val="24"/>
          <w:lang w:val="id-ID"/>
        </w:rPr>
      </w:pPr>
      <w:r w:rsidRPr="00C668A2">
        <w:rPr>
          <w:rFonts w:ascii="Times New Roman" w:hAnsi="Times New Roman" w:cs="Times New Roman"/>
          <w:sz w:val="24"/>
          <w:szCs w:val="24"/>
        </w:rPr>
        <w:t>Sedang</w:t>
      </w:r>
      <w:r w:rsidR="00296534">
        <w:rPr>
          <w:rFonts w:ascii="Times New Roman" w:hAnsi="Times New Roman" w:cs="Times New Roman"/>
          <w:sz w:val="24"/>
          <w:szCs w:val="24"/>
          <w:lang w:val="id-ID"/>
        </w:rPr>
        <w:t>kan</w:t>
      </w:r>
      <w:r w:rsidRPr="00C668A2">
        <w:rPr>
          <w:rFonts w:ascii="Times New Roman" w:hAnsi="Times New Roman" w:cs="Times New Roman"/>
          <w:sz w:val="24"/>
          <w:szCs w:val="24"/>
        </w:rPr>
        <w:t xml:space="preserve"> </w:t>
      </w:r>
      <w:r w:rsidR="00912D1D" w:rsidRPr="00912D1D">
        <w:rPr>
          <w:rFonts w:ascii="Times New Roman" w:hAnsi="Times New Roman" w:cs="Times New Roman"/>
          <w:i/>
          <w:sz w:val="24"/>
          <w:szCs w:val="24"/>
        </w:rPr>
        <w:t>return</w:t>
      </w:r>
      <w:r w:rsidRPr="00C668A2">
        <w:rPr>
          <w:rFonts w:ascii="Times New Roman" w:hAnsi="Times New Roman" w:cs="Times New Roman"/>
          <w:sz w:val="24"/>
          <w:szCs w:val="24"/>
        </w:rPr>
        <w:t xml:space="preserve"> ekspetasi merupakan </w:t>
      </w:r>
      <w:r w:rsidR="00912D1D" w:rsidRPr="00912D1D">
        <w:rPr>
          <w:rFonts w:ascii="Times New Roman" w:hAnsi="Times New Roman" w:cs="Times New Roman"/>
          <w:i/>
          <w:sz w:val="24"/>
          <w:szCs w:val="24"/>
        </w:rPr>
        <w:t>return</w:t>
      </w:r>
      <w:r w:rsidRPr="00C668A2">
        <w:rPr>
          <w:rFonts w:ascii="Times New Roman" w:hAnsi="Times New Roman" w:cs="Times New Roman"/>
          <w:sz w:val="24"/>
          <w:szCs w:val="24"/>
        </w:rPr>
        <w:t xml:space="preserve"> yang harus diestimasi. Mengatasi </w:t>
      </w:r>
      <w:r w:rsidR="00912D1D" w:rsidRPr="00912D1D">
        <w:rPr>
          <w:rFonts w:ascii="Times New Roman" w:hAnsi="Times New Roman" w:cs="Times New Roman"/>
          <w:i/>
          <w:sz w:val="24"/>
          <w:szCs w:val="24"/>
        </w:rPr>
        <w:t>return</w:t>
      </w:r>
      <w:r w:rsidRPr="00C668A2">
        <w:rPr>
          <w:rFonts w:ascii="Times New Roman" w:hAnsi="Times New Roman" w:cs="Times New Roman"/>
          <w:sz w:val="24"/>
          <w:szCs w:val="24"/>
        </w:rPr>
        <w:t xml:space="preserve"> ekspetasi menggunakan model estimasi sebagai berikut:</w:t>
      </w:r>
    </w:p>
    <w:p w:rsidR="00C668A2" w:rsidRPr="007939E3" w:rsidRDefault="00C668A2" w:rsidP="00AD7562">
      <w:pPr>
        <w:pStyle w:val="ListParagraph"/>
        <w:numPr>
          <w:ilvl w:val="0"/>
          <w:numId w:val="20"/>
        </w:numPr>
        <w:spacing w:after="0" w:line="480" w:lineRule="auto"/>
        <w:ind w:left="993"/>
        <w:jc w:val="both"/>
        <w:rPr>
          <w:rFonts w:ascii="Times New Roman" w:hAnsi="Times New Roman" w:cs="Times New Roman"/>
          <w:i/>
          <w:sz w:val="24"/>
          <w:szCs w:val="24"/>
        </w:rPr>
      </w:pPr>
      <w:r w:rsidRPr="007939E3">
        <w:rPr>
          <w:rFonts w:ascii="Times New Roman" w:hAnsi="Times New Roman" w:cs="Times New Roman"/>
          <w:i/>
          <w:sz w:val="24"/>
          <w:szCs w:val="24"/>
        </w:rPr>
        <w:t>Mean- Adjusted Model</w:t>
      </w:r>
    </w:p>
    <w:p w:rsidR="00DC70C4" w:rsidRPr="00907E90" w:rsidRDefault="00907E90" w:rsidP="00AD7562">
      <w:pPr>
        <w:spacing w:after="0" w:line="480" w:lineRule="auto"/>
        <w:ind w:left="993"/>
        <w:jc w:val="both"/>
        <w:rPr>
          <w:rFonts w:ascii="Times New Roman" w:hAnsi="Times New Roman" w:cs="Times New Roman"/>
          <w:sz w:val="24"/>
          <w:szCs w:val="24"/>
          <w:lang w:val="id-ID"/>
        </w:rPr>
      </w:pPr>
      <w:r>
        <w:rPr>
          <w:rFonts w:ascii="Times New Roman" w:hAnsi="Times New Roman" w:cs="Times New Roman"/>
          <w:sz w:val="24"/>
          <w:szCs w:val="24"/>
          <w:lang w:val="id-ID"/>
        </w:rPr>
        <w:t xml:space="preserve">Jika pasar adalah efisien dan </w:t>
      </w:r>
      <w:r>
        <w:rPr>
          <w:rFonts w:ascii="Times New Roman" w:hAnsi="Times New Roman" w:cs="Times New Roman"/>
          <w:i/>
          <w:sz w:val="24"/>
          <w:szCs w:val="24"/>
          <w:lang w:val="id-ID"/>
        </w:rPr>
        <w:t xml:space="preserve">return </w:t>
      </w:r>
      <w:r>
        <w:rPr>
          <w:rFonts w:ascii="Times New Roman" w:hAnsi="Times New Roman" w:cs="Times New Roman"/>
          <w:sz w:val="24"/>
          <w:szCs w:val="24"/>
          <w:lang w:val="id-ID"/>
        </w:rPr>
        <w:t>saham bervariasi secara acak disekitar nilai sebenarnya (</w:t>
      </w:r>
      <w:r>
        <w:rPr>
          <w:rFonts w:ascii="Times New Roman" w:hAnsi="Times New Roman" w:cs="Times New Roman"/>
          <w:i/>
          <w:sz w:val="24"/>
          <w:szCs w:val="24"/>
          <w:lang w:val="id-ID"/>
        </w:rPr>
        <w:t>true value</w:t>
      </w:r>
      <w:r>
        <w:rPr>
          <w:rFonts w:ascii="Times New Roman" w:hAnsi="Times New Roman" w:cs="Times New Roman"/>
          <w:sz w:val="24"/>
          <w:szCs w:val="24"/>
          <w:lang w:val="id-ID"/>
        </w:rPr>
        <w:t xml:space="preserve">), maka rata-rata </w:t>
      </w:r>
      <w:r>
        <w:rPr>
          <w:rFonts w:ascii="Times New Roman" w:hAnsi="Times New Roman" w:cs="Times New Roman"/>
          <w:i/>
          <w:sz w:val="24"/>
          <w:szCs w:val="24"/>
          <w:lang w:val="id-ID"/>
        </w:rPr>
        <w:t xml:space="preserve">return </w:t>
      </w:r>
      <w:r>
        <w:rPr>
          <w:rFonts w:ascii="Times New Roman" w:hAnsi="Times New Roman" w:cs="Times New Roman"/>
          <w:sz w:val="24"/>
          <w:szCs w:val="24"/>
          <w:lang w:val="id-ID"/>
        </w:rPr>
        <w:t xml:space="preserve">sekuritas yang dihitung dari periode sebelumnya dapat digunakan sebagai </w:t>
      </w:r>
      <w:r>
        <w:rPr>
          <w:rFonts w:ascii="Times New Roman" w:hAnsi="Times New Roman" w:cs="Times New Roman"/>
          <w:i/>
          <w:sz w:val="24"/>
          <w:szCs w:val="24"/>
          <w:lang w:val="id-ID"/>
        </w:rPr>
        <w:t xml:space="preserve">return </w:t>
      </w:r>
      <w:r>
        <w:rPr>
          <w:rFonts w:ascii="Times New Roman" w:hAnsi="Times New Roman" w:cs="Times New Roman"/>
          <w:sz w:val="24"/>
          <w:szCs w:val="24"/>
          <w:lang w:val="id-ID"/>
        </w:rPr>
        <w:t xml:space="preserve">harapan. Jika </w:t>
      </w:r>
      <w:r>
        <w:rPr>
          <w:rFonts w:ascii="Times New Roman" w:hAnsi="Times New Roman" w:cs="Times New Roman"/>
          <w:i/>
          <w:sz w:val="24"/>
          <w:szCs w:val="24"/>
          <w:lang w:val="id-ID"/>
        </w:rPr>
        <w:t xml:space="preserve">return </w:t>
      </w:r>
      <w:r>
        <w:rPr>
          <w:rFonts w:ascii="Times New Roman" w:hAnsi="Times New Roman" w:cs="Times New Roman"/>
          <w:sz w:val="24"/>
          <w:szCs w:val="24"/>
          <w:lang w:val="id-ID"/>
        </w:rPr>
        <w:t xml:space="preserve">harian digunakan, maka kurangkan rata-rata </w:t>
      </w:r>
      <w:r>
        <w:rPr>
          <w:rFonts w:ascii="Times New Roman" w:hAnsi="Times New Roman" w:cs="Times New Roman"/>
          <w:i/>
          <w:sz w:val="24"/>
          <w:szCs w:val="24"/>
          <w:lang w:val="id-ID"/>
        </w:rPr>
        <w:t xml:space="preserve">return </w:t>
      </w:r>
      <w:r>
        <w:rPr>
          <w:rFonts w:ascii="Times New Roman" w:hAnsi="Times New Roman" w:cs="Times New Roman"/>
          <w:sz w:val="24"/>
          <w:szCs w:val="24"/>
          <w:lang w:val="id-ID"/>
        </w:rPr>
        <w:t xml:space="preserve">harian dari </w:t>
      </w:r>
      <w:r>
        <w:rPr>
          <w:rFonts w:ascii="Times New Roman" w:hAnsi="Times New Roman" w:cs="Times New Roman"/>
          <w:i/>
          <w:sz w:val="24"/>
          <w:szCs w:val="24"/>
          <w:lang w:val="id-ID"/>
        </w:rPr>
        <w:t xml:space="preserve">return </w:t>
      </w:r>
      <w:r>
        <w:rPr>
          <w:rFonts w:ascii="Times New Roman" w:hAnsi="Times New Roman" w:cs="Times New Roman"/>
          <w:sz w:val="24"/>
          <w:szCs w:val="24"/>
          <w:lang w:val="id-ID"/>
        </w:rPr>
        <w:t xml:space="preserve">harian aktual untuk memperoleh </w:t>
      </w:r>
      <w:r>
        <w:rPr>
          <w:rFonts w:ascii="Times New Roman" w:hAnsi="Times New Roman" w:cs="Times New Roman"/>
          <w:i/>
          <w:sz w:val="24"/>
          <w:szCs w:val="24"/>
          <w:lang w:val="id-ID"/>
        </w:rPr>
        <w:t xml:space="preserve">return </w:t>
      </w:r>
      <w:r>
        <w:rPr>
          <w:rFonts w:ascii="Times New Roman" w:hAnsi="Times New Roman" w:cs="Times New Roman"/>
          <w:sz w:val="24"/>
          <w:szCs w:val="24"/>
          <w:lang w:val="id-ID"/>
        </w:rPr>
        <w:t>tak normal.</w:t>
      </w:r>
    </w:p>
    <w:p w:rsidR="007939E3" w:rsidRDefault="00C668A2" w:rsidP="00AD7562">
      <w:pPr>
        <w:spacing w:after="0" w:line="480" w:lineRule="auto"/>
        <w:ind w:left="273" w:firstLine="720"/>
        <w:jc w:val="both"/>
        <w:rPr>
          <w:rFonts w:ascii="Times New Roman" w:hAnsi="Times New Roman" w:cs="Times New Roman"/>
          <w:sz w:val="24"/>
          <w:szCs w:val="24"/>
        </w:rPr>
      </w:pPr>
      <w:r w:rsidRPr="00C668A2">
        <w:rPr>
          <w:rFonts w:ascii="Times New Roman" w:hAnsi="Times New Roman" w:cs="Times New Roman"/>
          <w:sz w:val="24"/>
          <w:szCs w:val="24"/>
        </w:rPr>
        <w:t>Formulanya adalah sebagai berikut:</w:t>
      </w:r>
    </w:p>
    <w:p w:rsidR="00EE4D9D" w:rsidRDefault="00EE4D9D" w:rsidP="00AD7562">
      <w:pPr>
        <w:spacing w:after="0" w:line="276" w:lineRule="auto"/>
        <w:ind w:left="720" w:firstLine="720"/>
        <w:jc w:val="center"/>
        <w:rPr>
          <w:rFonts w:ascii="Times New Roman" w:hAnsi="Times New Roman" w:cs="Times New Roman"/>
          <w:b/>
          <w:sz w:val="24"/>
          <w:szCs w:val="24"/>
        </w:rPr>
      </w:pPr>
      <w:r>
        <w:rPr>
          <w:rFonts w:ascii="Times New Roman" w:hAnsi="Times New Roman" w:cs="Times New Roman"/>
          <w:b/>
          <w:sz w:val="24"/>
          <w:szCs w:val="24"/>
        </w:rPr>
        <w:t>AR</w:t>
      </w:r>
      <w:r>
        <w:rPr>
          <w:rFonts w:ascii="Times New Roman" w:hAnsi="Times New Roman" w:cs="Times New Roman"/>
          <w:b/>
          <w:sz w:val="24"/>
          <w:szCs w:val="24"/>
          <w:vertAlign w:val="subscript"/>
        </w:rPr>
        <w:t>i,t</w:t>
      </w:r>
      <w:r w:rsidRPr="000C3C24">
        <w:rPr>
          <w:rFonts w:ascii="Times New Roman" w:hAnsi="Times New Roman" w:cs="Times New Roman"/>
          <w:b/>
          <w:sz w:val="24"/>
          <w:szCs w:val="24"/>
        </w:rPr>
        <w:t xml:space="preserve">  =</w:t>
      </w:r>
      <w:r>
        <w:rPr>
          <w:rFonts w:ascii="Times New Roman" w:hAnsi="Times New Roman" w:cs="Times New Roman"/>
          <w:b/>
          <w:sz w:val="24"/>
          <w:szCs w:val="24"/>
        </w:rPr>
        <w:t xml:space="preserve">  R</w:t>
      </w:r>
      <w:r>
        <w:rPr>
          <w:rFonts w:ascii="Times New Roman" w:hAnsi="Times New Roman" w:cs="Times New Roman"/>
          <w:b/>
          <w:sz w:val="24"/>
          <w:szCs w:val="24"/>
          <w:vertAlign w:val="subscript"/>
        </w:rPr>
        <w:t>i,t</w:t>
      </w:r>
      <w:r>
        <w:rPr>
          <w:rFonts w:ascii="Times New Roman" w:hAnsi="Times New Roman" w:cs="Times New Roman"/>
          <w:b/>
          <w:sz w:val="24"/>
          <w:szCs w:val="24"/>
        </w:rPr>
        <w:t xml:space="preserve"> - Ṝ</w:t>
      </w:r>
      <w:r>
        <w:rPr>
          <w:rFonts w:ascii="Times New Roman" w:hAnsi="Times New Roman" w:cs="Times New Roman"/>
          <w:b/>
          <w:sz w:val="24"/>
          <w:szCs w:val="24"/>
          <w:vertAlign w:val="subscript"/>
        </w:rPr>
        <w:t>t</w:t>
      </w:r>
    </w:p>
    <w:p w:rsidR="00EE4D9D" w:rsidRPr="00EE4D9D" w:rsidRDefault="00D72B99" w:rsidP="00AD7562">
      <w:pPr>
        <w:spacing w:after="0" w:line="276" w:lineRule="auto"/>
        <w:ind w:left="720" w:firstLine="720"/>
        <w:jc w:val="center"/>
        <w:rPr>
          <w:rFonts w:ascii="Times New Roman" w:hAnsi="Times New Roman" w:cs="Times New Roman"/>
          <w:b/>
          <w:sz w:val="24"/>
          <w:szCs w:val="24"/>
        </w:rPr>
      </w:pPr>
      <w:r>
        <w:rPr>
          <w:rFonts w:ascii="Times New Roman" w:hAnsi="Times New Roman" w:cs="Times New Roman"/>
          <w:b/>
          <w:sz w:val="24"/>
          <w:szCs w:val="24"/>
        </w:rPr>
        <w:t>(Tandelilin, 201</w:t>
      </w:r>
      <w:r>
        <w:rPr>
          <w:rFonts w:ascii="Times New Roman" w:hAnsi="Times New Roman" w:cs="Times New Roman"/>
          <w:b/>
          <w:sz w:val="24"/>
          <w:szCs w:val="24"/>
          <w:lang w:val="id-ID"/>
        </w:rPr>
        <w:t>7</w:t>
      </w:r>
      <w:r>
        <w:rPr>
          <w:rFonts w:ascii="Times New Roman" w:hAnsi="Times New Roman" w:cs="Times New Roman"/>
          <w:b/>
          <w:sz w:val="24"/>
          <w:szCs w:val="24"/>
        </w:rPr>
        <w:t>:22</w:t>
      </w:r>
      <w:r>
        <w:rPr>
          <w:rFonts w:ascii="Times New Roman" w:hAnsi="Times New Roman" w:cs="Times New Roman"/>
          <w:b/>
          <w:sz w:val="24"/>
          <w:szCs w:val="24"/>
          <w:lang w:val="id-ID"/>
        </w:rPr>
        <w:t>9</w:t>
      </w:r>
      <w:r w:rsidR="00EE4D9D" w:rsidRPr="00EE4D9D">
        <w:rPr>
          <w:rFonts w:ascii="Times New Roman" w:hAnsi="Times New Roman" w:cs="Times New Roman"/>
          <w:b/>
          <w:sz w:val="24"/>
          <w:szCs w:val="24"/>
        </w:rPr>
        <w:t>)</w:t>
      </w:r>
    </w:p>
    <w:p w:rsidR="004C187D" w:rsidRPr="000C3C24" w:rsidRDefault="00EE4D9D" w:rsidP="00AD7562">
      <w:pPr>
        <w:pStyle w:val="ListParagraph"/>
        <w:spacing w:after="0" w:line="480" w:lineRule="auto"/>
        <w:ind w:left="1440"/>
        <w:jc w:val="both"/>
        <w:rPr>
          <w:rFonts w:ascii="Times New Roman" w:hAnsi="Times New Roman" w:cs="Times New Roman"/>
          <w:sz w:val="24"/>
          <w:szCs w:val="24"/>
        </w:rPr>
      </w:pPr>
      <w:r>
        <w:rPr>
          <w:rFonts w:ascii="Times New Roman" w:hAnsi="Times New Roman" w:cs="Times New Roman"/>
          <w:sz w:val="24"/>
          <w:szCs w:val="24"/>
        </w:rPr>
        <w:t>Dimana</w:t>
      </w:r>
      <w:r w:rsidR="004C187D" w:rsidRPr="000C3C24">
        <w:rPr>
          <w:rFonts w:ascii="Times New Roman" w:hAnsi="Times New Roman" w:cs="Times New Roman"/>
          <w:sz w:val="24"/>
          <w:szCs w:val="24"/>
        </w:rPr>
        <w:t xml:space="preserve"> :</w:t>
      </w:r>
    </w:p>
    <w:p w:rsidR="004C187D" w:rsidRPr="00EE4D9D" w:rsidRDefault="00EE4D9D" w:rsidP="00AD7562">
      <w:pPr>
        <w:pStyle w:val="ListParagraph"/>
        <w:spacing w:after="0" w:line="480" w:lineRule="auto"/>
        <w:ind w:left="1440"/>
        <w:jc w:val="both"/>
        <w:rPr>
          <w:rFonts w:ascii="Times New Roman" w:hAnsi="Times New Roman" w:cs="Times New Roman"/>
          <w:sz w:val="24"/>
          <w:szCs w:val="24"/>
        </w:rPr>
      </w:pPr>
      <w:r>
        <w:rPr>
          <w:rFonts w:ascii="Times New Roman" w:hAnsi="Times New Roman" w:cs="Times New Roman"/>
          <w:sz w:val="24"/>
          <w:szCs w:val="24"/>
        </w:rPr>
        <w:t>AR</w:t>
      </w:r>
      <w:r>
        <w:rPr>
          <w:rFonts w:ascii="Times New Roman" w:hAnsi="Times New Roman" w:cs="Times New Roman"/>
          <w:sz w:val="24"/>
          <w:szCs w:val="24"/>
          <w:vertAlign w:val="subscript"/>
        </w:rPr>
        <w:t>i,t</w:t>
      </w:r>
      <w:r w:rsidR="004C187D" w:rsidRPr="000C3C24">
        <w:rPr>
          <w:rFonts w:ascii="Times New Roman" w:hAnsi="Times New Roman" w:cs="Times New Roman"/>
          <w:sz w:val="24"/>
          <w:szCs w:val="24"/>
        </w:rPr>
        <w:t xml:space="preserve">  </w:t>
      </w:r>
      <w:r>
        <w:rPr>
          <w:rFonts w:ascii="Times New Roman" w:hAnsi="Times New Roman" w:cs="Times New Roman"/>
          <w:sz w:val="24"/>
          <w:szCs w:val="24"/>
        </w:rPr>
        <w:tab/>
      </w:r>
      <w:r w:rsidR="004C187D" w:rsidRPr="000C3C24">
        <w:rPr>
          <w:rFonts w:ascii="Times New Roman" w:hAnsi="Times New Roman" w:cs="Times New Roman"/>
          <w:sz w:val="24"/>
          <w:szCs w:val="24"/>
        </w:rPr>
        <w:t xml:space="preserve">= </w:t>
      </w:r>
      <w:r w:rsidR="00912D1D" w:rsidRPr="00912D1D">
        <w:rPr>
          <w:rFonts w:ascii="Times New Roman" w:hAnsi="Times New Roman" w:cs="Times New Roman"/>
          <w:i/>
          <w:sz w:val="24"/>
          <w:szCs w:val="24"/>
        </w:rPr>
        <w:t>Return</w:t>
      </w:r>
      <w:r>
        <w:rPr>
          <w:rFonts w:ascii="Times New Roman" w:hAnsi="Times New Roman" w:cs="Times New Roman"/>
          <w:i/>
          <w:sz w:val="24"/>
          <w:szCs w:val="24"/>
        </w:rPr>
        <w:t xml:space="preserve"> </w:t>
      </w:r>
      <w:r>
        <w:rPr>
          <w:rFonts w:ascii="Times New Roman" w:hAnsi="Times New Roman" w:cs="Times New Roman"/>
          <w:sz w:val="24"/>
          <w:szCs w:val="24"/>
        </w:rPr>
        <w:t>tak normal sekuritas I pada hari t</w:t>
      </w:r>
    </w:p>
    <w:p w:rsidR="004C187D" w:rsidRPr="000C3C24" w:rsidRDefault="004C187D" w:rsidP="00AD7562">
      <w:pPr>
        <w:pStyle w:val="ListParagraph"/>
        <w:spacing w:after="0" w:line="480" w:lineRule="auto"/>
        <w:ind w:left="1440"/>
        <w:jc w:val="both"/>
        <w:rPr>
          <w:rFonts w:ascii="Times New Roman" w:hAnsi="Times New Roman" w:cs="Times New Roman"/>
          <w:sz w:val="24"/>
          <w:szCs w:val="24"/>
        </w:rPr>
      </w:pPr>
      <w:r w:rsidRPr="000C3C24">
        <w:rPr>
          <w:rFonts w:ascii="Times New Roman" w:hAnsi="Times New Roman" w:cs="Times New Roman"/>
          <w:sz w:val="24"/>
          <w:szCs w:val="24"/>
        </w:rPr>
        <w:t>R</w:t>
      </w:r>
      <w:r w:rsidRPr="00EE4D9D">
        <w:rPr>
          <w:rFonts w:ascii="Times New Roman" w:hAnsi="Times New Roman" w:cs="Times New Roman"/>
          <w:sz w:val="24"/>
          <w:szCs w:val="24"/>
          <w:vertAlign w:val="subscript"/>
        </w:rPr>
        <w:t>i</w:t>
      </w:r>
      <w:r w:rsidR="00EE4D9D">
        <w:rPr>
          <w:rFonts w:ascii="Times New Roman" w:hAnsi="Times New Roman" w:cs="Times New Roman"/>
          <w:sz w:val="24"/>
          <w:szCs w:val="24"/>
          <w:vertAlign w:val="subscript"/>
        </w:rPr>
        <w:t>,</w:t>
      </w:r>
      <w:r w:rsidRPr="00EE4D9D">
        <w:rPr>
          <w:rFonts w:ascii="Times New Roman" w:hAnsi="Times New Roman" w:cs="Times New Roman"/>
          <w:sz w:val="24"/>
          <w:szCs w:val="24"/>
          <w:vertAlign w:val="subscript"/>
        </w:rPr>
        <w:t>t</w:t>
      </w:r>
      <w:r w:rsidRPr="000C3C24">
        <w:rPr>
          <w:rFonts w:ascii="Times New Roman" w:hAnsi="Times New Roman" w:cs="Times New Roman"/>
          <w:sz w:val="24"/>
          <w:szCs w:val="24"/>
        </w:rPr>
        <w:tab/>
        <w:t xml:space="preserve">= </w:t>
      </w:r>
      <w:r w:rsidR="00912D1D" w:rsidRPr="00912D1D">
        <w:rPr>
          <w:rFonts w:ascii="Times New Roman" w:hAnsi="Times New Roman" w:cs="Times New Roman"/>
          <w:i/>
          <w:sz w:val="24"/>
          <w:szCs w:val="24"/>
        </w:rPr>
        <w:t>Return</w:t>
      </w:r>
      <w:r w:rsidRPr="000C3C24">
        <w:rPr>
          <w:rFonts w:ascii="Times New Roman" w:hAnsi="Times New Roman" w:cs="Times New Roman"/>
          <w:sz w:val="24"/>
          <w:szCs w:val="24"/>
        </w:rPr>
        <w:t xml:space="preserve"> </w:t>
      </w:r>
      <w:r w:rsidR="00EE4D9D">
        <w:rPr>
          <w:rFonts w:ascii="Times New Roman" w:hAnsi="Times New Roman" w:cs="Times New Roman"/>
          <w:sz w:val="24"/>
          <w:szCs w:val="24"/>
        </w:rPr>
        <w:t>actual sekuritas I pada hari t</w:t>
      </w:r>
    </w:p>
    <w:p w:rsidR="004C187D" w:rsidRPr="00EE4D9D" w:rsidRDefault="00EE4D9D" w:rsidP="00AD7562">
      <w:pPr>
        <w:pStyle w:val="ListParagraph"/>
        <w:spacing w:after="0" w:line="480" w:lineRule="auto"/>
        <w:ind w:left="1440"/>
        <w:jc w:val="both"/>
        <w:rPr>
          <w:rFonts w:ascii="Times New Roman" w:hAnsi="Times New Roman" w:cs="Times New Roman"/>
          <w:sz w:val="24"/>
          <w:szCs w:val="24"/>
        </w:rPr>
      </w:pPr>
      <w:r w:rsidRPr="00EE4D9D">
        <w:rPr>
          <w:rFonts w:ascii="Times New Roman" w:hAnsi="Times New Roman" w:cs="Times New Roman"/>
          <w:sz w:val="24"/>
          <w:szCs w:val="24"/>
        </w:rPr>
        <w:t>Ṝ</w:t>
      </w:r>
      <w:r w:rsidRPr="00EE4D9D">
        <w:rPr>
          <w:rFonts w:ascii="Times New Roman" w:hAnsi="Times New Roman" w:cs="Times New Roman"/>
          <w:sz w:val="24"/>
          <w:szCs w:val="24"/>
          <w:vertAlign w:val="subscript"/>
        </w:rPr>
        <w:t>t</w:t>
      </w:r>
      <w:r w:rsidR="004C187D" w:rsidRPr="000C3C24">
        <w:rPr>
          <w:rFonts w:ascii="Times New Roman" w:hAnsi="Times New Roman" w:cs="Times New Roman"/>
          <w:sz w:val="24"/>
          <w:szCs w:val="24"/>
        </w:rPr>
        <w:tab/>
        <w:t xml:space="preserve">= </w:t>
      </w:r>
      <w:r>
        <w:rPr>
          <w:rFonts w:ascii="Times New Roman" w:hAnsi="Times New Roman" w:cs="Times New Roman"/>
          <w:sz w:val="24"/>
          <w:szCs w:val="24"/>
        </w:rPr>
        <w:t xml:space="preserve">Rata-rata </w:t>
      </w:r>
      <w:r w:rsidR="00912D1D" w:rsidRPr="00912D1D">
        <w:rPr>
          <w:rFonts w:ascii="Times New Roman" w:hAnsi="Times New Roman" w:cs="Times New Roman"/>
          <w:i/>
          <w:sz w:val="24"/>
          <w:szCs w:val="24"/>
        </w:rPr>
        <w:t>return</w:t>
      </w:r>
      <w:r>
        <w:rPr>
          <w:rFonts w:ascii="Times New Roman" w:hAnsi="Times New Roman" w:cs="Times New Roman"/>
          <w:i/>
          <w:sz w:val="24"/>
          <w:szCs w:val="24"/>
        </w:rPr>
        <w:t xml:space="preserve"> </w:t>
      </w:r>
      <w:r>
        <w:rPr>
          <w:rFonts w:ascii="Times New Roman" w:hAnsi="Times New Roman" w:cs="Times New Roman"/>
          <w:sz w:val="24"/>
          <w:szCs w:val="24"/>
        </w:rPr>
        <w:t>sekuritas I selama sekian hari sebelum hari t</w:t>
      </w:r>
    </w:p>
    <w:p w:rsidR="007939E3" w:rsidRPr="007939E3" w:rsidRDefault="00C668A2" w:rsidP="00AD7562">
      <w:pPr>
        <w:pStyle w:val="ListParagraph"/>
        <w:numPr>
          <w:ilvl w:val="0"/>
          <w:numId w:val="20"/>
        </w:numPr>
        <w:spacing w:after="0" w:line="480" w:lineRule="auto"/>
        <w:ind w:left="992" w:hanging="357"/>
        <w:jc w:val="both"/>
        <w:rPr>
          <w:rFonts w:ascii="Times New Roman" w:hAnsi="Times New Roman" w:cs="Times New Roman"/>
          <w:sz w:val="24"/>
          <w:szCs w:val="24"/>
        </w:rPr>
      </w:pPr>
      <w:r w:rsidRPr="007939E3">
        <w:rPr>
          <w:rFonts w:ascii="Times New Roman" w:hAnsi="Times New Roman" w:cs="Times New Roman"/>
          <w:i/>
          <w:sz w:val="24"/>
          <w:szCs w:val="24"/>
        </w:rPr>
        <w:t>Market- Adjusted Model</w:t>
      </w:r>
    </w:p>
    <w:p w:rsidR="00FA3205" w:rsidRDefault="00B74058" w:rsidP="00AD7562">
      <w:pPr>
        <w:pStyle w:val="ListParagraph"/>
        <w:spacing w:after="0" w:line="480" w:lineRule="auto"/>
        <w:ind w:left="992"/>
        <w:jc w:val="both"/>
        <w:rPr>
          <w:rFonts w:ascii="Times New Roman" w:hAnsi="Times New Roman" w:cs="Times New Roman"/>
          <w:sz w:val="24"/>
          <w:szCs w:val="24"/>
          <w:lang w:val="id-ID"/>
        </w:rPr>
      </w:pPr>
      <w:r>
        <w:rPr>
          <w:rFonts w:ascii="Times New Roman" w:hAnsi="Times New Roman" w:cs="Times New Roman"/>
          <w:sz w:val="24"/>
          <w:szCs w:val="24"/>
          <w:lang w:val="id-ID"/>
        </w:rPr>
        <w:t xml:space="preserve">Satu teknik untuk menghitung </w:t>
      </w:r>
      <w:r>
        <w:rPr>
          <w:rFonts w:ascii="Times New Roman" w:hAnsi="Times New Roman" w:cs="Times New Roman"/>
          <w:i/>
          <w:sz w:val="24"/>
          <w:szCs w:val="24"/>
          <w:lang w:val="id-ID"/>
        </w:rPr>
        <w:t xml:space="preserve">return </w:t>
      </w:r>
      <w:r>
        <w:rPr>
          <w:rFonts w:ascii="Times New Roman" w:hAnsi="Times New Roman" w:cs="Times New Roman"/>
          <w:sz w:val="24"/>
          <w:szCs w:val="24"/>
          <w:lang w:val="id-ID"/>
        </w:rPr>
        <w:t xml:space="preserve">tak normal adalah dengan menghilangkan pengaruh pasar terhadap </w:t>
      </w:r>
      <w:r>
        <w:rPr>
          <w:rFonts w:ascii="Times New Roman" w:hAnsi="Times New Roman" w:cs="Times New Roman"/>
          <w:i/>
          <w:sz w:val="24"/>
          <w:szCs w:val="24"/>
          <w:lang w:val="id-ID"/>
        </w:rPr>
        <w:t xml:space="preserve">return </w:t>
      </w:r>
      <w:r>
        <w:rPr>
          <w:rFonts w:ascii="Times New Roman" w:hAnsi="Times New Roman" w:cs="Times New Roman"/>
          <w:sz w:val="24"/>
          <w:szCs w:val="24"/>
          <w:lang w:val="id-ID"/>
        </w:rPr>
        <w:t xml:space="preserve">harian sekuritas. </w:t>
      </w:r>
      <w:r>
        <w:rPr>
          <w:rFonts w:ascii="Times New Roman" w:hAnsi="Times New Roman" w:cs="Times New Roman"/>
          <w:i/>
          <w:sz w:val="24"/>
          <w:szCs w:val="24"/>
          <w:lang w:val="id-ID"/>
        </w:rPr>
        <w:t xml:space="preserve">Return </w:t>
      </w:r>
      <w:r>
        <w:rPr>
          <w:rFonts w:ascii="Times New Roman" w:hAnsi="Times New Roman" w:cs="Times New Roman"/>
          <w:sz w:val="24"/>
          <w:szCs w:val="24"/>
          <w:lang w:val="id-ID"/>
        </w:rPr>
        <w:t xml:space="preserve">tak normal dihitung dengan mengurangkan </w:t>
      </w:r>
      <w:r>
        <w:rPr>
          <w:rFonts w:ascii="Times New Roman" w:hAnsi="Times New Roman" w:cs="Times New Roman"/>
          <w:i/>
          <w:sz w:val="24"/>
          <w:szCs w:val="24"/>
          <w:lang w:val="id-ID"/>
        </w:rPr>
        <w:t xml:space="preserve">return </w:t>
      </w:r>
      <w:r>
        <w:rPr>
          <w:rFonts w:ascii="Times New Roman" w:hAnsi="Times New Roman" w:cs="Times New Roman"/>
          <w:sz w:val="24"/>
          <w:szCs w:val="24"/>
          <w:lang w:val="id-ID"/>
        </w:rPr>
        <w:t>pasar hari t (</w:t>
      </w:r>
      <w:r w:rsidRPr="00EE4D9D">
        <w:rPr>
          <w:rFonts w:ascii="Times New Roman" w:hAnsi="Times New Roman" w:cs="Times New Roman"/>
          <w:sz w:val="24"/>
          <w:szCs w:val="24"/>
        </w:rPr>
        <w:t>Ṝ</w:t>
      </w:r>
      <w:r>
        <w:rPr>
          <w:rFonts w:ascii="Times New Roman" w:hAnsi="Times New Roman" w:cs="Times New Roman"/>
          <w:sz w:val="24"/>
          <w:szCs w:val="24"/>
          <w:vertAlign w:val="subscript"/>
        </w:rPr>
        <w:t>m,t</w:t>
      </w:r>
      <w:r>
        <w:rPr>
          <w:rFonts w:ascii="Times New Roman" w:hAnsi="Times New Roman" w:cs="Times New Roman"/>
          <w:sz w:val="24"/>
          <w:szCs w:val="24"/>
          <w:lang w:val="id-ID"/>
        </w:rPr>
        <w:t xml:space="preserve">) dari </w:t>
      </w:r>
      <w:r>
        <w:rPr>
          <w:rFonts w:ascii="Times New Roman" w:hAnsi="Times New Roman" w:cs="Times New Roman"/>
          <w:i/>
          <w:sz w:val="24"/>
          <w:szCs w:val="24"/>
          <w:lang w:val="id-ID"/>
        </w:rPr>
        <w:t xml:space="preserve">return </w:t>
      </w:r>
      <w:r>
        <w:rPr>
          <w:rFonts w:ascii="Times New Roman" w:hAnsi="Times New Roman" w:cs="Times New Roman"/>
          <w:sz w:val="24"/>
          <w:szCs w:val="24"/>
          <w:lang w:val="id-ID"/>
        </w:rPr>
        <w:t>saham, seperti yang ditunjukan pada persamaan berikut:</w:t>
      </w:r>
    </w:p>
    <w:p w:rsidR="00073A9F" w:rsidRPr="00B74058" w:rsidRDefault="00073A9F" w:rsidP="00AD7562">
      <w:pPr>
        <w:pStyle w:val="ListParagraph"/>
        <w:spacing w:after="0" w:line="480" w:lineRule="auto"/>
        <w:ind w:left="992"/>
        <w:jc w:val="both"/>
        <w:rPr>
          <w:rFonts w:ascii="Times New Roman" w:hAnsi="Times New Roman" w:cs="Times New Roman"/>
          <w:sz w:val="24"/>
          <w:szCs w:val="24"/>
          <w:lang w:val="id-ID"/>
        </w:rPr>
      </w:pPr>
    </w:p>
    <w:p w:rsidR="0014297F" w:rsidRDefault="0014297F" w:rsidP="00AD7562">
      <w:pPr>
        <w:spacing w:after="0" w:line="276" w:lineRule="auto"/>
        <w:ind w:left="720" w:firstLine="720"/>
        <w:jc w:val="center"/>
        <w:rPr>
          <w:rFonts w:ascii="Times New Roman" w:hAnsi="Times New Roman" w:cs="Times New Roman"/>
          <w:b/>
          <w:sz w:val="24"/>
          <w:szCs w:val="24"/>
        </w:rPr>
      </w:pPr>
      <w:bookmarkStart w:id="0" w:name="_GoBack"/>
      <w:r>
        <w:rPr>
          <w:rFonts w:ascii="Times New Roman" w:hAnsi="Times New Roman" w:cs="Times New Roman"/>
          <w:b/>
          <w:sz w:val="24"/>
          <w:szCs w:val="24"/>
        </w:rPr>
        <w:lastRenderedPageBreak/>
        <w:t>AR</w:t>
      </w:r>
      <w:r>
        <w:rPr>
          <w:rFonts w:ascii="Times New Roman" w:hAnsi="Times New Roman" w:cs="Times New Roman"/>
          <w:b/>
          <w:sz w:val="24"/>
          <w:szCs w:val="24"/>
          <w:vertAlign w:val="subscript"/>
        </w:rPr>
        <w:t>i,t</w:t>
      </w:r>
      <w:r w:rsidRPr="000C3C24">
        <w:rPr>
          <w:rFonts w:ascii="Times New Roman" w:hAnsi="Times New Roman" w:cs="Times New Roman"/>
          <w:b/>
          <w:sz w:val="24"/>
          <w:szCs w:val="24"/>
        </w:rPr>
        <w:t xml:space="preserve">  =</w:t>
      </w:r>
      <w:r>
        <w:rPr>
          <w:rFonts w:ascii="Times New Roman" w:hAnsi="Times New Roman" w:cs="Times New Roman"/>
          <w:b/>
          <w:sz w:val="24"/>
          <w:szCs w:val="24"/>
        </w:rPr>
        <w:t xml:space="preserve">  R</w:t>
      </w:r>
      <w:r>
        <w:rPr>
          <w:rFonts w:ascii="Times New Roman" w:hAnsi="Times New Roman" w:cs="Times New Roman"/>
          <w:b/>
          <w:sz w:val="24"/>
          <w:szCs w:val="24"/>
          <w:vertAlign w:val="subscript"/>
        </w:rPr>
        <w:t>i,t</w:t>
      </w:r>
      <w:r>
        <w:rPr>
          <w:rFonts w:ascii="Times New Roman" w:hAnsi="Times New Roman" w:cs="Times New Roman"/>
          <w:b/>
          <w:sz w:val="24"/>
          <w:szCs w:val="24"/>
        </w:rPr>
        <w:t xml:space="preserve"> - Ṝ</w:t>
      </w:r>
      <w:r>
        <w:rPr>
          <w:rFonts w:ascii="Times New Roman" w:hAnsi="Times New Roman" w:cs="Times New Roman"/>
          <w:b/>
          <w:sz w:val="24"/>
          <w:szCs w:val="24"/>
          <w:vertAlign w:val="subscript"/>
        </w:rPr>
        <w:t>m,t</w:t>
      </w:r>
    </w:p>
    <w:p w:rsidR="0014297F" w:rsidRDefault="008E5261" w:rsidP="00AD7562">
      <w:pPr>
        <w:spacing w:after="0" w:line="276" w:lineRule="auto"/>
        <w:ind w:left="720" w:firstLine="720"/>
        <w:jc w:val="center"/>
        <w:rPr>
          <w:rFonts w:ascii="Times New Roman" w:hAnsi="Times New Roman" w:cs="Times New Roman"/>
          <w:b/>
          <w:sz w:val="24"/>
          <w:szCs w:val="24"/>
        </w:rPr>
      </w:pPr>
      <w:r>
        <w:rPr>
          <w:rFonts w:ascii="Times New Roman" w:hAnsi="Times New Roman" w:cs="Times New Roman"/>
          <w:b/>
          <w:sz w:val="24"/>
          <w:szCs w:val="24"/>
        </w:rPr>
        <w:t>(Tandelilin, 201</w:t>
      </w:r>
      <w:r>
        <w:rPr>
          <w:rFonts w:ascii="Times New Roman" w:hAnsi="Times New Roman" w:cs="Times New Roman"/>
          <w:b/>
          <w:sz w:val="24"/>
          <w:szCs w:val="24"/>
          <w:lang w:val="id-ID"/>
        </w:rPr>
        <w:t>7</w:t>
      </w:r>
      <w:r w:rsidR="0014297F" w:rsidRPr="00EE4D9D">
        <w:rPr>
          <w:rFonts w:ascii="Times New Roman" w:hAnsi="Times New Roman" w:cs="Times New Roman"/>
          <w:b/>
          <w:sz w:val="24"/>
          <w:szCs w:val="24"/>
        </w:rPr>
        <w:t>:2</w:t>
      </w:r>
      <w:r>
        <w:rPr>
          <w:rFonts w:ascii="Times New Roman" w:hAnsi="Times New Roman" w:cs="Times New Roman"/>
          <w:b/>
          <w:sz w:val="24"/>
          <w:szCs w:val="24"/>
          <w:lang w:val="id-ID"/>
        </w:rPr>
        <w:t>30</w:t>
      </w:r>
      <w:r w:rsidR="0014297F" w:rsidRPr="00EE4D9D">
        <w:rPr>
          <w:rFonts w:ascii="Times New Roman" w:hAnsi="Times New Roman" w:cs="Times New Roman"/>
          <w:b/>
          <w:sz w:val="24"/>
          <w:szCs w:val="24"/>
        </w:rPr>
        <w:t>)</w:t>
      </w:r>
    </w:p>
    <w:bookmarkEnd w:id="0"/>
    <w:p w:rsidR="00C668A2" w:rsidRPr="002229DA" w:rsidRDefault="007939E3" w:rsidP="002229DA">
      <w:pPr>
        <w:spacing w:after="240" w:line="276" w:lineRule="auto"/>
        <w:ind w:left="720" w:firstLine="720"/>
        <w:rPr>
          <w:rFonts w:ascii="Times New Roman" w:hAnsi="Times New Roman" w:cs="Times New Roman"/>
          <w:sz w:val="24"/>
          <w:szCs w:val="24"/>
          <w:lang w:val="id-ID"/>
        </w:rPr>
      </w:pPr>
      <w:r>
        <w:rPr>
          <w:rFonts w:ascii="Times New Roman" w:hAnsi="Times New Roman" w:cs="Times New Roman"/>
          <w:sz w:val="24"/>
          <w:szCs w:val="24"/>
        </w:rPr>
        <w:t>Dimana</w:t>
      </w:r>
      <w:r w:rsidR="002229DA">
        <w:rPr>
          <w:rFonts w:ascii="Times New Roman" w:hAnsi="Times New Roman" w:cs="Times New Roman"/>
          <w:sz w:val="24"/>
          <w:szCs w:val="24"/>
          <w:lang w:val="id-ID"/>
        </w:rPr>
        <w:t>:</w:t>
      </w:r>
    </w:p>
    <w:p w:rsidR="0014297F" w:rsidRPr="00EE4D9D" w:rsidRDefault="0014297F" w:rsidP="00AD7562">
      <w:pPr>
        <w:pStyle w:val="ListParagraph"/>
        <w:spacing w:after="0" w:line="480" w:lineRule="auto"/>
        <w:ind w:left="1440"/>
        <w:jc w:val="both"/>
        <w:rPr>
          <w:rFonts w:ascii="Times New Roman" w:hAnsi="Times New Roman" w:cs="Times New Roman"/>
          <w:sz w:val="24"/>
          <w:szCs w:val="24"/>
        </w:rPr>
      </w:pPr>
      <w:r>
        <w:rPr>
          <w:rFonts w:ascii="Times New Roman" w:hAnsi="Times New Roman" w:cs="Times New Roman"/>
          <w:sz w:val="24"/>
          <w:szCs w:val="24"/>
        </w:rPr>
        <w:t>AR</w:t>
      </w:r>
      <w:r>
        <w:rPr>
          <w:rFonts w:ascii="Times New Roman" w:hAnsi="Times New Roman" w:cs="Times New Roman"/>
          <w:sz w:val="24"/>
          <w:szCs w:val="24"/>
          <w:vertAlign w:val="subscript"/>
        </w:rPr>
        <w:t>i,t</w:t>
      </w:r>
      <w:r w:rsidRPr="000C3C24">
        <w:rPr>
          <w:rFonts w:ascii="Times New Roman" w:hAnsi="Times New Roman" w:cs="Times New Roman"/>
          <w:sz w:val="24"/>
          <w:szCs w:val="24"/>
        </w:rPr>
        <w:t xml:space="preserve">  </w:t>
      </w:r>
      <w:r>
        <w:rPr>
          <w:rFonts w:ascii="Times New Roman" w:hAnsi="Times New Roman" w:cs="Times New Roman"/>
          <w:sz w:val="24"/>
          <w:szCs w:val="24"/>
        </w:rPr>
        <w:tab/>
      </w:r>
      <w:r w:rsidRPr="000C3C24">
        <w:rPr>
          <w:rFonts w:ascii="Times New Roman" w:hAnsi="Times New Roman" w:cs="Times New Roman"/>
          <w:sz w:val="24"/>
          <w:szCs w:val="24"/>
        </w:rPr>
        <w:t xml:space="preserve">= </w:t>
      </w:r>
      <w:r w:rsidR="00912D1D" w:rsidRPr="00912D1D">
        <w:rPr>
          <w:rFonts w:ascii="Times New Roman" w:hAnsi="Times New Roman" w:cs="Times New Roman"/>
          <w:i/>
          <w:sz w:val="24"/>
          <w:szCs w:val="24"/>
        </w:rPr>
        <w:t>Return</w:t>
      </w:r>
      <w:r>
        <w:rPr>
          <w:rFonts w:ascii="Times New Roman" w:hAnsi="Times New Roman" w:cs="Times New Roman"/>
          <w:i/>
          <w:sz w:val="24"/>
          <w:szCs w:val="24"/>
        </w:rPr>
        <w:t xml:space="preserve"> </w:t>
      </w:r>
      <w:r>
        <w:rPr>
          <w:rFonts w:ascii="Times New Roman" w:hAnsi="Times New Roman" w:cs="Times New Roman"/>
          <w:sz w:val="24"/>
          <w:szCs w:val="24"/>
        </w:rPr>
        <w:t>tak normal sekuritas I pada hari t</w:t>
      </w:r>
    </w:p>
    <w:p w:rsidR="0014297F" w:rsidRPr="000C3C24" w:rsidRDefault="0014297F" w:rsidP="00AD7562">
      <w:pPr>
        <w:pStyle w:val="ListParagraph"/>
        <w:spacing w:after="0" w:line="480" w:lineRule="auto"/>
        <w:ind w:left="1440"/>
        <w:jc w:val="both"/>
        <w:rPr>
          <w:rFonts w:ascii="Times New Roman" w:hAnsi="Times New Roman" w:cs="Times New Roman"/>
          <w:sz w:val="24"/>
          <w:szCs w:val="24"/>
        </w:rPr>
      </w:pPr>
      <w:r w:rsidRPr="000C3C24">
        <w:rPr>
          <w:rFonts w:ascii="Times New Roman" w:hAnsi="Times New Roman" w:cs="Times New Roman"/>
          <w:sz w:val="24"/>
          <w:szCs w:val="24"/>
        </w:rPr>
        <w:t>R</w:t>
      </w:r>
      <w:r w:rsidRPr="00EE4D9D">
        <w:rPr>
          <w:rFonts w:ascii="Times New Roman" w:hAnsi="Times New Roman" w:cs="Times New Roman"/>
          <w:sz w:val="24"/>
          <w:szCs w:val="24"/>
          <w:vertAlign w:val="subscript"/>
        </w:rPr>
        <w:t>i</w:t>
      </w:r>
      <w:r>
        <w:rPr>
          <w:rFonts w:ascii="Times New Roman" w:hAnsi="Times New Roman" w:cs="Times New Roman"/>
          <w:sz w:val="24"/>
          <w:szCs w:val="24"/>
          <w:vertAlign w:val="subscript"/>
        </w:rPr>
        <w:t>,</w:t>
      </w:r>
      <w:r w:rsidRPr="00EE4D9D">
        <w:rPr>
          <w:rFonts w:ascii="Times New Roman" w:hAnsi="Times New Roman" w:cs="Times New Roman"/>
          <w:sz w:val="24"/>
          <w:szCs w:val="24"/>
          <w:vertAlign w:val="subscript"/>
        </w:rPr>
        <w:t>t</w:t>
      </w:r>
      <w:r w:rsidRPr="000C3C24">
        <w:rPr>
          <w:rFonts w:ascii="Times New Roman" w:hAnsi="Times New Roman" w:cs="Times New Roman"/>
          <w:sz w:val="24"/>
          <w:szCs w:val="24"/>
        </w:rPr>
        <w:tab/>
        <w:t xml:space="preserve">= </w:t>
      </w:r>
      <w:r w:rsidR="00912D1D" w:rsidRPr="00912D1D">
        <w:rPr>
          <w:rFonts w:ascii="Times New Roman" w:hAnsi="Times New Roman" w:cs="Times New Roman"/>
          <w:i/>
          <w:sz w:val="24"/>
          <w:szCs w:val="24"/>
        </w:rPr>
        <w:t>Return</w:t>
      </w:r>
      <w:r w:rsidRPr="000C3C24">
        <w:rPr>
          <w:rFonts w:ascii="Times New Roman" w:hAnsi="Times New Roman" w:cs="Times New Roman"/>
          <w:sz w:val="24"/>
          <w:szCs w:val="24"/>
        </w:rPr>
        <w:t xml:space="preserve"> </w:t>
      </w:r>
      <w:r>
        <w:rPr>
          <w:rFonts w:ascii="Times New Roman" w:hAnsi="Times New Roman" w:cs="Times New Roman"/>
          <w:sz w:val="24"/>
          <w:szCs w:val="24"/>
        </w:rPr>
        <w:t>actual sekuritas I pada hari t</w:t>
      </w:r>
    </w:p>
    <w:p w:rsidR="00AB247F" w:rsidRPr="00073A9F" w:rsidRDefault="0014297F" w:rsidP="00073A9F">
      <w:pPr>
        <w:pStyle w:val="ListParagraph"/>
        <w:spacing w:after="0" w:line="480" w:lineRule="auto"/>
        <w:ind w:left="1440"/>
        <w:jc w:val="both"/>
        <w:rPr>
          <w:rFonts w:ascii="Times New Roman" w:hAnsi="Times New Roman" w:cs="Times New Roman"/>
          <w:sz w:val="24"/>
          <w:szCs w:val="24"/>
          <w:lang w:val="id-ID"/>
        </w:rPr>
      </w:pPr>
      <w:r w:rsidRPr="00EE4D9D">
        <w:rPr>
          <w:rFonts w:ascii="Times New Roman" w:hAnsi="Times New Roman" w:cs="Times New Roman"/>
          <w:sz w:val="24"/>
          <w:szCs w:val="24"/>
        </w:rPr>
        <w:t>Ṝ</w:t>
      </w:r>
      <w:r>
        <w:rPr>
          <w:rFonts w:ascii="Times New Roman" w:hAnsi="Times New Roman" w:cs="Times New Roman"/>
          <w:sz w:val="24"/>
          <w:szCs w:val="24"/>
          <w:vertAlign w:val="subscript"/>
        </w:rPr>
        <w:t>m,t</w:t>
      </w:r>
      <w:r w:rsidRPr="000C3C24">
        <w:rPr>
          <w:rFonts w:ascii="Times New Roman" w:hAnsi="Times New Roman" w:cs="Times New Roman"/>
          <w:sz w:val="24"/>
          <w:szCs w:val="24"/>
        </w:rPr>
        <w:tab/>
        <w:t xml:space="preserve">= </w:t>
      </w:r>
      <w:r w:rsidR="00912D1D" w:rsidRPr="00912D1D">
        <w:rPr>
          <w:rFonts w:ascii="Times New Roman" w:hAnsi="Times New Roman" w:cs="Times New Roman"/>
          <w:i/>
          <w:sz w:val="24"/>
          <w:szCs w:val="24"/>
        </w:rPr>
        <w:t>Return</w:t>
      </w:r>
      <w:r>
        <w:rPr>
          <w:rFonts w:ascii="Times New Roman" w:hAnsi="Times New Roman" w:cs="Times New Roman"/>
          <w:i/>
          <w:sz w:val="24"/>
          <w:szCs w:val="24"/>
        </w:rPr>
        <w:t xml:space="preserve"> </w:t>
      </w:r>
      <w:r w:rsidR="00995A8B">
        <w:rPr>
          <w:rFonts w:ascii="Times New Roman" w:hAnsi="Times New Roman" w:cs="Times New Roman"/>
          <w:sz w:val="24"/>
          <w:szCs w:val="24"/>
        </w:rPr>
        <w:t>pasar pada hari t</w:t>
      </w:r>
    </w:p>
    <w:p w:rsidR="00DC70C4" w:rsidRPr="00DC70C4" w:rsidRDefault="00C668A2" w:rsidP="00AD7562">
      <w:pPr>
        <w:pStyle w:val="ListParagraph"/>
        <w:numPr>
          <w:ilvl w:val="0"/>
          <w:numId w:val="20"/>
        </w:numPr>
        <w:spacing w:after="0" w:line="480" w:lineRule="auto"/>
        <w:ind w:left="992" w:hanging="357"/>
        <w:jc w:val="both"/>
        <w:rPr>
          <w:rFonts w:ascii="Times New Roman" w:hAnsi="Times New Roman" w:cs="Times New Roman"/>
          <w:i/>
          <w:sz w:val="24"/>
          <w:szCs w:val="24"/>
        </w:rPr>
      </w:pPr>
      <w:r w:rsidRPr="007939E3">
        <w:rPr>
          <w:rFonts w:ascii="Times New Roman" w:hAnsi="Times New Roman" w:cs="Times New Roman"/>
          <w:i/>
          <w:sz w:val="24"/>
          <w:szCs w:val="24"/>
        </w:rPr>
        <w:t>Market Model</w:t>
      </w:r>
    </w:p>
    <w:p w:rsidR="00C668A2" w:rsidRPr="00B74058" w:rsidRDefault="00C668A2" w:rsidP="00AD7562">
      <w:pPr>
        <w:spacing w:after="0" w:line="480" w:lineRule="auto"/>
        <w:ind w:left="992"/>
        <w:jc w:val="both"/>
        <w:rPr>
          <w:rFonts w:ascii="Times New Roman" w:hAnsi="Times New Roman" w:cs="Times New Roman"/>
          <w:sz w:val="24"/>
          <w:szCs w:val="24"/>
          <w:lang w:val="id-ID"/>
        </w:rPr>
      </w:pPr>
      <w:r w:rsidRPr="00C668A2">
        <w:rPr>
          <w:rFonts w:ascii="Times New Roman" w:hAnsi="Times New Roman" w:cs="Times New Roman"/>
          <w:sz w:val="24"/>
          <w:szCs w:val="24"/>
        </w:rPr>
        <w:t xml:space="preserve">Perhitungan </w:t>
      </w:r>
      <w:r w:rsidR="00912D1D" w:rsidRPr="00912D1D">
        <w:rPr>
          <w:rFonts w:ascii="Times New Roman" w:hAnsi="Times New Roman" w:cs="Times New Roman"/>
          <w:i/>
          <w:sz w:val="24"/>
          <w:szCs w:val="24"/>
        </w:rPr>
        <w:t>return</w:t>
      </w:r>
      <w:r w:rsidRPr="00C668A2">
        <w:rPr>
          <w:rFonts w:ascii="Times New Roman" w:hAnsi="Times New Roman" w:cs="Times New Roman"/>
          <w:sz w:val="24"/>
          <w:szCs w:val="24"/>
        </w:rPr>
        <w:t xml:space="preserve"> ekspektasi dengan model pasar (market model) ini dilakukan dengan dua tahap, yaitu (1) membentuk model ekspektasi dengan menggunakan data realisasi selama periode estimasi dan (2) menggunakan model ekspektasi ini untuk mengestimasi </w:t>
      </w:r>
      <w:r w:rsidR="00912D1D" w:rsidRPr="00912D1D">
        <w:rPr>
          <w:rFonts w:ascii="Times New Roman" w:hAnsi="Times New Roman" w:cs="Times New Roman"/>
          <w:i/>
          <w:sz w:val="24"/>
          <w:szCs w:val="24"/>
        </w:rPr>
        <w:t>return</w:t>
      </w:r>
      <w:r w:rsidRPr="00C668A2">
        <w:rPr>
          <w:rFonts w:ascii="Times New Roman" w:hAnsi="Times New Roman" w:cs="Times New Roman"/>
          <w:sz w:val="24"/>
          <w:szCs w:val="24"/>
        </w:rPr>
        <w:t xml:space="preserve"> ekspektasi di periode jendela Jogiyanto (2015:653). Model ekspektasi dapat dibentuk menggunakan teknik regresi OLS (</w:t>
      </w:r>
      <w:r w:rsidRPr="00682162">
        <w:rPr>
          <w:rFonts w:ascii="Times New Roman" w:hAnsi="Times New Roman" w:cs="Times New Roman"/>
          <w:i/>
          <w:sz w:val="24"/>
          <w:szCs w:val="24"/>
        </w:rPr>
        <w:t>Ordinary Least Square</w:t>
      </w:r>
      <w:r w:rsidRPr="00C668A2">
        <w:rPr>
          <w:rFonts w:ascii="Times New Roman" w:hAnsi="Times New Roman" w:cs="Times New Roman"/>
          <w:sz w:val="24"/>
          <w:szCs w:val="24"/>
        </w:rPr>
        <w:t>) dengan persamaan sebagai berikut:</w:t>
      </w:r>
    </w:p>
    <w:p w:rsidR="004C187D" w:rsidRPr="00B74058" w:rsidRDefault="0014297F" w:rsidP="00AD7562">
      <w:pPr>
        <w:pStyle w:val="ListParagraph"/>
        <w:spacing w:after="0" w:line="480" w:lineRule="auto"/>
        <w:ind w:left="1440"/>
        <w:jc w:val="center"/>
        <w:rPr>
          <w:rFonts w:ascii="Times New Roman" w:eastAsiaTheme="minorEastAsia" w:hAnsi="Times New Roman" w:cs="Times New Roman"/>
          <w:b/>
          <w:i/>
          <w:sz w:val="24"/>
          <w:szCs w:val="24"/>
          <w:lang w:val="id-ID"/>
        </w:rPr>
      </w:pPr>
      <w:r>
        <w:rPr>
          <w:rFonts w:ascii="Times New Roman" w:hAnsi="Times New Roman" w:cs="Times New Roman"/>
          <w:b/>
          <w:sz w:val="24"/>
          <w:szCs w:val="24"/>
        </w:rPr>
        <w:t>R</w:t>
      </w:r>
      <w:r>
        <w:rPr>
          <w:rFonts w:ascii="Times New Roman" w:hAnsi="Times New Roman" w:cs="Times New Roman"/>
          <w:b/>
          <w:sz w:val="24"/>
          <w:szCs w:val="24"/>
          <w:vertAlign w:val="subscript"/>
        </w:rPr>
        <w:t>i,j</w:t>
      </w:r>
      <w:r w:rsidR="004C187D" w:rsidRPr="000C3C24">
        <w:rPr>
          <w:rFonts w:ascii="Times New Roman" w:hAnsi="Times New Roman" w:cs="Times New Roman"/>
          <w:b/>
          <w:sz w:val="24"/>
          <w:szCs w:val="24"/>
        </w:rPr>
        <w:t xml:space="preserve"> </w:t>
      </w:r>
      <m:oMath>
        <m:r>
          <m:rPr>
            <m:sty m:val="bi"/>
          </m:rPr>
          <w:rPr>
            <w:rFonts w:ascii="Cambria Math" w:hAnsi="Cambria Math" w:cs="Times New Roman"/>
            <w:sz w:val="24"/>
            <w:szCs w:val="24"/>
          </w:rPr>
          <m:t>= αi + βi •Rm,j + εi,j</m:t>
        </m:r>
      </m:oMath>
    </w:p>
    <w:p w:rsidR="0014297F" w:rsidRPr="0014297F" w:rsidRDefault="0014297F" w:rsidP="00AD7562">
      <w:pPr>
        <w:spacing w:after="0"/>
        <w:ind w:left="1418"/>
        <w:jc w:val="center"/>
        <w:rPr>
          <w:rFonts w:ascii="Times New Roman" w:eastAsia="Times New Roman" w:hAnsi="Times New Roman" w:cs="Times New Roman"/>
          <w:b/>
          <w:sz w:val="24"/>
          <w:szCs w:val="24"/>
        </w:rPr>
      </w:pPr>
      <w:r w:rsidRPr="0014297F">
        <w:rPr>
          <w:rFonts w:ascii="Times New Roman" w:eastAsia="Times New Roman" w:hAnsi="Times New Roman" w:cs="Times New Roman"/>
          <w:b/>
          <w:sz w:val="24"/>
          <w:szCs w:val="24"/>
        </w:rPr>
        <w:t>(Jogiyanto, 2015:</w:t>
      </w:r>
      <w:r w:rsidR="00682162">
        <w:rPr>
          <w:rFonts w:ascii="Times New Roman" w:eastAsia="Times New Roman" w:hAnsi="Times New Roman" w:cs="Times New Roman"/>
          <w:b/>
          <w:sz w:val="24"/>
          <w:szCs w:val="24"/>
        </w:rPr>
        <w:t>6</w:t>
      </w:r>
      <w:r w:rsidR="00682162">
        <w:rPr>
          <w:rFonts w:ascii="Times New Roman" w:eastAsia="Times New Roman" w:hAnsi="Times New Roman" w:cs="Times New Roman"/>
          <w:b/>
          <w:sz w:val="24"/>
          <w:szCs w:val="24"/>
          <w:lang w:val="id-ID"/>
        </w:rPr>
        <w:t>1</w:t>
      </w:r>
      <w:r w:rsidR="00682162">
        <w:rPr>
          <w:rFonts w:ascii="Times New Roman" w:eastAsia="Times New Roman" w:hAnsi="Times New Roman" w:cs="Times New Roman"/>
          <w:b/>
          <w:sz w:val="24"/>
          <w:szCs w:val="24"/>
        </w:rPr>
        <w:t>5</w:t>
      </w:r>
      <w:r w:rsidRPr="0014297F">
        <w:rPr>
          <w:rFonts w:ascii="Times New Roman" w:eastAsia="Times New Roman" w:hAnsi="Times New Roman" w:cs="Times New Roman"/>
          <w:b/>
          <w:sz w:val="24"/>
          <w:szCs w:val="24"/>
        </w:rPr>
        <w:t>)</w:t>
      </w:r>
    </w:p>
    <w:p w:rsidR="004C187D" w:rsidRPr="000C3C24" w:rsidRDefault="004C187D" w:rsidP="002229DA">
      <w:pPr>
        <w:spacing w:after="240"/>
        <w:ind w:left="1418"/>
        <w:rPr>
          <w:rFonts w:ascii="Times New Roman" w:hAnsi="Times New Roman" w:cs="Times New Roman"/>
          <w:sz w:val="20"/>
          <w:szCs w:val="20"/>
        </w:rPr>
      </w:pPr>
      <w:r w:rsidRPr="000C3C24">
        <w:rPr>
          <w:rFonts w:ascii="Times New Roman" w:eastAsia="Times New Roman" w:hAnsi="Times New Roman" w:cs="Times New Roman"/>
          <w:sz w:val="24"/>
          <w:szCs w:val="24"/>
        </w:rPr>
        <w:t>Keterangan :</w:t>
      </w:r>
    </w:p>
    <w:p w:rsidR="004C187D" w:rsidRPr="000C3C24" w:rsidRDefault="0014297F" w:rsidP="002229DA">
      <w:pPr>
        <w:spacing w:after="120"/>
        <w:ind w:left="698" w:firstLine="720"/>
        <w:rPr>
          <w:rFonts w:ascii="Times New Roman" w:hAnsi="Times New Roman" w:cs="Times New Roman"/>
          <w:sz w:val="24"/>
          <w:szCs w:val="24"/>
        </w:rPr>
      </w:pPr>
      <w:r>
        <w:rPr>
          <w:rFonts w:ascii="Times New Roman" w:eastAsia="Times New Roman" w:hAnsi="Times New Roman" w:cs="Times New Roman"/>
          <w:i/>
          <w:iCs/>
          <w:sz w:val="24"/>
          <w:szCs w:val="24"/>
        </w:rPr>
        <w:t>Ri,j</w:t>
      </w:r>
      <w:r w:rsidR="004C187D" w:rsidRPr="000C3C24">
        <w:rPr>
          <w:rFonts w:ascii="Times New Roman" w:eastAsia="Times New Roman" w:hAnsi="Times New Roman" w:cs="Times New Roman"/>
          <w:i/>
          <w:iCs/>
          <w:sz w:val="24"/>
          <w:szCs w:val="24"/>
        </w:rPr>
        <w:tab/>
      </w:r>
      <w:r w:rsidR="004C187D" w:rsidRPr="000C3C24">
        <w:rPr>
          <w:rFonts w:ascii="Times New Roman" w:eastAsia="Times New Roman" w:hAnsi="Times New Roman" w:cs="Times New Roman"/>
          <w:sz w:val="24"/>
          <w:szCs w:val="24"/>
        </w:rPr>
        <w:t>=</w:t>
      </w:r>
      <w:r w:rsidR="004C187D" w:rsidRPr="000C3C24">
        <w:rPr>
          <w:rFonts w:ascii="Times New Roman" w:eastAsia="Times New Roman" w:hAnsi="Times New Roman" w:cs="Times New Roman"/>
          <w:i/>
          <w:iCs/>
          <w:sz w:val="24"/>
          <w:szCs w:val="24"/>
        </w:rPr>
        <w:t xml:space="preserve"> </w:t>
      </w:r>
      <w:r w:rsidR="00912D1D" w:rsidRPr="00912D1D">
        <w:rPr>
          <w:rFonts w:ascii="Times New Roman" w:eastAsia="Times New Roman" w:hAnsi="Times New Roman" w:cs="Times New Roman"/>
          <w:i/>
          <w:iCs/>
          <w:sz w:val="24"/>
          <w:szCs w:val="24"/>
        </w:rPr>
        <w:t>Return</w:t>
      </w:r>
      <w:r w:rsidR="004C187D" w:rsidRPr="000C3C24">
        <w:rPr>
          <w:rFonts w:ascii="Times New Roman" w:eastAsia="Times New Roman" w:hAnsi="Times New Roman" w:cs="Times New Roman"/>
          <w:i/>
          <w:iCs/>
          <w:sz w:val="24"/>
          <w:szCs w:val="24"/>
        </w:rPr>
        <w:t xml:space="preserve"> </w:t>
      </w:r>
      <w:r>
        <w:rPr>
          <w:rFonts w:ascii="Times New Roman" w:eastAsia="Times New Roman" w:hAnsi="Times New Roman" w:cs="Times New Roman"/>
          <w:sz w:val="24"/>
          <w:szCs w:val="24"/>
        </w:rPr>
        <w:t>realisasi</w:t>
      </w:r>
      <w:r w:rsidR="004C187D" w:rsidRPr="000C3C24">
        <w:rPr>
          <w:rFonts w:ascii="Times New Roman" w:eastAsia="Times New Roman" w:hAnsi="Times New Roman" w:cs="Times New Roman"/>
          <w:i/>
          <w:iCs/>
          <w:sz w:val="24"/>
          <w:szCs w:val="24"/>
        </w:rPr>
        <w:t xml:space="preserve"> </w:t>
      </w:r>
      <w:r>
        <w:rPr>
          <w:rFonts w:ascii="Times New Roman" w:eastAsia="Times New Roman" w:hAnsi="Times New Roman" w:cs="Times New Roman"/>
          <w:iCs/>
          <w:sz w:val="24"/>
          <w:szCs w:val="24"/>
        </w:rPr>
        <w:t>ke-</w:t>
      </w:r>
      <w:r w:rsidR="004C187D" w:rsidRPr="000C3C24">
        <w:rPr>
          <w:rFonts w:ascii="Times New Roman" w:eastAsia="Times New Roman" w:hAnsi="Times New Roman" w:cs="Times New Roman"/>
          <w:i/>
          <w:iCs/>
          <w:sz w:val="24"/>
          <w:szCs w:val="24"/>
        </w:rPr>
        <w:t xml:space="preserve">i </w:t>
      </w:r>
      <w:r w:rsidR="004C187D" w:rsidRPr="000C3C24">
        <w:rPr>
          <w:rFonts w:ascii="Times New Roman" w:eastAsia="Times New Roman" w:hAnsi="Times New Roman" w:cs="Times New Roman"/>
          <w:sz w:val="24"/>
          <w:szCs w:val="24"/>
        </w:rPr>
        <w:t>pada periode</w:t>
      </w:r>
      <w:r>
        <w:rPr>
          <w:rFonts w:ascii="Times New Roman" w:eastAsia="Times New Roman" w:hAnsi="Times New Roman" w:cs="Times New Roman"/>
          <w:sz w:val="24"/>
          <w:szCs w:val="24"/>
        </w:rPr>
        <w:t xml:space="preserve"> estimasi</w:t>
      </w:r>
      <w:r w:rsidR="004C187D" w:rsidRPr="000C3C24">
        <w:rPr>
          <w:rFonts w:ascii="Times New Roman" w:eastAsia="Times New Roman" w:hAnsi="Times New Roman" w:cs="Times New Roman"/>
          <w:sz w:val="24"/>
          <w:szCs w:val="24"/>
        </w:rPr>
        <w:t xml:space="preserve"> ke-</w:t>
      </w:r>
      <w:r>
        <w:rPr>
          <w:rFonts w:ascii="Times New Roman" w:eastAsia="Times New Roman" w:hAnsi="Times New Roman" w:cs="Times New Roman"/>
          <w:i/>
          <w:iCs/>
          <w:sz w:val="24"/>
          <w:szCs w:val="24"/>
        </w:rPr>
        <w:t>j</w:t>
      </w:r>
    </w:p>
    <w:p w:rsidR="004C187D" w:rsidRPr="0014297F" w:rsidRDefault="004C187D" w:rsidP="002229DA">
      <w:pPr>
        <w:spacing w:after="120"/>
        <w:ind w:left="698" w:firstLine="720"/>
        <w:rPr>
          <w:rFonts w:ascii="Times New Roman" w:hAnsi="Times New Roman" w:cs="Times New Roman"/>
          <w:sz w:val="24"/>
          <w:szCs w:val="24"/>
        </w:rPr>
      </w:pPr>
      <m:oMath>
        <m:r>
          <w:rPr>
            <w:rFonts w:ascii="Cambria Math" w:eastAsia="Times New Roman" w:hAnsi="Cambria Math" w:cs="Times New Roman"/>
            <w:sz w:val="24"/>
            <w:szCs w:val="24"/>
          </w:rPr>
          <m:t>αi</m:t>
        </m:r>
      </m:oMath>
      <w:r w:rsidRPr="000C3C24">
        <w:rPr>
          <w:rFonts w:ascii="Times New Roman" w:hAnsi="Times New Roman" w:cs="Times New Roman"/>
          <w:sz w:val="24"/>
          <w:szCs w:val="24"/>
        </w:rPr>
        <w:tab/>
      </w:r>
      <w:r w:rsidR="0014297F">
        <w:rPr>
          <w:rFonts w:ascii="Times New Roman" w:eastAsia="Times New Roman" w:hAnsi="Times New Roman" w:cs="Times New Roman"/>
          <w:i/>
          <w:iCs/>
          <w:sz w:val="24"/>
          <w:szCs w:val="24"/>
        </w:rPr>
        <w:t>= I</w:t>
      </w:r>
      <w:r w:rsidRPr="000C3C24">
        <w:rPr>
          <w:rFonts w:ascii="Times New Roman" w:eastAsia="Times New Roman" w:hAnsi="Times New Roman" w:cs="Times New Roman"/>
          <w:i/>
          <w:iCs/>
          <w:sz w:val="24"/>
          <w:szCs w:val="24"/>
        </w:rPr>
        <w:t>ntercept</w:t>
      </w:r>
      <w:r w:rsidR="0014297F">
        <w:rPr>
          <w:rFonts w:ascii="Times New Roman" w:eastAsia="Times New Roman" w:hAnsi="Times New Roman" w:cs="Times New Roman"/>
          <w:i/>
          <w:iCs/>
          <w:sz w:val="24"/>
          <w:szCs w:val="24"/>
        </w:rPr>
        <w:t xml:space="preserve"> </w:t>
      </w:r>
      <w:r w:rsidR="0014297F">
        <w:rPr>
          <w:rFonts w:ascii="Times New Roman" w:eastAsia="Times New Roman" w:hAnsi="Times New Roman" w:cs="Times New Roman"/>
          <w:iCs/>
          <w:sz w:val="24"/>
          <w:szCs w:val="24"/>
        </w:rPr>
        <w:t>untuk sekuritas ke-i</w:t>
      </w:r>
    </w:p>
    <w:p w:rsidR="004C187D" w:rsidRPr="0014297F" w:rsidRDefault="004C187D" w:rsidP="002229DA">
      <w:pPr>
        <w:spacing w:after="120"/>
        <w:ind w:left="698" w:firstLine="720"/>
        <w:rPr>
          <w:rFonts w:ascii="Times New Roman" w:hAnsi="Times New Roman" w:cs="Times New Roman"/>
          <w:sz w:val="24"/>
          <w:szCs w:val="24"/>
        </w:rPr>
      </w:pPr>
      <m:oMath>
        <m:r>
          <w:rPr>
            <w:rFonts w:ascii="Cambria Math" w:eastAsia="Times New Roman" w:hAnsi="Cambria Math" w:cs="Times New Roman"/>
            <w:sz w:val="24"/>
            <w:szCs w:val="24"/>
          </w:rPr>
          <m:t>βi</m:t>
        </m:r>
      </m:oMath>
      <w:r w:rsidR="0014297F">
        <w:rPr>
          <w:rFonts w:ascii="Times New Roman" w:eastAsia="Times New Roman" w:hAnsi="Times New Roman" w:cs="Times New Roman"/>
          <w:i/>
          <w:iCs/>
          <w:sz w:val="24"/>
          <w:szCs w:val="24"/>
        </w:rPr>
        <w:tab/>
        <w:t>= Koefisien s</w:t>
      </w:r>
      <w:r w:rsidRPr="000C3C24">
        <w:rPr>
          <w:rFonts w:ascii="Times New Roman" w:eastAsia="Times New Roman" w:hAnsi="Times New Roman" w:cs="Times New Roman"/>
          <w:i/>
          <w:iCs/>
          <w:sz w:val="24"/>
          <w:szCs w:val="24"/>
        </w:rPr>
        <w:t>lope</w:t>
      </w:r>
      <w:r w:rsidR="0014297F">
        <w:rPr>
          <w:rFonts w:ascii="Times New Roman" w:eastAsia="Times New Roman" w:hAnsi="Times New Roman" w:cs="Times New Roman"/>
          <w:i/>
          <w:iCs/>
          <w:sz w:val="24"/>
          <w:szCs w:val="24"/>
        </w:rPr>
        <w:t xml:space="preserve"> </w:t>
      </w:r>
      <w:r w:rsidR="0014297F">
        <w:rPr>
          <w:rFonts w:ascii="Times New Roman" w:eastAsia="Times New Roman" w:hAnsi="Times New Roman" w:cs="Times New Roman"/>
          <w:iCs/>
          <w:sz w:val="24"/>
          <w:szCs w:val="24"/>
        </w:rPr>
        <w:t>yang merupakan Beta dari sekuritas ke-i</w:t>
      </w:r>
    </w:p>
    <w:p w:rsidR="0014297F" w:rsidRDefault="0014297F" w:rsidP="002229DA">
      <w:pPr>
        <w:spacing w:after="120"/>
        <w:ind w:left="698" w:firstLine="720"/>
        <w:rPr>
          <w:rFonts w:ascii="Times New Roman" w:hAnsi="Times New Roman" w:cs="Times New Roman"/>
          <w:sz w:val="24"/>
          <w:szCs w:val="24"/>
        </w:rPr>
      </w:pPr>
      <w:r w:rsidRPr="0014297F">
        <w:rPr>
          <w:rFonts w:ascii="Times New Roman" w:eastAsia="Times New Roman" w:hAnsi="Times New Roman" w:cs="Times New Roman"/>
          <w:i/>
          <w:sz w:val="24"/>
          <w:szCs w:val="24"/>
        </w:rPr>
        <w:t>R</w:t>
      </w:r>
      <w:r w:rsidRPr="0014297F">
        <w:rPr>
          <w:rFonts w:ascii="Times New Roman" w:eastAsia="Times New Roman" w:hAnsi="Times New Roman" w:cs="Times New Roman"/>
          <w:i/>
          <w:sz w:val="24"/>
          <w:szCs w:val="24"/>
          <w:vertAlign w:val="subscript"/>
        </w:rPr>
        <w:t>m,j</w:t>
      </w:r>
      <w:r w:rsidRPr="000C3C24">
        <w:rPr>
          <w:rFonts w:ascii="Times New Roman" w:hAnsi="Times New Roman" w:cs="Times New Roman"/>
          <w:sz w:val="24"/>
          <w:szCs w:val="24"/>
        </w:rPr>
        <w:tab/>
      </w:r>
      <w:r w:rsidRPr="000C3C24">
        <w:rPr>
          <w:rFonts w:ascii="Times New Roman" w:eastAsia="Times New Roman" w:hAnsi="Times New Roman" w:cs="Times New Roman"/>
          <w:sz w:val="24"/>
          <w:szCs w:val="24"/>
        </w:rPr>
        <w:t xml:space="preserve">= </w:t>
      </w:r>
      <w:r w:rsidR="00912D1D" w:rsidRPr="00912D1D">
        <w:rPr>
          <w:rFonts w:ascii="Times New Roman" w:eastAsia="Times New Roman" w:hAnsi="Times New Roman" w:cs="Times New Roman"/>
          <w:i/>
          <w:iCs/>
          <w:sz w:val="24"/>
          <w:szCs w:val="24"/>
        </w:rPr>
        <w:t>Return</w:t>
      </w:r>
      <w:r w:rsidRPr="000C3C2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indeks </w:t>
      </w:r>
      <w:r w:rsidRPr="000C3C24">
        <w:rPr>
          <w:rFonts w:ascii="Times New Roman" w:eastAsia="Times New Roman" w:hAnsi="Times New Roman" w:cs="Times New Roman"/>
          <w:sz w:val="24"/>
          <w:szCs w:val="24"/>
        </w:rPr>
        <w:t>pasar</w:t>
      </w:r>
    </w:p>
    <w:p w:rsidR="00672707" w:rsidRPr="00B74058" w:rsidRDefault="00672707" w:rsidP="00AD7562">
      <w:pPr>
        <w:spacing w:after="0" w:line="480" w:lineRule="auto"/>
        <w:ind w:left="698" w:firstLine="720"/>
        <w:rPr>
          <w:rFonts w:ascii="Times New Roman" w:hAnsi="Times New Roman" w:cs="Times New Roman"/>
          <w:sz w:val="24"/>
          <w:szCs w:val="24"/>
          <w:lang w:val="id-ID"/>
        </w:rPr>
      </w:pPr>
      <w:r>
        <w:rPr>
          <w:rFonts w:ascii="Times New Roman" w:eastAsia="Cambria Math" w:hAnsi="Times New Roman" w:cs="Times New Roman"/>
          <w:i/>
          <w:sz w:val="24"/>
          <w:szCs w:val="24"/>
          <w:lang w:val="id-ID"/>
        </w:rPr>
        <w:t>e</w:t>
      </w:r>
      <w:r>
        <w:rPr>
          <w:rFonts w:ascii="Times New Roman" w:eastAsia="Cambria Math" w:hAnsi="Times New Roman" w:cs="Times New Roman"/>
          <w:i/>
          <w:sz w:val="24"/>
          <w:szCs w:val="24"/>
        </w:rPr>
        <w:t>i</w:t>
      </w:r>
      <w:r>
        <w:rPr>
          <w:rFonts w:ascii="Times New Roman" w:eastAsia="Cambria Math" w:hAnsi="Times New Roman" w:cs="Times New Roman"/>
          <w:i/>
          <w:sz w:val="24"/>
          <w:szCs w:val="24"/>
          <w:lang w:val="id-ID"/>
        </w:rPr>
        <w:t>j</w:t>
      </w:r>
      <w:r w:rsidR="004C187D" w:rsidRPr="000C3C24">
        <w:rPr>
          <w:rFonts w:ascii="Times New Roman" w:eastAsia="Cambria Math" w:hAnsi="Times New Roman" w:cs="Times New Roman"/>
          <w:sz w:val="24"/>
          <w:szCs w:val="24"/>
        </w:rPr>
        <w:t xml:space="preserve">     </w:t>
      </w:r>
      <w:r w:rsidR="004C187D" w:rsidRPr="000C3C24">
        <w:rPr>
          <w:rFonts w:ascii="Times New Roman" w:eastAsia="Cambria Math" w:hAnsi="Times New Roman" w:cs="Times New Roman"/>
          <w:sz w:val="24"/>
          <w:szCs w:val="24"/>
        </w:rPr>
        <w:tab/>
      </w:r>
      <w:r w:rsidR="004C187D" w:rsidRPr="000C3C24">
        <w:rPr>
          <w:rFonts w:ascii="Times New Roman" w:eastAsia="Times New Roman" w:hAnsi="Times New Roman" w:cs="Times New Roman"/>
          <w:sz w:val="24"/>
          <w:szCs w:val="24"/>
        </w:rPr>
        <w:t>=</w:t>
      </w:r>
      <w:r w:rsidR="004C187D" w:rsidRPr="000C3C24">
        <w:rPr>
          <w:rFonts w:ascii="Times New Roman" w:eastAsia="Cambria Math" w:hAnsi="Times New Roman" w:cs="Times New Roman"/>
          <w:sz w:val="24"/>
          <w:szCs w:val="24"/>
        </w:rPr>
        <w:t xml:space="preserve"> </w:t>
      </w:r>
      <w:r w:rsidR="0014297F">
        <w:rPr>
          <w:rFonts w:ascii="Times New Roman" w:eastAsia="Times New Roman" w:hAnsi="Times New Roman" w:cs="Times New Roman"/>
          <w:iCs/>
          <w:sz w:val="24"/>
          <w:szCs w:val="24"/>
        </w:rPr>
        <w:t>Kesalahan residu sekuritas ke-i pada periode estimasi ke-j</w:t>
      </w:r>
    </w:p>
    <w:p w:rsidR="00C668A2" w:rsidRPr="00175859" w:rsidRDefault="00C668A2" w:rsidP="00AD7562">
      <w:pPr>
        <w:pStyle w:val="ListParagraph"/>
        <w:numPr>
          <w:ilvl w:val="3"/>
          <w:numId w:val="1"/>
        </w:numPr>
        <w:spacing w:after="0" w:line="480" w:lineRule="auto"/>
        <w:jc w:val="both"/>
        <w:rPr>
          <w:rFonts w:ascii="Times New Roman" w:hAnsi="Times New Roman" w:cs="Times New Roman"/>
          <w:b/>
          <w:sz w:val="24"/>
          <w:szCs w:val="24"/>
          <w:lang w:val="id-ID"/>
        </w:rPr>
      </w:pPr>
      <w:r w:rsidRPr="00175859">
        <w:rPr>
          <w:rFonts w:ascii="Times New Roman" w:hAnsi="Times New Roman" w:cs="Times New Roman"/>
          <w:b/>
          <w:sz w:val="24"/>
          <w:szCs w:val="24"/>
        </w:rPr>
        <w:t>Faktor-Faktor ya</w:t>
      </w:r>
      <w:r w:rsidR="007939E3" w:rsidRPr="00175859">
        <w:rPr>
          <w:rFonts w:ascii="Times New Roman" w:hAnsi="Times New Roman" w:cs="Times New Roman"/>
          <w:b/>
          <w:sz w:val="24"/>
          <w:szCs w:val="24"/>
        </w:rPr>
        <w:t xml:space="preserve">ng Mempengaruhi </w:t>
      </w:r>
      <w:r w:rsidR="00912D1D" w:rsidRPr="00175859">
        <w:rPr>
          <w:rFonts w:ascii="Times New Roman" w:hAnsi="Times New Roman" w:cs="Times New Roman"/>
          <w:b/>
          <w:i/>
          <w:sz w:val="24"/>
          <w:szCs w:val="24"/>
        </w:rPr>
        <w:t>Abnormal return</w:t>
      </w:r>
    </w:p>
    <w:p w:rsidR="00B4328E" w:rsidRPr="00B4328E" w:rsidRDefault="00912D1D" w:rsidP="00AD7562">
      <w:pPr>
        <w:spacing w:after="0" w:line="480" w:lineRule="auto"/>
        <w:ind w:firstLine="720"/>
        <w:jc w:val="both"/>
        <w:rPr>
          <w:rFonts w:ascii="Times New Roman" w:hAnsi="Times New Roman" w:cs="Times New Roman"/>
          <w:sz w:val="24"/>
          <w:szCs w:val="24"/>
          <w:lang w:val="id-ID"/>
        </w:rPr>
      </w:pPr>
      <w:r w:rsidRPr="00912D1D">
        <w:rPr>
          <w:rFonts w:ascii="Times New Roman" w:hAnsi="Times New Roman" w:cs="Times New Roman"/>
          <w:i/>
          <w:sz w:val="24"/>
          <w:szCs w:val="24"/>
        </w:rPr>
        <w:t>Return</w:t>
      </w:r>
      <w:r w:rsidR="00C668A2" w:rsidRPr="00C668A2">
        <w:rPr>
          <w:rFonts w:ascii="Times New Roman" w:hAnsi="Times New Roman" w:cs="Times New Roman"/>
          <w:sz w:val="24"/>
          <w:szCs w:val="24"/>
        </w:rPr>
        <w:t xml:space="preserve"> tak</w:t>
      </w:r>
      <w:r w:rsidR="009C5D78">
        <w:rPr>
          <w:rFonts w:ascii="Times New Roman" w:hAnsi="Times New Roman" w:cs="Times New Roman"/>
          <w:sz w:val="24"/>
          <w:szCs w:val="24"/>
          <w:lang w:val="id-ID"/>
        </w:rPr>
        <w:t xml:space="preserve"> </w:t>
      </w:r>
      <w:r w:rsidR="00C668A2" w:rsidRPr="00C668A2">
        <w:rPr>
          <w:rFonts w:ascii="Times New Roman" w:hAnsi="Times New Roman" w:cs="Times New Roman"/>
          <w:sz w:val="24"/>
          <w:szCs w:val="24"/>
        </w:rPr>
        <w:t>normal (</w:t>
      </w:r>
      <w:r w:rsidRPr="00912D1D">
        <w:rPr>
          <w:rFonts w:ascii="Times New Roman" w:hAnsi="Times New Roman" w:cs="Times New Roman"/>
          <w:i/>
          <w:sz w:val="24"/>
          <w:szCs w:val="24"/>
        </w:rPr>
        <w:t>abnormal return</w:t>
      </w:r>
      <w:r w:rsidR="00C668A2" w:rsidRPr="00C668A2">
        <w:rPr>
          <w:rFonts w:ascii="Times New Roman" w:hAnsi="Times New Roman" w:cs="Times New Roman"/>
          <w:sz w:val="24"/>
          <w:szCs w:val="24"/>
        </w:rPr>
        <w:t>) terjadi karena ada informasi baru atau peristiwa baru yang mengubah nilai perusahaan dan direaksi oleh investor dalam bentuk kenaikan atau penurunan</w:t>
      </w:r>
      <w:r w:rsidR="009C5D78">
        <w:rPr>
          <w:rFonts w:ascii="Times New Roman" w:hAnsi="Times New Roman" w:cs="Times New Roman"/>
          <w:sz w:val="24"/>
          <w:szCs w:val="24"/>
        </w:rPr>
        <w:t xml:space="preserve"> harga saham Jogiyanto (2015:</w:t>
      </w:r>
      <w:r w:rsidR="009C5D78">
        <w:rPr>
          <w:rFonts w:ascii="Times New Roman" w:hAnsi="Times New Roman" w:cs="Times New Roman"/>
          <w:sz w:val="24"/>
          <w:szCs w:val="24"/>
          <w:lang w:val="id-ID"/>
        </w:rPr>
        <w:t>586</w:t>
      </w:r>
      <w:r w:rsidR="00C668A2" w:rsidRPr="00C668A2">
        <w:rPr>
          <w:rFonts w:ascii="Times New Roman" w:hAnsi="Times New Roman" w:cs="Times New Roman"/>
          <w:sz w:val="24"/>
          <w:szCs w:val="24"/>
        </w:rPr>
        <w:t xml:space="preserve">). </w:t>
      </w:r>
      <w:r w:rsidR="00C668A2" w:rsidRPr="00C668A2">
        <w:rPr>
          <w:rFonts w:ascii="Times New Roman" w:hAnsi="Times New Roman" w:cs="Times New Roman"/>
          <w:sz w:val="24"/>
          <w:szCs w:val="24"/>
        </w:rPr>
        <w:lastRenderedPageBreak/>
        <w:t xml:space="preserve">Menurut penelitian Prasetyo (2006) </w:t>
      </w:r>
      <w:r w:rsidRPr="00912D1D">
        <w:rPr>
          <w:rFonts w:ascii="Times New Roman" w:hAnsi="Times New Roman" w:cs="Times New Roman"/>
          <w:i/>
          <w:sz w:val="24"/>
          <w:szCs w:val="24"/>
        </w:rPr>
        <w:t>abnormal return</w:t>
      </w:r>
      <w:r w:rsidR="00C668A2" w:rsidRPr="00C668A2">
        <w:rPr>
          <w:rFonts w:ascii="Times New Roman" w:hAnsi="Times New Roman" w:cs="Times New Roman"/>
          <w:sz w:val="24"/>
          <w:szCs w:val="24"/>
        </w:rPr>
        <w:t xml:space="preserve"> dapat terjadi karena adanya kejadian-kejadian tertentu, yaitu:</w:t>
      </w:r>
    </w:p>
    <w:p w:rsidR="007939E3" w:rsidRDefault="00C668A2" w:rsidP="00AD7562">
      <w:pPr>
        <w:pStyle w:val="ListParagraph"/>
        <w:numPr>
          <w:ilvl w:val="0"/>
          <w:numId w:val="21"/>
        </w:numPr>
        <w:spacing w:after="0" w:line="480" w:lineRule="auto"/>
        <w:ind w:left="993"/>
        <w:jc w:val="both"/>
        <w:rPr>
          <w:rFonts w:ascii="Times New Roman" w:hAnsi="Times New Roman" w:cs="Times New Roman"/>
          <w:sz w:val="24"/>
          <w:szCs w:val="24"/>
        </w:rPr>
      </w:pPr>
      <w:r w:rsidRPr="007939E3">
        <w:rPr>
          <w:rFonts w:ascii="Times New Roman" w:hAnsi="Times New Roman" w:cs="Times New Roman"/>
          <w:sz w:val="24"/>
          <w:szCs w:val="24"/>
        </w:rPr>
        <w:t>Hari libur nasional, seperti hari kemerdekaan dan hari keagamaan.</w:t>
      </w:r>
    </w:p>
    <w:p w:rsidR="007939E3" w:rsidRDefault="00C668A2" w:rsidP="00AD7562">
      <w:pPr>
        <w:pStyle w:val="ListParagraph"/>
        <w:numPr>
          <w:ilvl w:val="0"/>
          <w:numId w:val="21"/>
        </w:numPr>
        <w:spacing w:after="0" w:line="480" w:lineRule="auto"/>
        <w:ind w:left="993"/>
        <w:jc w:val="both"/>
        <w:rPr>
          <w:rFonts w:ascii="Times New Roman" w:hAnsi="Times New Roman" w:cs="Times New Roman"/>
          <w:sz w:val="24"/>
          <w:szCs w:val="24"/>
        </w:rPr>
      </w:pPr>
      <w:r w:rsidRPr="007939E3">
        <w:rPr>
          <w:rFonts w:ascii="Times New Roman" w:hAnsi="Times New Roman" w:cs="Times New Roman"/>
          <w:sz w:val="24"/>
          <w:szCs w:val="24"/>
        </w:rPr>
        <w:t>Awal bulan dan awal tahun.</w:t>
      </w:r>
    </w:p>
    <w:p w:rsidR="007939E3" w:rsidRDefault="00C668A2" w:rsidP="00AD7562">
      <w:pPr>
        <w:pStyle w:val="ListParagraph"/>
        <w:numPr>
          <w:ilvl w:val="0"/>
          <w:numId w:val="21"/>
        </w:numPr>
        <w:spacing w:after="0" w:line="480" w:lineRule="auto"/>
        <w:ind w:left="993"/>
        <w:jc w:val="both"/>
        <w:rPr>
          <w:rFonts w:ascii="Times New Roman" w:hAnsi="Times New Roman" w:cs="Times New Roman"/>
          <w:sz w:val="24"/>
          <w:szCs w:val="24"/>
        </w:rPr>
      </w:pPr>
      <w:r w:rsidRPr="007939E3">
        <w:rPr>
          <w:rFonts w:ascii="Times New Roman" w:hAnsi="Times New Roman" w:cs="Times New Roman"/>
          <w:sz w:val="24"/>
          <w:szCs w:val="24"/>
        </w:rPr>
        <w:t>Suasana politik yang tidak menentu.</w:t>
      </w:r>
    </w:p>
    <w:p w:rsidR="007939E3" w:rsidRDefault="00C668A2" w:rsidP="00AD7562">
      <w:pPr>
        <w:pStyle w:val="ListParagraph"/>
        <w:numPr>
          <w:ilvl w:val="0"/>
          <w:numId w:val="21"/>
        </w:numPr>
        <w:spacing w:after="0" w:line="480" w:lineRule="auto"/>
        <w:ind w:left="993"/>
        <w:jc w:val="both"/>
        <w:rPr>
          <w:rFonts w:ascii="Times New Roman" w:hAnsi="Times New Roman" w:cs="Times New Roman"/>
          <w:sz w:val="24"/>
          <w:szCs w:val="24"/>
        </w:rPr>
      </w:pPr>
      <w:r w:rsidRPr="007939E3">
        <w:rPr>
          <w:rFonts w:ascii="Times New Roman" w:hAnsi="Times New Roman" w:cs="Times New Roman"/>
          <w:sz w:val="24"/>
          <w:szCs w:val="24"/>
        </w:rPr>
        <w:t>Kejadian- kejadian yang luar biasa.</w:t>
      </w:r>
    </w:p>
    <w:p w:rsidR="007939E3" w:rsidRDefault="00C668A2" w:rsidP="00AD7562">
      <w:pPr>
        <w:pStyle w:val="ListParagraph"/>
        <w:numPr>
          <w:ilvl w:val="0"/>
          <w:numId w:val="21"/>
        </w:numPr>
        <w:spacing w:after="0" w:line="480" w:lineRule="auto"/>
        <w:ind w:left="993"/>
        <w:jc w:val="both"/>
        <w:rPr>
          <w:rFonts w:ascii="Times New Roman" w:hAnsi="Times New Roman" w:cs="Times New Roman"/>
          <w:sz w:val="24"/>
          <w:szCs w:val="24"/>
        </w:rPr>
      </w:pPr>
      <w:r w:rsidRPr="007939E3">
        <w:rPr>
          <w:rFonts w:ascii="Times New Roman" w:hAnsi="Times New Roman" w:cs="Times New Roman"/>
          <w:sz w:val="24"/>
          <w:szCs w:val="24"/>
        </w:rPr>
        <w:t>Stock split, penawaran perdana saham, dan lain- lain.</w:t>
      </w:r>
    </w:p>
    <w:p w:rsidR="00FF35E2" w:rsidRDefault="00C668A2" w:rsidP="00AD7562">
      <w:pPr>
        <w:spacing w:after="0" w:line="480" w:lineRule="auto"/>
        <w:ind w:firstLine="633"/>
        <w:jc w:val="both"/>
        <w:rPr>
          <w:rFonts w:ascii="Times New Roman" w:hAnsi="Times New Roman" w:cs="Times New Roman"/>
          <w:sz w:val="24"/>
          <w:szCs w:val="24"/>
          <w:lang w:val="id-ID"/>
        </w:rPr>
      </w:pPr>
      <w:r w:rsidRPr="007939E3">
        <w:rPr>
          <w:rFonts w:ascii="Times New Roman" w:hAnsi="Times New Roman" w:cs="Times New Roman"/>
          <w:sz w:val="24"/>
          <w:szCs w:val="24"/>
        </w:rPr>
        <w:t>Bila suatu peristiwa tertentu yang terjadi mengandung suatu informasi baik (</w:t>
      </w:r>
      <w:r w:rsidRPr="007939E3">
        <w:rPr>
          <w:rFonts w:ascii="Times New Roman" w:hAnsi="Times New Roman" w:cs="Times New Roman"/>
          <w:i/>
          <w:sz w:val="24"/>
          <w:szCs w:val="24"/>
        </w:rPr>
        <w:t>good news</w:t>
      </w:r>
      <w:r w:rsidRPr="007939E3">
        <w:rPr>
          <w:rFonts w:ascii="Times New Roman" w:hAnsi="Times New Roman" w:cs="Times New Roman"/>
          <w:sz w:val="24"/>
          <w:szCs w:val="24"/>
        </w:rPr>
        <w:t xml:space="preserve">) akan berdampak terhadap kenaikan </w:t>
      </w:r>
      <w:r w:rsidRPr="004507CC">
        <w:rPr>
          <w:rFonts w:ascii="Times New Roman" w:hAnsi="Times New Roman" w:cs="Times New Roman"/>
          <w:i/>
          <w:sz w:val="24"/>
          <w:szCs w:val="24"/>
        </w:rPr>
        <w:t>abnormal retrun</w:t>
      </w:r>
      <w:r w:rsidRPr="007939E3">
        <w:rPr>
          <w:rFonts w:ascii="Times New Roman" w:hAnsi="Times New Roman" w:cs="Times New Roman"/>
          <w:sz w:val="24"/>
          <w:szCs w:val="24"/>
        </w:rPr>
        <w:t xml:space="preserve">, dan akan berdampak penurunan </w:t>
      </w:r>
      <w:r w:rsidR="00912D1D" w:rsidRPr="00912D1D">
        <w:rPr>
          <w:rFonts w:ascii="Times New Roman" w:hAnsi="Times New Roman" w:cs="Times New Roman"/>
          <w:i/>
          <w:sz w:val="24"/>
          <w:szCs w:val="24"/>
        </w:rPr>
        <w:t>abnormal return</w:t>
      </w:r>
      <w:r w:rsidRPr="007939E3">
        <w:rPr>
          <w:rFonts w:ascii="Times New Roman" w:hAnsi="Times New Roman" w:cs="Times New Roman"/>
          <w:sz w:val="24"/>
          <w:szCs w:val="24"/>
        </w:rPr>
        <w:t xml:space="preserve"> bila informasi tersebut dianggap buruk (</w:t>
      </w:r>
      <w:r w:rsidRPr="007939E3">
        <w:rPr>
          <w:rFonts w:ascii="Times New Roman" w:hAnsi="Times New Roman" w:cs="Times New Roman"/>
          <w:i/>
          <w:sz w:val="24"/>
          <w:szCs w:val="24"/>
        </w:rPr>
        <w:t>bad news</w:t>
      </w:r>
      <w:r w:rsidRPr="007939E3">
        <w:rPr>
          <w:rFonts w:ascii="Times New Roman" w:hAnsi="Times New Roman" w:cs="Times New Roman"/>
          <w:sz w:val="24"/>
          <w:szCs w:val="24"/>
        </w:rPr>
        <w:t>).</w:t>
      </w:r>
    </w:p>
    <w:p w:rsidR="002229DA" w:rsidRPr="002229DA" w:rsidRDefault="002229DA" w:rsidP="00AD7562">
      <w:pPr>
        <w:spacing w:after="0" w:line="480" w:lineRule="auto"/>
        <w:ind w:firstLine="633"/>
        <w:jc w:val="both"/>
        <w:rPr>
          <w:rFonts w:ascii="Times New Roman" w:hAnsi="Times New Roman" w:cs="Times New Roman"/>
          <w:sz w:val="24"/>
          <w:szCs w:val="24"/>
          <w:lang w:val="id-ID"/>
        </w:rPr>
      </w:pPr>
    </w:p>
    <w:p w:rsidR="00175859" w:rsidRPr="00175859" w:rsidRDefault="00175859" w:rsidP="00AD7562">
      <w:pPr>
        <w:pStyle w:val="ListParagraph"/>
        <w:numPr>
          <w:ilvl w:val="1"/>
          <w:numId w:val="40"/>
        </w:numPr>
        <w:spacing w:after="0" w:line="480" w:lineRule="auto"/>
        <w:jc w:val="both"/>
        <w:rPr>
          <w:rFonts w:ascii="Times New Roman" w:hAnsi="Times New Roman" w:cs="Times New Roman"/>
          <w:b/>
          <w:sz w:val="24"/>
          <w:szCs w:val="24"/>
        </w:rPr>
      </w:pPr>
      <w:r>
        <w:rPr>
          <w:rFonts w:ascii="Times New Roman" w:hAnsi="Times New Roman" w:cs="Times New Roman"/>
          <w:b/>
          <w:sz w:val="24"/>
          <w:szCs w:val="24"/>
          <w:lang w:val="id-ID"/>
        </w:rPr>
        <w:tab/>
      </w:r>
      <w:r w:rsidRPr="00175859">
        <w:rPr>
          <w:rFonts w:ascii="Times New Roman" w:hAnsi="Times New Roman" w:cs="Times New Roman"/>
          <w:b/>
          <w:sz w:val="24"/>
          <w:szCs w:val="24"/>
        </w:rPr>
        <w:t xml:space="preserve">Kerangka Pemikiran </w:t>
      </w:r>
    </w:p>
    <w:p w:rsidR="00175859" w:rsidRPr="009A75E2" w:rsidRDefault="00175859" w:rsidP="00AD7562">
      <w:pPr>
        <w:spacing w:after="0" w:line="480" w:lineRule="auto"/>
        <w:ind w:firstLine="720"/>
        <w:jc w:val="both"/>
        <w:rPr>
          <w:rFonts w:ascii="Times New Roman" w:hAnsi="Times New Roman" w:cs="Times New Roman"/>
          <w:sz w:val="24"/>
          <w:szCs w:val="24"/>
        </w:rPr>
      </w:pPr>
      <w:r w:rsidRPr="00C668A2">
        <w:rPr>
          <w:rFonts w:ascii="Times New Roman" w:hAnsi="Times New Roman" w:cs="Times New Roman"/>
          <w:sz w:val="24"/>
          <w:szCs w:val="24"/>
        </w:rPr>
        <w:t>Pasar modal pada dasarnya merupakan pasar yang mempertemukan pihak pemilik dana atau investor dengan pengguna dana atau emiten (perusahaan yang go publik). Adapun fungsi pasar modal adalah sebagai sarana untuk memobilisasi dana masyarakat luas ke berbagai sektor investasi, menjaga kontinuitas pasar, dan menciptakan harga sekuritas yang wajar.</w:t>
      </w:r>
    </w:p>
    <w:p w:rsidR="00175859" w:rsidRPr="009A75E2" w:rsidRDefault="00175859" w:rsidP="00AD7562">
      <w:pPr>
        <w:spacing w:after="0" w:line="480" w:lineRule="auto"/>
        <w:ind w:firstLine="720"/>
        <w:jc w:val="both"/>
        <w:rPr>
          <w:rFonts w:ascii="Times New Roman" w:hAnsi="Times New Roman" w:cs="Times New Roman"/>
          <w:sz w:val="24"/>
          <w:szCs w:val="24"/>
        </w:rPr>
      </w:pPr>
      <w:r w:rsidRPr="009A75E2">
        <w:rPr>
          <w:rFonts w:ascii="Times New Roman" w:hAnsi="Times New Roman" w:cs="Times New Roman"/>
          <w:sz w:val="24"/>
          <w:szCs w:val="24"/>
        </w:rPr>
        <w:t xml:space="preserve">Investasi dapat dikelompokkan menjadi dua bentuk, yaitu investasi pada </w:t>
      </w:r>
      <w:r w:rsidRPr="00F23315">
        <w:rPr>
          <w:rFonts w:ascii="Times New Roman" w:hAnsi="Times New Roman" w:cs="Times New Roman"/>
          <w:i/>
          <w:sz w:val="24"/>
          <w:szCs w:val="24"/>
        </w:rPr>
        <w:t>financial assets</w:t>
      </w:r>
      <w:r w:rsidRPr="009A75E2">
        <w:rPr>
          <w:rFonts w:ascii="Times New Roman" w:hAnsi="Times New Roman" w:cs="Times New Roman"/>
          <w:sz w:val="24"/>
          <w:szCs w:val="24"/>
        </w:rPr>
        <w:t xml:space="preserve"> dan investasi pada </w:t>
      </w:r>
      <w:r w:rsidRPr="00F23315">
        <w:rPr>
          <w:rFonts w:ascii="Times New Roman" w:hAnsi="Times New Roman" w:cs="Times New Roman"/>
          <w:i/>
          <w:sz w:val="24"/>
          <w:szCs w:val="24"/>
        </w:rPr>
        <w:t>real assets</w:t>
      </w:r>
      <w:r w:rsidRPr="009A75E2">
        <w:rPr>
          <w:rFonts w:ascii="Times New Roman" w:hAnsi="Times New Roman" w:cs="Times New Roman"/>
          <w:sz w:val="24"/>
          <w:szCs w:val="24"/>
        </w:rPr>
        <w:t xml:space="preserve"> (</w:t>
      </w:r>
      <w:r w:rsidR="000561A8">
        <w:rPr>
          <w:rFonts w:ascii="Times New Roman" w:hAnsi="Times New Roman" w:cs="Times New Roman"/>
          <w:sz w:val="24"/>
          <w:szCs w:val="24"/>
          <w:lang w:val="id-ID"/>
        </w:rPr>
        <w:t>Sunariyah</w:t>
      </w:r>
      <w:r w:rsidR="009C5D78">
        <w:rPr>
          <w:rFonts w:ascii="Times New Roman" w:hAnsi="Times New Roman" w:cs="Times New Roman"/>
          <w:sz w:val="24"/>
          <w:szCs w:val="24"/>
          <w:lang w:val="id-ID"/>
        </w:rPr>
        <w:t>, 2011:</w:t>
      </w:r>
      <w:r w:rsidR="00D77601">
        <w:rPr>
          <w:rFonts w:ascii="Times New Roman" w:hAnsi="Times New Roman" w:cs="Times New Roman"/>
          <w:sz w:val="24"/>
          <w:szCs w:val="24"/>
          <w:lang w:val="id-ID"/>
        </w:rPr>
        <w:t>4</w:t>
      </w:r>
      <w:r w:rsidRPr="009A75E2">
        <w:rPr>
          <w:rFonts w:ascii="Times New Roman" w:hAnsi="Times New Roman" w:cs="Times New Roman"/>
          <w:sz w:val="24"/>
          <w:szCs w:val="24"/>
        </w:rPr>
        <w:t xml:space="preserve">). Bentuk investasi pada </w:t>
      </w:r>
      <w:r>
        <w:rPr>
          <w:rFonts w:ascii="Times New Roman" w:hAnsi="Times New Roman" w:cs="Times New Roman"/>
          <w:i/>
          <w:sz w:val="24"/>
          <w:szCs w:val="24"/>
        </w:rPr>
        <w:t>real</w:t>
      </w:r>
      <w:r w:rsidRPr="00967D30">
        <w:rPr>
          <w:rFonts w:ascii="Times New Roman" w:hAnsi="Times New Roman" w:cs="Times New Roman"/>
          <w:i/>
          <w:sz w:val="24"/>
          <w:szCs w:val="24"/>
        </w:rPr>
        <w:t xml:space="preserve"> asset</w:t>
      </w:r>
      <w:r w:rsidRPr="009A75E2">
        <w:rPr>
          <w:rFonts w:ascii="Times New Roman" w:hAnsi="Times New Roman" w:cs="Times New Roman"/>
          <w:sz w:val="24"/>
          <w:szCs w:val="24"/>
        </w:rPr>
        <w:t xml:space="preserve"> antara lain: pembelian tanah, gedung dan mesin-mesin produksi. Investasi dalam bentuk </w:t>
      </w:r>
      <w:r w:rsidRPr="00967D30">
        <w:rPr>
          <w:rFonts w:ascii="Times New Roman" w:hAnsi="Times New Roman" w:cs="Times New Roman"/>
          <w:i/>
          <w:sz w:val="24"/>
          <w:szCs w:val="24"/>
        </w:rPr>
        <w:t>financial assets</w:t>
      </w:r>
      <w:r w:rsidRPr="009A75E2">
        <w:rPr>
          <w:rFonts w:ascii="Times New Roman" w:hAnsi="Times New Roman" w:cs="Times New Roman"/>
          <w:sz w:val="24"/>
          <w:szCs w:val="24"/>
        </w:rPr>
        <w:t xml:space="preserve"> terutama saham, merupakan investasi yang berisiko. Investor dituntut untuk memiliki pengetahuan yang lebih tentang pasar modal agar dapat meningkatkan </w:t>
      </w:r>
      <w:r w:rsidRPr="00912D1D">
        <w:rPr>
          <w:rFonts w:ascii="Times New Roman" w:hAnsi="Times New Roman" w:cs="Times New Roman"/>
          <w:i/>
          <w:sz w:val="24"/>
          <w:szCs w:val="24"/>
        </w:rPr>
        <w:t>return</w:t>
      </w:r>
      <w:r w:rsidRPr="009A75E2">
        <w:rPr>
          <w:rFonts w:ascii="Times New Roman" w:hAnsi="Times New Roman" w:cs="Times New Roman"/>
          <w:sz w:val="24"/>
          <w:szCs w:val="24"/>
        </w:rPr>
        <w:t xml:space="preserve"> ataupun memperkecil risiko.</w:t>
      </w:r>
    </w:p>
    <w:p w:rsidR="00175859" w:rsidRDefault="00175859" w:rsidP="00AD7562">
      <w:pPr>
        <w:spacing w:after="0" w:line="480" w:lineRule="auto"/>
        <w:ind w:firstLine="720"/>
        <w:jc w:val="both"/>
        <w:rPr>
          <w:rFonts w:ascii="Times New Roman" w:hAnsi="Times New Roman" w:cs="Times New Roman"/>
          <w:sz w:val="24"/>
          <w:szCs w:val="24"/>
          <w:lang w:val="id-ID"/>
        </w:rPr>
      </w:pPr>
      <w:r w:rsidRPr="009A75E2">
        <w:rPr>
          <w:rFonts w:ascii="Times New Roman" w:hAnsi="Times New Roman" w:cs="Times New Roman"/>
          <w:sz w:val="24"/>
          <w:szCs w:val="24"/>
        </w:rPr>
        <w:lastRenderedPageBreak/>
        <w:t>Keputusan untuk memilih investasi di pasar modal sangat terkait dengan informasi, investor dalam melakukan investasi sangat ditentukan oleh informasi yang dimilikinya. Terkait informasi di pasar modal, investasi senantiasa mencari informasi yang relevan dengan aktivitas pasar untuk mendukung pengambilan keputusan investasi. Hal ini penting agar investor tidak keliru dalam memilih informasi sehingga tidak mengalami kerugian.</w:t>
      </w:r>
      <w:r>
        <w:rPr>
          <w:rFonts w:ascii="Times New Roman" w:hAnsi="Times New Roman" w:cs="Times New Roman"/>
          <w:sz w:val="24"/>
          <w:szCs w:val="24"/>
          <w:lang w:val="id-ID"/>
        </w:rPr>
        <w:t xml:space="preserve"> </w:t>
      </w:r>
      <w:r w:rsidRPr="00FE33A0">
        <w:rPr>
          <w:rFonts w:ascii="Times New Roman" w:hAnsi="Times New Roman" w:cs="Times New Roman"/>
          <w:sz w:val="24"/>
          <w:szCs w:val="24"/>
          <w:lang w:val="id-ID"/>
        </w:rPr>
        <w:t xml:space="preserve">Informasi  yang  ada  di  dalam  laporan  </w:t>
      </w:r>
      <w:r>
        <w:rPr>
          <w:rFonts w:ascii="Times New Roman" w:hAnsi="Times New Roman" w:cs="Times New Roman"/>
          <w:sz w:val="24"/>
          <w:szCs w:val="24"/>
          <w:lang w:val="id-ID"/>
        </w:rPr>
        <w:t>arus kas</w:t>
      </w:r>
      <w:r w:rsidRPr="00FE33A0">
        <w:rPr>
          <w:rFonts w:ascii="Times New Roman" w:hAnsi="Times New Roman" w:cs="Times New Roman"/>
          <w:sz w:val="24"/>
          <w:szCs w:val="24"/>
          <w:lang w:val="id-ID"/>
        </w:rPr>
        <w:t xml:space="preserve">  da</w:t>
      </w:r>
      <w:r>
        <w:rPr>
          <w:rFonts w:ascii="Times New Roman" w:hAnsi="Times New Roman" w:cs="Times New Roman"/>
          <w:sz w:val="24"/>
          <w:szCs w:val="24"/>
          <w:lang w:val="id-ID"/>
        </w:rPr>
        <w:t xml:space="preserve">pat  digunakan  oleh  investor </w:t>
      </w:r>
      <w:r w:rsidRPr="00FE33A0">
        <w:rPr>
          <w:rFonts w:ascii="Times New Roman" w:hAnsi="Times New Roman" w:cs="Times New Roman"/>
          <w:sz w:val="24"/>
          <w:szCs w:val="24"/>
          <w:lang w:val="id-ID"/>
        </w:rPr>
        <w:t xml:space="preserve">dalam  membuat  keputusan  investasi.  Penelitian  ini  menduga  adanya  pengaruh informasi  yang  ada  di  dalam  laporan  </w:t>
      </w:r>
      <w:r>
        <w:rPr>
          <w:rFonts w:ascii="Times New Roman" w:hAnsi="Times New Roman" w:cs="Times New Roman"/>
          <w:sz w:val="24"/>
          <w:szCs w:val="24"/>
          <w:lang w:val="id-ID"/>
        </w:rPr>
        <w:t>arus kas</w:t>
      </w:r>
      <w:r w:rsidRPr="00FE33A0">
        <w:rPr>
          <w:rFonts w:ascii="Times New Roman" w:hAnsi="Times New Roman" w:cs="Times New Roman"/>
          <w:sz w:val="24"/>
          <w:szCs w:val="24"/>
          <w:lang w:val="id-ID"/>
        </w:rPr>
        <w:t xml:space="preserve">  (arus  kas  dari  aktivitas  operasi, arus kas dari aktivitas investasi, arus kas dari aktivitas pendanaan) terhadap </w:t>
      </w:r>
      <w:r w:rsidRPr="00912D1D">
        <w:rPr>
          <w:rFonts w:ascii="Times New Roman" w:hAnsi="Times New Roman" w:cs="Times New Roman"/>
          <w:i/>
          <w:sz w:val="24"/>
          <w:szCs w:val="24"/>
          <w:lang w:val="id-ID"/>
        </w:rPr>
        <w:t>abnormal return</w:t>
      </w:r>
      <w:r w:rsidRPr="00FE33A0">
        <w:rPr>
          <w:rFonts w:ascii="Times New Roman" w:hAnsi="Times New Roman" w:cs="Times New Roman"/>
          <w:sz w:val="24"/>
          <w:szCs w:val="24"/>
          <w:lang w:val="id-ID"/>
        </w:rPr>
        <w:t xml:space="preserve"> saham. </w:t>
      </w:r>
    </w:p>
    <w:p w:rsidR="00B81445" w:rsidRPr="005C6571" w:rsidRDefault="00B81445" w:rsidP="00AD7562">
      <w:pPr>
        <w:spacing w:after="0" w:line="480" w:lineRule="auto"/>
        <w:ind w:firstLine="720"/>
        <w:jc w:val="both"/>
        <w:rPr>
          <w:rFonts w:ascii="Times New Roman" w:hAnsi="Times New Roman" w:cs="Times New Roman"/>
          <w:sz w:val="24"/>
          <w:szCs w:val="24"/>
          <w:lang w:val="id-ID"/>
        </w:rPr>
      </w:pPr>
      <w:r>
        <w:rPr>
          <w:rFonts w:ascii="Times New Roman" w:hAnsi="Times New Roman" w:cs="Times New Roman"/>
          <w:sz w:val="24"/>
          <w:szCs w:val="24"/>
          <w:lang w:val="id-ID"/>
        </w:rPr>
        <w:t xml:space="preserve">Selain </w:t>
      </w:r>
      <w:r w:rsidR="005C6571">
        <w:rPr>
          <w:rFonts w:ascii="Times New Roman" w:hAnsi="Times New Roman" w:cs="Times New Roman"/>
          <w:sz w:val="24"/>
          <w:szCs w:val="24"/>
          <w:lang w:val="id-ID"/>
        </w:rPr>
        <w:t xml:space="preserve">informasi laporan arus kas, </w:t>
      </w:r>
      <w:r w:rsidR="005C6571">
        <w:rPr>
          <w:rFonts w:ascii="Times New Roman" w:hAnsi="Times New Roman" w:cs="Times New Roman"/>
          <w:i/>
          <w:sz w:val="24"/>
          <w:szCs w:val="24"/>
          <w:lang w:val="id-ID"/>
        </w:rPr>
        <w:t xml:space="preserve">size </w:t>
      </w:r>
      <w:r w:rsidR="005C6571">
        <w:rPr>
          <w:rFonts w:ascii="Times New Roman" w:hAnsi="Times New Roman" w:cs="Times New Roman"/>
          <w:sz w:val="24"/>
          <w:szCs w:val="24"/>
          <w:lang w:val="id-ID"/>
        </w:rPr>
        <w:t xml:space="preserve">perusahaan juga merupakan salah satu informasi yang dapat dijadikan sebagai dasar pengambilan keputusan investasi. </w:t>
      </w:r>
      <w:r w:rsidR="005C6571" w:rsidRPr="005C6571">
        <w:rPr>
          <w:rFonts w:ascii="Times New Roman" w:hAnsi="Times New Roman" w:cs="Times New Roman"/>
          <w:sz w:val="24"/>
          <w:szCs w:val="24"/>
          <w:lang w:val="id-ID"/>
        </w:rPr>
        <w:t>Ukuran  perusahaan  menggambarkan  besar  keciln</w:t>
      </w:r>
      <w:r w:rsidR="005C6571">
        <w:rPr>
          <w:rFonts w:ascii="Times New Roman" w:hAnsi="Times New Roman" w:cs="Times New Roman"/>
          <w:sz w:val="24"/>
          <w:szCs w:val="24"/>
          <w:lang w:val="id-ID"/>
        </w:rPr>
        <w:t xml:space="preserve">ya  suatu  perusahaan.  Ukuran </w:t>
      </w:r>
      <w:r w:rsidR="005C6571" w:rsidRPr="005C6571">
        <w:rPr>
          <w:rFonts w:ascii="Times New Roman" w:hAnsi="Times New Roman" w:cs="Times New Roman"/>
          <w:sz w:val="24"/>
          <w:szCs w:val="24"/>
          <w:lang w:val="id-ID"/>
        </w:rPr>
        <w:t xml:space="preserve">perusahaan  yang  menunjukkan  besar  kecilnya  perusahaan  dapat  dilihat  besar  kecilnya modal  yang  digunakan,  total  aktiva  yang  dimiliki,  atau  total  penjualan  yang  diperoleh. Besar  kecilnya  perusahaan  akan  mempengaruhi  kemampuan  dalam  menanggung  risiko yang mungkin  timbul akibat berbagai  situasi yang dihadapi perusahaan berkaitan dengan </w:t>
      </w:r>
      <w:r w:rsidR="005C6571">
        <w:rPr>
          <w:rFonts w:ascii="Times New Roman" w:hAnsi="Times New Roman" w:cs="Times New Roman"/>
          <w:sz w:val="24"/>
          <w:szCs w:val="24"/>
          <w:lang w:val="id-ID"/>
        </w:rPr>
        <w:t>operasinya (Aprilastuti, 2015).</w:t>
      </w:r>
    </w:p>
    <w:p w:rsidR="00672707" w:rsidRPr="00C5539F" w:rsidRDefault="00175859" w:rsidP="00AD7562">
      <w:pPr>
        <w:spacing w:after="0" w:line="480" w:lineRule="auto"/>
        <w:ind w:firstLine="720"/>
        <w:jc w:val="both"/>
        <w:rPr>
          <w:rFonts w:ascii="Times New Roman" w:hAnsi="Times New Roman" w:cs="Times New Roman"/>
          <w:sz w:val="24"/>
          <w:szCs w:val="24"/>
          <w:lang w:val="id-ID"/>
        </w:rPr>
      </w:pPr>
      <w:r w:rsidRPr="00986357">
        <w:rPr>
          <w:rFonts w:ascii="Times New Roman" w:hAnsi="Times New Roman" w:cs="Times New Roman"/>
          <w:sz w:val="24"/>
        </w:rPr>
        <w:t xml:space="preserve">Jika pada suatu pasar saham, harga saham secara penuh menjelaskan informasi yang tersedia, dan memastikan bahwa investornya tidak akan menerima </w:t>
      </w:r>
      <w:r w:rsidRPr="00912D1D">
        <w:rPr>
          <w:rFonts w:ascii="Times New Roman" w:hAnsi="Times New Roman" w:cs="Times New Roman"/>
          <w:i/>
          <w:sz w:val="24"/>
        </w:rPr>
        <w:t>return</w:t>
      </w:r>
      <w:r w:rsidRPr="00986357">
        <w:rPr>
          <w:rFonts w:ascii="Times New Roman" w:hAnsi="Times New Roman" w:cs="Times New Roman"/>
          <w:sz w:val="24"/>
        </w:rPr>
        <w:t xml:space="preserve"> yang tidak normal atau biasa disebut </w:t>
      </w:r>
      <w:r w:rsidRPr="00912D1D">
        <w:rPr>
          <w:rFonts w:ascii="Times New Roman" w:hAnsi="Times New Roman" w:cs="Times New Roman"/>
          <w:i/>
          <w:sz w:val="24"/>
        </w:rPr>
        <w:t>abnormal return</w:t>
      </w:r>
      <w:r w:rsidRPr="00986357">
        <w:rPr>
          <w:rFonts w:ascii="Times New Roman" w:hAnsi="Times New Roman" w:cs="Times New Roman"/>
          <w:sz w:val="24"/>
        </w:rPr>
        <w:t xml:space="preserve"> maka pasar saham tersebut dapat dikatakan sebagai pasar efisien (Fama, 1970)</w:t>
      </w:r>
      <w:r w:rsidR="00531830">
        <w:rPr>
          <w:rFonts w:ascii="Times New Roman" w:hAnsi="Times New Roman" w:cs="Times New Roman"/>
          <w:sz w:val="24"/>
          <w:lang w:val="id-ID"/>
        </w:rPr>
        <w:t xml:space="preserve"> dalam Jogiyanto (2015:548)</w:t>
      </w:r>
      <w:r w:rsidRPr="00986357">
        <w:rPr>
          <w:rFonts w:ascii="Times New Roman" w:hAnsi="Times New Roman" w:cs="Times New Roman"/>
          <w:sz w:val="24"/>
        </w:rPr>
        <w:t xml:space="preserve">. </w:t>
      </w:r>
    </w:p>
    <w:p w:rsidR="00175859" w:rsidRPr="00175859" w:rsidRDefault="00175859" w:rsidP="00AD7562">
      <w:pPr>
        <w:pStyle w:val="ListParagraph"/>
        <w:numPr>
          <w:ilvl w:val="2"/>
          <w:numId w:val="40"/>
        </w:numPr>
        <w:spacing w:after="0" w:line="480" w:lineRule="auto"/>
        <w:jc w:val="both"/>
        <w:rPr>
          <w:rFonts w:ascii="Times New Roman" w:hAnsi="Times New Roman" w:cs="Times New Roman"/>
          <w:b/>
          <w:sz w:val="24"/>
          <w:szCs w:val="24"/>
        </w:rPr>
      </w:pPr>
      <w:r w:rsidRPr="00175859">
        <w:rPr>
          <w:rFonts w:ascii="Times New Roman" w:hAnsi="Times New Roman" w:cs="Times New Roman"/>
          <w:b/>
          <w:sz w:val="24"/>
          <w:szCs w:val="24"/>
          <w:lang w:val="id-ID"/>
        </w:rPr>
        <w:lastRenderedPageBreak/>
        <w:t xml:space="preserve">Arus Kas dari Aktivitas Operasi dan </w:t>
      </w:r>
      <w:r w:rsidRPr="00175859">
        <w:rPr>
          <w:rFonts w:ascii="Times New Roman" w:hAnsi="Times New Roman" w:cs="Times New Roman"/>
          <w:b/>
          <w:i/>
          <w:sz w:val="24"/>
          <w:szCs w:val="24"/>
          <w:lang w:val="id-ID"/>
        </w:rPr>
        <w:t>Abnormal return</w:t>
      </w:r>
      <w:r w:rsidRPr="00175859">
        <w:rPr>
          <w:rFonts w:ascii="Times New Roman" w:hAnsi="Times New Roman" w:cs="Times New Roman"/>
          <w:b/>
          <w:sz w:val="24"/>
          <w:szCs w:val="24"/>
          <w:lang w:val="id-ID"/>
        </w:rPr>
        <w:t xml:space="preserve"> Saham</w:t>
      </w:r>
    </w:p>
    <w:p w:rsidR="00175859" w:rsidRDefault="00175859" w:rsidP="00AD7562">
      <w:pPr>
        <w:spacing w:after="0" w:line="480" w:lineRule="auto"/>
        <w:ind w:firstLine="720"/>
        <w:jc w:val="both"/>
        <w:rPr>
          <w:rFonts w:ascii="Times New Roman" w:hAnsi="Times New Roman" w:cs="Times New Roman"/>
          <w:sz w:val="24"/>
          <w:szCs w:val="24"/>
          <w:lang w:val="id-ID"/>
        </w:rPr>
      </w:pPr>
      <w:r w:rsidRPr="00204899">
        <w:rPr>
          <w:rFonts w:ascii="Times New Roman" w:hAnsi="Times New Roman" w:cs="Times New Roman"/>
          <w:sz w:val="24"/>
          <w:szCs w:val="24"/>
        </w:rPr>
        <w:t>Investor menanamkan modalnya pada</w:t>
      </w:r>
      <w:r>
        <w:rPr>
          <w:rFonts w:ascii="Times New Roman" w:hAnsi="Times New Roman" w:cs="Times New Roman"/>
          <w:sz w:val="24"/>
          <w:szCs w:val="24"/>
        </w:rPr>
        <w:t xml:space="preserve"> sebuah perusahaan mengharapkan</w:t>
      </w:r>
      <w:r>
        <w:rPr>
          <w:rFonts w:ascii="Times New Roman" w:hAnsi="Times New Roman" w:cs="Times New Roman"/>
          <w:sz w:val="24"/>
          <w:szCs w:val="24"/>
          <w:lang w:val="id-ID"/>
        </w:rPr>
        <w:t xml:space="preserve"> </w:t>
      </w:r>
      <w:r w:rsidRPr="00912D1D">
        <w:rPr>
          <w:rFonts w:ascii="Times New Roman" w:hAnsi="Times New Roman" w:cs="Times New Roman"/>
          <w:i/>
          <w:sz w:val="24"/>
          <w:szCs w:val="24"/>
        </w:rPr>
        <w:t>return</w:t>
      </w:r>
      <w:r w:rsidRPr="00204899">
        <w:rPr>
          <w:rFonts w:ascii="Times New Roman" w:hAnsi="Times New Roman" w:cs="Times New Roman"/>
          <w:sz w:val="24"/>
          <w:szCs w:val="24"/>
        </w:rPr>
        <w:t xml:space="preserve"> yang akan diterimanya. Investor akan melihat baga</w:t>
      </w:r>
      <w:r>
        <w:rPr>
          <w:rFonts w:ascii="Times New Roman" w:hAnsi="Times New Roman" w:cs="Times New Roman"/>
          <w:sz w:val="24"/>
          <w:szCs w:val="24"/>
        </w:rPr>
        <w:t xml:space="preserve">imana kinerja suatu perusahaan </w:t>
      </w:r>
      <w:r w:rsidRPr="00204899">
        <w:rPr>
          <w:rFonts w:ascii="Times New Roman" w:hAnsi="Times New Roman" w:cs="Times New Roman"/>
          <w:sz w:val="24"/>
          <w:szCs w:val="24"/>
        </w:rPr>
        <w:t>dan bagaimana imbalannya terhadap inve</w:t>
      </w:r>
      <w:r>
        <w:rPr>
          <w:rFonts w:ascii="Times New Roman" w:hAnsi="Times New Roman" w:cs="Times New Roman"/>
          <w:sz w:val="24"/>
          <w:szCs w:val="24"/>
        </w:rPr>
        <w:t>stor. Salah satu yang dijadikan</w:t>
      </w:r>
      <w:r>
        <w:rPr>
          <w:rFonts w:ascii="Times New Roman" w:hAnsi="Times New Roman" w:cs="Times New Roman"/>
          <w:sz w:val="24"/>
          <w:szCs w:val="24"/>
          <w:lang w:val="id-ID"/>
        </w:rPr>
        <w:t xml:space="preserve"> </w:t>
      </w:r>
      <w:r w:rsidRPr="00204899">
        <w:rPr>
          <w:rFonts w:ascii="Times New Roman" w:hAnsi="Times New Roman" w:cs="Times New Roman"/>
          <w:sz w:val="24"/>
          <w:szCs w:val="24"/>
        </w:rPr>
        <w:t xml:space="preserve">alat ukur oleh investor yaitu arus kas dari aktivitas operasi. </w:t>
      </w:r>
      <w:r w:rsidRPr="001E1EC3">
        <w:rPr>
          <w:rFonts w:ascii="Times New Roman" w:hAnsi="Times New Roman" w:cs="Times New Roman"/>
          <w:sz w:val="24"/>
          <w:szCs w:val="24"/>
        </w:rPr>
        <w:t>Aktivitas  operasi  adalah  aktivitas  penghasil  utama  pendapatan  dan aktivitas lainnya yang bukan aktivitas investasi dan pendanaan. Umumnya berasal dari  transaksi  dan  peristiwa  lain  yang mempengaruhi  penetapan  laba  atau  rugi bersih.  Arus  kas  dari  aktivitas  operasi  dapat  menghasilkan  yang  cukup  untuk melunasi  pinjaman,  memelihara  kemampuan  operasi  perusahaan,  membayar deviden dan melakuk</w:t>
      </w:r>
      <w:r>
        <w:rPr>
          <w:rFonts w:ascii="Times New Roman" w:hAnsi="Times New Roman" w:cs="Times New Roman"/>
          <w:sz w:val="24"/>
          <w:szCs w:val="24"/>
        </w:rPr>
        <w:t>an  investasi baru  tanpa menga</w:t>
      </w:r>
      <w:r w:rsidRPr="001E1EC3">
        <w:rPr>
          <w:rFonts w:ascii="Times New Roman" w:hAnsi="Times New Roman" w:cs="Times New Roman"/>
          <w:sz w:val="24"/>
          <w:szCs w:val="24"/>
        </w:rPr>
        <w:t xml:space="preserve">ndalkan  sumber pendanaan dari luar. </w:t>
      </w:r>
    </w:p>
    <w:p w:rsidR="008D54B4" w:rsidRDefault="00175859" w:rsidP="00AD7562">
      <w:pPr>
        <w:spacing w:after="0" w:line="480" w:lineRule="auto"/>
        <w:ind w:firstLine="720"/>
        <w:jc w:val="both"/>
        <w:rPr>
          <w:rFonts w:ascii="Times New Roman" w:hAnsi="Times New Roman" w:cs="Times New Roman"/>
          <w:sz w:val="24"/>
          <w:szCs w:val="24"/>
          <w:lang w:val="id-ID"/>
        </w:rPr>
      </w:pPr>
      <w:r>
        <w:rPr>
          <w:rFonts w:ascii="Times New Roman" w:hAnsi="Times New Roman" w:cs="Times New Roman"/>
          <w:sz w:val="24"/>
          <w:szCs w:val="24"/>
        </w:rPr>
        <w:t xml:space="preserve">Menurut  teori  Simamora </w:t>
      </w:r>
      <w:r w:rsidR="00B81445">
        <w:rPr>
          <w:rFonts w:ascii="Times New Roman" w:hAnsi="Times New Roman" w:cs="Times New Roman"/>
          <w:sz w:val="24"/>
          <w:szCs w:val="24"/>
          <w:lang w:val="id-ID"/>
        </w:rPr>
        <w:t>(</w:t>
      </w:r>
      <w:r w:rsidR="00B81445">
        <w:rPr>
          <w:rFonts w:ascii="Times New Roman" w:hAnsi="Times New Roman" w:cs="Times New Roman"/>
          <w:sz w:val="24"/>
          <w:szCs w:val="24"/>
        </w:rPr>
        <w:t>2003</w:t>
      </w:r>
      <w:r w:rsidR="00B81445">
        <w:rPr>
          <w:rFonts w:ascii="Times New Roman" w:hAnsi="Times New Roman" w:cs="Times New Roman"/>
          <w:sz w:val="24"/>
          <w:szCs w:val="24"/>
          <w:lang w:val="id-ID"/>
        </w:rPr>
        <w:t>) dalam Nelvianti</w:t>
      </w:r>
      <w:r w:rsidRPr="00204899">
        <w:rPr>
          <w:rFonts w:ascii="Times New Roman" w:hAnsi="Times New Roman" w:cs="Times New Roman"/>
          <w:sz w:val="24"/>
          <w:szCs w:val="24"/>
        </w:rPr>
        <w:t xml:space="preserve"> </w:t>
      </w:r>
      <w:r w:rsidR="00B81445">
        <w:rPr>
          <w:rFonts w:ascii="Times New Roman" w:hAnsi="Times New Roman" w:cs="Times New Roman"/>
          <w:sz w:val="24"/>
          <w:szCs w:val="24"/>
          <w:lang w:val="id-ID"/>
        </w:rPr>
        <w:t>(2013)</w:t>
      </w:r>
      <w:r w:rsidRPr="00204899">
        <w:rPr>
          <w:rFonts w:ascii="Times New Roman" w:hAnsi="Times New Roman" w:cs="Times New Roman"/>
          <w:sz w:val="24"/>
          <w:szCs w:val="24"/>
        </w:rPr>
        <w:t xml:space="preserve"> semakin  tinggi  arus  kas  dari  aktivi</w:t>
      </w:r>
      <w:r>
        <w:rPr>
          <w:rFonts w:ascii="Times New Roman" w:hAnsi="Times New Roman" w:cs="Times New Roman"/>
          <w:sz w:val="24"/>
          <w:szCs w:val="24"/>
        </w:rPr>
        <w:t xml:space="preserve">tas  operasi  perusahaan  maka </w:t>
      </w:r>
      <w:r w:rsidRPr="00204899">
        <w:rPr>
          <w:rFonts w:ascii="Times New Roman" w:hAnsi="Times New Roman" w:cs="Times New Roman"/>
          <w:sz w:val="24"/>
          <w:szCs w:val="24"/>
        </w:rPr>
        <w:t>semakin tinggi kepercayaan investor pada perusah</w:t>
      </w:r>
      <w:r>
        <w:rPr>
          <w:rFonts w:ascii="Times New Roman" w:hAnsi="Times New Roman" w:cs="Times New Roman"/>
          <w:sz w:val="24"/>
          <w:szCs w:val="24"/>
        </w:rPr>
        <w:t xml:space="preserve">aan tersebut, sehingga semakin </w:t>
      </w:r>
      <w:r w:rsidRPr="00204899">
        <w:rPr>
          <w:rFonts w:ascii="Times New Roman" w:hAnsi="Times New Roman" w:cs="Times New Roman"/>
          <w:sz w:val="24"/>
          <w:szCs w:val="24"/>
        </w:rPr>
        <w:t xml:space="preserve">besar  pula  nilai  </w:t>
      </w:r>
      <w:r w:rsidRPr="00912D1D">
        <w:rPr>
          <w:rFonts w:ascii="Times New Roman" w:hAnsi="Times New Roman" w:cs="Times New Roman"/>
          <w:i/>
          <w:sz w:val="24"/>
          <w:szCs w:val="24"/>
        </w:rPr>
        <w:t>return</w:t>
      </w:r>
      <w:r w:rsidRPr="00204899">
        <w:rPr>
          <w:rFonts w:ascii="Times New Roman" w:hAnsi="Times New Roman" w:cs="Times New Roman"/>
          <w:sz w:val="24"/>
          <w:szCs w:val="24"/>
        </w:rPr>
        <w:t xml:space="preserve">  saham.  Jika  semakin  bes</w:t>
      </w:r>
      <w:r>
        <w:rPr>
          <w:rFonts w:ascii="Times New Roman" w:hAnsi="Times New Roman" w:cs="Times New Roman"/>
          <w:sz w:val="24"/>
          <w:szCs w:val="24"/>
        </w:rPr>
        <w:t xml:space="preserve">ar  </w:t>
      </w:r>
      <w:r w:rsidRPr="00912D1D">
        <w:rPr>
          <w:rFonts w:ascii="Times New Roman" w:hAnsi="Times New Roman" w:cs="Times New Roman"/>
          <w:i/>
          <w:sz w:val="24"/>
          <w:szCs w:val="24"/>
        </w:rPr>
        <w:t>return</w:t>
      </w:r>
      <w:r>
        <w:rPr>
          <w:rFonts w:ascii="Times New Roman" w:hAnsi="Times New Roman" w:cs="Times New Roman"/>
          <w:sz w:val="24"/>
          <w:szCs w:val="24"/>
        </w:rPr>
        <w:t xml:space="preserve">  saham  maka  nilai </w:t>
      </w:r>
      <w:r w:rsidRPr="00912D1D">
        <w:rPr>
          <w:rFonts w:ascii="Times New Roman" w:hAnsi="Times New Roman" w:cs="Times New Roman"/>
          <w:i/>
          <w:sz w:val="24"/>
          <w:szCs w:val="24"/>
        </w:rPr>
        <w:t>abnormal return</w:t>
      </w:r>
      <w:r>
        <w:rPr>
          <w:rFonts w:ascii="Times New Roman" w:hAnsi="Times New Roman" w:cs="Times New Roman"/>
          <w:sz w:val="24"/>
          <w:szCs w:val="24"/>
        </w:rPr>
        <w:t xml:space="preserve"> saham semakin besar pula.  </w:t>
      </w:r>
      <w:r w:rsidRPr="00204899">
        <w:rPr>
          <w:rFonts w:ascii="Times New Roman" w:hAnsi="Times New Roman" w:cs="Times New Roman"/>
          <w:sz w:val="24"/>
          <w:szCs w:val="24"/>
        </w:rPr>
        <w:t>Berdasarkan  hasil  penelitian  Djam’an  (2010)</w:t>
      </w:r>
      <w:r>
        <w:rPr>
          <w:rFonts w:ascii="Times New Roman" w:hAnsi="Times New Roman" w:cs="Times New Roman"/>
          <w:sz w:val="24"/>
          <w:szCs w:val="24"/>
        </w:rPr>
        <w:t xml:space="preserve">  menguji  pengaruh  informasi </w:t>
      </w:r>
      <w:r w:rsidRPr="00204899">
        <w:rPr>
          <w:rFonts w:ascii="Times New Roman" w:hAnsi="Times New Roman" w:cs="Times New Roman"/>
          <w:sz w:val="24"/>
          <w:szCs w:val="24"/>
        </w:rPr>
        <w:t xml:space="preserve">laporan  arus  kas,  laba,  dan  </w:t>
      </w:r>
      <w:r w:rsidRPr="00204899">
        <w:rPr>
          <w:rFonts w:ascii="Times New Roman" w:hAnsi="Times New Roman" w:cs="Times New Roman"/>
          <w:i/>
          <w:sz w:val="24"/>
          <w:szCs w:val="24"/>
        </w:rPr>
        <w:t>size</w:t>
      </w:r>
      <w:r w:rsidRPr="00204899">
        <w:rPr>
          <w:rFonts w:ascii="Times New Roman" w:hAnsi="Times New Roman" w:cs="Times New Roman"/>
          <w:sz w:val="24"/>
          <w:szCs w:val="24"/>
        </w:rPr>
        <w:t xml:space="preserve">  perusahaan  terhadap </w:t>
      </w:r>
      <w:r>
        <w:rPr>
          <w:rFonts w:ascii="Times New Roman" w:hAnsi="Times New Roman" w:cs="Times New Roman"/>
          <w:sz w:val="24"/>
          <w:szCs w:val="24"/>
        </w:rPr>
        <w:t xml:space="preserve"> abnormal  </w:t>
      </w:r>
      <w:r w:rsidRPr="00912D1D">
        <w:rPr>
          <w:rFonts w:ascii="Times New Roman" w:hAnsi="Times New Roman" w:cs="Times New Roman"/>
          <w:i/>
          <w:sz w:val="24"/>
          <w:szCs w:val="24"/>
        </w:rPr>
        <w:t>return</w:t>
      </w:r>
      <w:r>
        <w:rPr>
          <w:rFonts w:ascii="Times New Roman" w:hAnsi="Times New Roman" w:cs="Times New Roman"/>
          <w:sz w:val="24"/>
          <w:szCs w:val="24"/>
        </w:rPr>
        <w:t xml:space="preserve">  saham. </w:t>
      </w:r>
      <w:r w:rsidRPr="00204899">
        <w:rPr>
          <w:rFonts w:ascii="Times New Roman" w:hAnsi="Times New Roman" w:cs="Times New Roman"/>
          <w:sz w:val="24"/>
          <w:szCs w:val="24"/>
        </w:rPr>
        <w:t>Menunjukkan bahwa informasi arus kas dari aktivit</w:t>
      </w:r>
      <w:r>
        <w:rPr>
          <w:rFonts w:ascii="Times New Roman" w:hAnsi="Times New Roman" w:cs="Times New Roman"/>
          <w:sz w:val="24"/>
          <w:szCs w:val="24"/>
        </w:rPr>
        <w:t xml:space="preserve">as operasi berpengaruh positif </w:t>
      </w:r>
      <w:r w:rsidRPr="00204899">
        <w:rPr>
          <w:rFonts w:ascii="Times New Roman" w:hAnsi="Times New Roman" w:cs="Times New Roman"/>
          <w:sz w:val="24"/>
          <w:szCs w:val="24"/>
        </w:rPr>
        <w:t xml:space="preserve">terhadap  </w:t>
      </w:r>
      <w:r w:rsidRPr="00912D1D">
        <w:rPr>
          <w:rFonts w:ascii="Times New Roman" w:hAnsi="Times New Roman" w:cs="Times New Roman"/>
          <w:i/>
          <w:sz w:val="24"/>
          <w:szCs w:val="24"/>
        </w:rPr>
        <w:t>abnormal return</w:t>
      </w:r>
      <w:r>
        <w:rPr>
          <w:rFonts w:ascii="Times New Roman" w:hAnsi="Times New Roman" w:cs="Times New Roman"/>
          <w:sz w:val="24"/>
          <w:szCs w:val="24"/>
        </w:rPr>
        <w:t xml:space="preserve"> saham.  Arus </w:t>
      </w:r>
      <w:r>
        <w:rPr>
          <w:rFonts w:ascii="Times New Roman" w:hAnsi="Times New Roman" w:cs="Times New Roman"/>
          <w:sz w:val="24"/>
          <w:szCs w:val="24"/>
          <w:lang w:val="id-ID"/>
        </w:rPr>
        <w:t xml:space="preserve"> </w:t>
      </w:r>
      <w:r w:rsidRPr="00204899">
        <w:rPr>
          <w:rFonts w:ascii="Times New Roman" w:hAnsi="Times New Roman" w:cs="Times New Roman"/>
          <w:sz w:val="24"/>
          <w:szCs w:val="24"/>
        </w:rPr>
        <w:t>kas  dari  aktivitas  operasi  yang  positif men</w:t>
      </w:r>
      <w:r>
        <w:rPr>
          <w:rFonts w:ascii="Times New Roman" w:hAnsi="Times New Roman" w:cs="Times New Roman"/>
          <w:sz w:val="24"/>
          <w:szCs w:val="24"/>
        </w:rPr>
        <w:t>gindikasikan  bahwa  perusahaan</w:t>
      </w:r>
      <w:r>
        <w:rPr>
          <w:rFonts w:ascii="Times New Roman" w:hAnsi="Times New Roman" w:cs="Times New Roman"/>
          <w:sz w:val="24"/>
          <w:szCs w:val="24"/>
          <w:lang w:val="id-ID"/>
        </w:rPr>
        <w:t xml:space="preserve"> </w:t>
      </w:r>
      <w:r w:rsidRPr="00204899">
        <w:rPr>
          <w:rFonts w:ascii="Times New Roman" w:hAnsi="Times New Roman" w:cs="Times New Roman"/>
          <w:sz w:val="24"/>
          <w:szCs w:val="24"/>
        </w:rPr>
        <w:t>mampu menghasilkan  kas  y</w:t>
      </w:r>
      <w:r>
        <w:rPr>
          <w:rFonts w:ascii="Times New Roman" w:hAnsi="Times New Roman" w:cs="Times New Roman"/>
          <w:sz w:val="24"/>
          <w:szCs w:val="24"/>
        </w:rPr>
        <w:t xml:space="preserve">ang mencukupi </w:t>
      </w:r>
      <w:r w:rsidRPr="00204899">
        <w:rPr>
          <w:rFonts w:ascii="Times New Roman" w:hAnsi="Times New Roman" w:cs="Times New Roman"/>
          <w:sz w:val="24"/>
          <w:szCs w:val="24"/>
        </w:rPr>
        <w:t xml:space="preserve">secara internal dari operasi untuk membayar kewajibannya tanpa harus meminjam dari pihak luar, menunjukkan bahwa perusahaan tersebut sukses. </w:t>
      </w:r>
    </w:p>
    <w:p w:rsidR="00073A9F" w:rsidRPr="00073A9F" w:rsidRDefault="00073A9F" w:rsidP="00AD7562">
      <w:pPr>
        <w:spacing w:after="0" w:line="480" w:lineRule="auto"/>
        <w:ind w:firstLine="720"/>
        <w:jc w:val="both"/>
        <w:rPr>
          <w:rFonts w:ascii="Times New Roman" w:hAnsi="Times New Roman" w:cs="Times New Roman"/>
          <w:sz w:val="24"/>
          <w:szCs w:val="24"/>
          <w:lang w:val="id-ID"/>
        </w:rPr>
      </w:pPr>
    </w:p>
    <w:p w:rsidR="008D54B4" w:rsidRPr="00175859" w:rsidRDefault="008D54B4" w:rsidP="00AD7562">
      <w:pPr>
        <w:pStyle w:val="ListParagraph"/>
        <w:numPr>
          <w:ilvl w:val="2"/>
          <w:numId w:val="40"/>
        </w:numPr>
        <w:spacing w:after="0" w:line="480" w:lineRule="auto"/>
        <w:jc w:val="both"/>
        <w:rPr>
          <w:rFonts w:ascii="Times New Roman" w:hAnsi="Times New Roman" w:cs="Times New Roman"/>
          <w:b/>
          <w:sz w:val="24"/>
          <w:szCs w:val="24"/>
        </w:rPr>
      </w:pPr>
      <w:r w:rsidRPr="00175859">
        <w:rPr>
          <w:rFonts w:ascii="Times New Roman" w:hAnsi="Times New Roman" w:cs="Times New Roman"/>
          <w:b/>
          <w:sz w:val="24"/>
          <w:szCs w:val="24"/>
          <w:lang w:val="id-ID"/>
        </w:rPr>
        <w:lastRenderedPageBreak/>
        <w:t xml:space="preserve">Arus Kas dari Aktivitas </w:t>
      </w:r>
      <w:r>
        <w:rPr>
          <w:rFonts w:ascii="Times New Roman" w:hAnsi="Times New Roman" w:cs="Times New Roman"/>
          <w:b/>
          <w:sz w:val="24"/>
          <w:szCs w:val="24"/>
          <w:lang w:val="id-ID"/>
        </w:rPr>
        <w:t>Investasi</w:t>
      </w:r>
      <w:r w:rsidRPr="00175859">
        <w:rPr>
          <w:rFonts w:ascii="Times New Roman" w:hAnsi="Times New Roman" w:cs="Times New Roman"/>
          <w:b/>
          <w:sz w:val="24"/>
          <w:szCs w:val="24"/>
          <w:lang w:val="id-ID"/>
        </w:rPr>
        <w:t xml:space="preserve"> dan </w:t>
      </w:r>
      <w:r w:rsidRPr="00175859">
        <w:rPr>
          <w:rFonts w:ascii="Times New Roman" w:hAnsi="Times New Roman" w:cs="Times New Roman"/>
          <w:b/>
          <w:i/>
          <w:sz w:val="24"/>
          <w:szCs w:val="24"/>
          <w:lang w:val="id-ID"/>
        </w:rPr>
        <w:t>Abnormal return</w:t>
      </w:r>
      <w:r w:rsidRPr="00175859">
        <w:rPr>
          <w:rFonts w:ascii="Times New Roman" w:hAnsi="Times New Roman" w:cs="Times New Roman"/>
          <w:b/>
          <w:sz w:val="24"/>
          <w:szCs w:val="24"/>
          <w:lang w:val="id-ID"/>
        </w:rPr>
        <w:t xml:space="preserve"> Saham</w:t>
      </w:r>
    </w:p>
    <w:p w:rsidR="00175859" w:rsidRPr="00204899" w:rsidRDefault="00175859" w:rsidP="00AD7562">
      <w:pPr>
        <w:spacing w:after="0" w:line="480" w:lineRule="auto"/>
        <w:ind w:firstLine="720"/>
        <w:jc w:val="both"/>
        <w:rPr>
          <w:rFonts w:ascii="Times New Roman" w:hAnsi="Times New Roman" w:cs="Times New Roman"/>
          <w:sz w:val="24"/>
          <w:szCs w:val="24"/>
        </w:rPr>
      </w:pPr>
      <w:r w:rsidRPr="00204899">
        <w:rPr>
          <w:rFonts w:ascii="Times New Roman" w:hAnsi="Times New Roman" w:cs="Times New Roman"/>
          <w:sz w:val="24"/>
          <w:szCs w:val="24"/>
        </w:rPr>
        <w:t xml:space="preserve">Informasi  arus  kas  dari  aktivitas  investasi  relevan  bagi  investor  karena informasi  </w:t>
      </w:r>
      <w:r w:rsidR="005F4E01">
        <w:rPr>
          <w:rFonts w:ascii="Times New Roman" w:hAnsi="Times New Roman" w:cs="Times New Roman"/>
          <w:sz w:val="24"/>
          <w:szCs w:val="24"/>
          <w:lang w:val="id-ID"/>
        </w:rPr>
        <w:t>transaksi-transaksi yang terkait dengan perubahan aset non lancar, termasuk investasi dan aset-aset tidak berwujud</w:t>
      </w:r>
      <w:r w:rsidRPr="00204899">
        <w:rPr>
          <w:rFonts w:ascii="Times New Roman" w:hAnsi="Times New Roman" w:cs="Times New Roman"/>
          <w:sz w:val="24"/>
          <w:szCs w:val="24"/>
        </w:rPr>
        <w:t xml:space="preserve"> (Martani, 2012:150).  </w:t>
      </w:r>
    </w:p>
    <w:p w:rsidR="00175859" w:rsidRDefault="00175859" w:rsidP="00AD7562">
      <w:pPr>
        <w:spacing w:after="0" w:line="480" w:lineRule="auto"/>
        <w:ind w:firstLine="720"/>
        <w:jc w:val="both"/>
        <w:rPr>
          <w:rFonts w:ascii="Times New Roman" w:hAnsi="Times New Roman" w:cs="Times New Roman"/>
          <w:sz w:val="24"/>
          <w:szCs w:val="24"/>
          <w:lang w:val="id-ID"/>
        </w:rPr>
      </w:pPr>
      <w:r w:rsidRPr="001E1EC3">
        <w:rPr>
          <w:rFonts w:ascii="Times New Roman" w:hAnsi="Times New Roman" w:cs="Times New Roman"/>
          <w:sz w:val="24"/>
          <w:szCs w:val="24"/>
        </w:rPr>
        <w:t>Apabil</w:t>
      </w:r>
      <w:r>
        <w:rPr>
          <w:rFonts w:ascii="Times New Roman" w:hAnsi="Times New Roman" w:cs="Times New Roman"/>
          <w:sz w:val="24"/>
          <w:szCs w:val="24"/>
        </w:rPr>
        <w:t xml:space="preserve">a  perusahaan  mengeluarkan </w:t>
      </w:r>
      <w:r w:rsidRPr="001E1EC3">
        <w:rPr>
          <w:rFonts w:ascii="Times New Roman" w:hAnsi="Times New Roman" w:cs="Times New Roman"/>
          <w:sz w:val="24"/>
          <w:szCs w:val="24"/>
        </w:rPr>
        <w:t>banyak dan</w:t>
      </w:r>
      <w:r>
        <w:rPr>
          <w:rFonts w:ascii="Times New Roman" w:hAnsi="Times New Roman" w:cs="Times New Roman"/>
          <w:sz w:val="24"/>
          <w:szCs w:val="24"/>
        </w:rPr>
        <w:t xml:space="preserve">a untuk aktiva produktif, maka </w:t>
      </w:r>
      <w:r w:rsidRPr="001E1EC3">
        <w:rPr>
          <w:rFonts w:ascii="Times New Roman" w:hAnsi="Times New Roman" w:cs="Times New Roman"/>
          <w:sz w:val="24"/>
          <w:szCs w:val="24"/>
        </w:rPr>
        <w:t>perusahaan</w:t>
      </w:r>
      <w:r>
        <w:rPr>
          <w:rFonts w:ascii="Times New Roman" w:hAnsi="Times New Roman" w:cs="Times New Roman"/>
          <w:sz w:val="24"/>
          <w:szCs w:val="24"/>
        </w:rPr>
        <w:t xml:space="preserve">  itu  akan mampu  tumbuh. Bia</w:t>
      </w:r>
      <w:r w:rsidRPr="001E1EC3">
        <w:rPr>
          <w:rFonts w:ascii="Times New Roman" w:hAnsi="Times New Roman" w:cs="Times New Roman"/>
          <w:sz w:val="24"/>
          <w:szCs w:val="24"/>
        </w:rPr>
        <w:t>sanya pe</w:t>
      </w:r>
      <w:r>
        <w:rPr>
          <w:rFonts w:ascii="Times New Roman" w:hAnsi="Times New Roman" w:cs="Times New Roman"/>
          <w:sz w:val="24"/>
          <w:szCs w:val="24"/>
        </w:rPr>
        <w:t xml:space="preserve">rusahaan menggunakan kas untuk </w:t>
      </w:r>
      <w:r w:rsidRPr="001E1EC3">
        <w:rPr>
          <w:rFonts w:ascii="Times New Roman" w:hAnsi="Times New Roman" w:cs="Times New Roman"/>
          <w:sz w:val="24"/>
          <w:szCs w:val="24"/>
        </w:rPr>
        <w:t>memperlua</w:t>
      </w:r>
      <w:r>
        <w:rPr>
          <w:rFonts w:ascii="Times New Roman" w:hAnsi="Times New Roman" w:cs="Times New Roman"/>
          <w:sz w:val="24"/>
          <w:szCs w:val="24"/>
        </w:rPr>
        <w:t xml:space="preserve">s atau menambah aktiva jangka </w:t>
      </w:r>
      <w:r w:rsidRPr="001E1EC3">
        <w:rPr>
          <w:rFonts w:ascii="Times New Roman" w:hAnsi="Times New Roman" w:cs="Times New Roman"/>
          <w:sz w:val="24"/>
          <w:szCs w:val="24"/>
        </w:rPr>
        <w:t xml:space="preserve">panjangnya, </w:t>
      </w:r>
      <w:r>
        <w:rPr>
          <w:rFonts w:ascii="Times New Roman" w:hAnsi="Times New Roman" w:cs="Times New Roman"/>
          <w:sz w:val="24"/>
          <w:szCs w:val="24"/>
        </w:rPr>
        <w:t>sehingga kas dari aktivitas in</w:t>
      </w:r>
      <w:r w:rsidRPr="001E1EC3">
        <w:rPr>
          <w:rFonts w:ascii="Times New Roman" w:hAnsi="Times New Roman" w:cs="Times New Roman"/>
          <w:sz w:val="24"/>
          <w:szCs w:val="24"/>
        </w:rPr>
        <w:t xml:space="preserve">vestasi  biasanya </w:t>
      </w:r>
      <w:r>
        <w:rPr>
          <w:rFonts w:ascii="Times New Roman" w:hAnsi="Times New Roman" w:cs="Times New Roman"/>
          <w:sz w:val="24"/>
          <w:szCs w:val="24"/>
        </w:rPr>
        <w:t xml:space="preserve"> negatif.  Sebuah  peru</w:t>
      </w:r>
      <w:r w:rsidRPr="001E1EC3">
        <w:rPr>
          <w:rFonts w:ascii="Times New Roman" w:hAnsi="Times New Roman" w:cs="Times New Roman"/>
          <w:sz w:val="24"/>
          <w:szCs w:val="24"/>
        </w:rPr>
        <w:t xml:space="preserve">sahaan dengan </w:t>
      </w:r>
      <w:r>
        <w:rPr>
          <w:rFonts w:ascii="Times New Roman" w:hAnsi="Times New Roman" w:cs="Times New Roman"/>
          <w:sz w:val="24"/>
          <w:szCs w:val="24"/>
        </w:rPr>
        <w:t xml:space="preserve">arus kas positif dari ativitas </w:t>
      </w:r>
      <w:r w:rsidRPr="001E1EC3">
        <w:rPr>
          <w:rFonts w:ascii="Times New Roman" w:hAnsi="Times New Roman" w:cs="Times New Roman"/>
          <w:sz w:val="24"/>
          <w:szCs w:val="24"/>
        </w:rPr>
        <w:t>investasi  be</w:t>
      </w:r>
      <w:r>
        <w:rPr>
          <w:rFonts w:ascii="Times New Roman" w:hAnsi="Times New Roman" w:cs="Times New Roman"/>
          <w:sz w:val="24"/>
          <w:szCs w:val="24"/>
        </w:rPr>
        <w:t xml:space="preserve">rarti  menjual  aktiva  jangka </w:t>
      </w:r>
      <w:r w:rsidRPr="001E1EC3">
        <w:rPr>
          <w:rFonts w:ascii="Times New Roman" w:hAnsi="Times New Roman" w:cs="Times New Roman"/>
          <w:sz w:val="24"/>
          <w:szCs w:val="24"/>
        </w:rPr>
        <w:t xml:space="preserve">panjangnya  </w:t>
      </w:r>
      <w:r>
        <w:rPr>
          <w:rFonts w:ascii="Times New Roman" w:hAnsi="Times New Roman" w:cs="Times New Roman"/>
          <w:sz w:val="24"/>
          <w:szCs w:val="24"/>
        </w:rPr>
        <w:t>lebih  cepat  dari  pada  menu</w:t>
      </w:r>
      <w:r w:rsidRPr="001E1EC3">
        <w:rPr>
          <w:rFonts w:ascii="Times New Roman" w:hAnsi="Times New Roman" w:cs="Times New Roman"/>
          <w:sz w:val="24"/>
          <w:szCs w:val="24"/>
        </w:rPr>
        <w:t>karnya den</w:t>
      </w:r>
      <w:r>
        <w:rPr>
          <w:rFonts w:ascii="Times New Roman" w:hAnsi="Times New Roman" w:cs="Times New Roman"/>
          <w:sz w:val="24"/>
          <w:szCs w:val="24"/>
        </w:rPr>
        <w:t>gan yang baru. Informasi di ba</w:t>
      </w:r>
      <w:r w:rsidRPr="001E1EC3">
        <w:rPr>
          <w:rFonts w:ascii="Times New Roman" w:hAnsi="Times New Roman" w:cs="Times New Roman"/>
          <w:sz w:val="24"/>
          <w:szCs w:val="24"/>
        </w:rPr>
        <w:t>gian aktiv</w:t>
      </w:r>
      <w:r>
        <w:rPr>
          <w:rFonts w:ascii="Times New Roman" w:hAnsi="Times New Roman" w:cs="Times New Roman"/>
          <w:sz w:val="24"/>
          <w:szCs w:val="24"/>
        </w:rPr>
        <w:t>itas investasi ini membantu pem</w:t>
      </w:r>
      <w:r w:rsidRPr="001E1EC3">
        <w:rPr>
          <w:rFonts w:ascii="Times New Roman" w:hAnsi="Times New Roman" w:cs="Times New Roman"/>
          <w:sz w:val="24"/>
          <w:szCs w:val="24"/>
        </w:rPr>
        <w:t xml:space="preserve">baca untuk </w:t>
      </w:r>
      <w:r>
        <w:rPr>
          <w:rFonts w:ascii="Times New Roman" w:hAnsi="Times New Roman" w:cs="Times New Roman"/>
          <w:sz w:val="24"/>
          <w:szCs w:val="24"/>
        </w:rPr>
        <w:t>memahami apa yang sudah di</w:t>
      </w:r>
      <w:r w:rsidRPr="001E1EC3">
        <w:rPr>
          <w:rFonts w:ascii="Times New Roman" w:hAnsi="Times New Roman" w:cs="Times New Roman"/>
          <w:sz w:val="24"/>
          <w:szCs w:val="24"/>
        </w:rPr>
        <w:t>lakuka</w:t>
      </w:r>
      <w:r w:rsidR="00B81445">
        <w:rPr>
          <w:rFonts w:ascii="Times New Roman" w:hAnsi="Times New Roman" w:cs="Times New Roman"/>
          <w:sz w:val="24"/>
          <w:szCs w:val="24"/>
        </w:rPr>
        <w:t>n  oleh  perusahaan  (Simamora</w:t>
      </w:r>
      <w:r w:rsidR="00B81445">
        <w:rPr>
          <w:rFonts w:ascii="Times New Roman" w:hAnsi="Times New Roman" w:cs="Times New Roman"/>
          <w:sz w:val="24"/>
          <w:szCs w:val="24"/>
          <w:lang w:val="id-ID"/>
        </w:rPr>
        <w:t xml:space="preserve">, </w:t>
      </w:r>
      <w:r w:rsidRPr="001E1EC3">
        <w:rPr>
          <w:rFonts w:ascii="Times New Roman" w:hAnsi="Times New Roman" w:cs="Times New Roman"/>
          <w:sz w:val="24"/>
          <w:szCs w:val="24"/>
        </w:rPr>
        <w:t>2003</w:t>
      </w:r>
      <w:r w:rsidR="00B81445">
        <w:rPr>
          <w:rFonts w:ascii="Times New Roman" w:hAnsi="Times New Roman" w:cs="Times New Roman"/>
          <w:sz w:val="24"/>
          <w:szCs w:val="24"/>
          <w:lang w:val="id-ID"/>
        </w:rPr>
        <w:t xml:space="preserve"> dalam Nelvianti 2013</w:t>
      </w:r>
      <w:r w:rsidRPr="001E1EC3">
        <w:rPr>
          <w:rFonts w:ascii="Times New Roman" w:hAnsi="Times New Roman" w:cs="Times New Roman"/>
          <w:sz w:val="24"/>
          <w:szCs w:val="24"/>
        </w:rPr>
        <w:t xml:space="preserve">).  </w:t>
      </w:r>
    </w:p>
    <w:p w:rsidR="00175859" w:rsidRDefault="00175859" w:rsidP="00AD7562">
      <w:pPr>
        <w:spacing w:after="0" w:line="480" w:lineRule="auto"/>
        <w:ind w:firstLine="720"/>
        <w:jc w:val="both"/>
        <w:rPr>
          <w:rFonts w:ascii="Times New Roman" w:hAnsi="Times New Roman" w:cs="Times New Roman"/>
          <w:sz w:val="24"/>
          <w:szCs w:val="24"/>
          <w:lang w:val="id-ID"/>
        </w:rPr>
      </w:pPr>
      <w:r w:rsidRPr="00204899">
        <w:rPr>
          <w:rFonts w:ascii="Times New Roman" w:hAnsi="Times New Roman" w:cs="Times New Roman"/>
          <w:sz w:val="24"/>
          <w:szCs w:val="24"/>
        </w:rPr>
        <w:t>Berdasarkan  hasil  penelitian  Djam’an  (2010)  menguji  pengaruh  informasi laporan  arus  kas,  laba,  dan  size  perusahaan  terhadap  abnormal</w:t>
      </w:r>
      <w:r>
        <w:rPr>
          <w:rFonts w:ascii="Times New Roman" w:hAnsi="Times New Roman" w:cs="Times New Roman"/>
          <w:sz w:val="24"/>
          <w:szCs w:val="24"/>
        </w:rPr>
        <w:t xml:space="preserve">  </w:t>
      </w:r>
      <w:r w:rsidRPr="00912D1D">
        <w:rPr>
          <w:rFonts w:ascii="Times New Roman" w:hAnsi="Times New Roman" w:cs="Times New Roman"/>
          <w:i/>
          <w:sz w:val="24"/>
          <w:szCs w:val="24"/>
        </w:rPr>
        <w:t>return</w:t>
      </w:r>
      <w:r>
        <w:rPr>
          <w:rFonts w:ascii="Times New Roman" w:hAnsi="Times New Roman" w:cs="Times New Roman"/>
          <w:sz w:val="24"/>
          <w:szCs w:val="24"/>
        </w:rPr>
        <w:t xml:space="preserve">  saham. </w:t>
      </w:r>
      <w:r w:rsidRPr="00204899">
        <w:rPr>
          <w:rFonts w:ascii="Times New Roman" w:hAnsi="Times New Roman" w:cs="Times New Roman"/>
          <w:sz w:val="24"/>
          <w:szCs w:val="24"/>
        </w:rPr>
        <w:t>Menunjukkan  bahwa  informasi  arus  kas  dari  akt</w:t>
      </w:r>
      <w:r>
        <w:rPr>
          <w:rFonts w:ascii="Times New Roman" w:hAnsi="Times New Roman" w:cs="Times New Roman"/>
          <w:sz w:val="24"/>
          <w:szCs w:val="24"/>
        </w:rPr>
        <w:t xml:space="preserve">ivitas  investasi  berpengaruh </w:t>
      </w:r>
      <w:r w:rsidRPr="00204899">
        <w:rPr>
          <w:rFonts w:ascii="Times New Roman" w:hAnsi="Times New Roman" w:cs="Times New Roman"/>
          <w:sz w:val="24"/>
          <w:szCs w:val="24"/>
        </w:rPr>
        <w:t xml:space="preserve">positif  terhadap  abnormal  </w:t>
      </w:r>
      <w:r w:rsidRPr="00912D1D">
        <w:rPr>
          <w:rFonts w:ascii="Times New Roman" w:hAnsi="Times New Roman" w:cs="Times New Roman"/>
          <w:i/>
          <w:sz w:val="24"/>
          <w:szCs w:val="24"/>
        </w:rPr>
        <w:t>return</w:t>
      </w:r>
      <w:r w:rsidRPr="00204899">
        <w:rPr>
          <w:rFonts w:ascii="Times New Roman" w:hAnsi="Times New Roman" w:cs="Times New Roman"/>
          <w:sz w:val="24"/>
          <w:szCs w:val="24"/>
        </w:rPr>
        <w:t xml:space="preserve">  saham. Arus  kas  da</w:t>
      </w:r>
      <w:r>
        <w:rPr>
          <w:rFonts w:ascii="Times New Roman" w:hAnsi="Times New Roman" w:cs="Times New Roman"/>
          <w:sz w:val="24"/>
          <w:szCs w:val="24"/>
        </w:rPr>
        <w:t xml:space="preserve">ri  aktivitas  investasi  yang </w:t>
      </w:r>
      <w:r w:rsidRPr="00204899">
        <w:rPr>
          <w:rFonts w:ascii="Times New Roman" w:hAnsi="Times New Roman" w:cs="Times New Roman"/>
          <w:sz w:val="24"/>
          <w:szCs w:val="24"/>
        </w:rPr>
        <w:t>positif mengindikasikan  bahwa  peningkatan  investasi  akan mampu</w:t>
      </w:r>
      <w:r>
        <w:rPr>
          <w:rFonts w:ascii="Times New Roman" w:hAnsi="Times New Roman" w:cs="Times New Roman"/>
          <w:sz w:val="24"/>
          <w:szCs w:val="24"/>
        </w:rPr>
        <w:t xml:space="preserve"> memberikan </w:t>
      </w:r>
      <w:r w:rsidRPr="00204899">
        <w:rPr>
          <w:rFonts w:ascii="Times New Roman" w:hAnsi="Times New Roman" w:cs="Times New Roman"/>
          <w:sz w:val="24"/>
          <w:szCs w:val="24"/>
        </w:rPr>
        <w:t>arus kas  tambahan bagi perusahaan untuk meni</w:t>
      </w:r>
      <w:r>
        <w:rPr>
          <w:rFonts w:ascii="Times New Roman" w:hAnsi="Times New Roman" w:cs="Times New Roman"/>
          <w:sz w:val="24"/>
          <w:szCs w:val="24"/>
        </w:rPr>
        <w:t xml:space="preserve">ngkatkan pendapatannya. Adanya </w:t>
      </w:r>
      <w:r w:rsidRPr="00204899">
        <w:rPr>
          <w:rFonts w:ascii="Times New Roman" w:hAnsi="Times New Roman" w:cs="Times New Roman"/>
          <w:sz w:val="24"/>
          <w:szCs w:val="24"/>
        </w:rPr>
        <w:t>pendapatan-pendapatan  ini  akan  menarik  investor</w:t>
      </w:r>
      <w:r>
        <w:rPr>
          <w:rFonts w:ascii="Times New Roman" w:hAnsi="Times New Roman" w:cs="Times New Roman"/>
          <w:sz w:val="24"/>
          <w:szCs w:val="24"/>
        </w:rPr>
        <w:t xml:space="preserve">  untuk  membeli  sahamnya  di </w:t>
      </w:r>
      <w:r w:rsidRPr="00204899">
        <w:rPr>
          <w:rFonts w:ascii="Times New Roman" w:hAnsi="Times New Roman" w:cs="Times New Roman"/>
          <w:sz w:val="24"/>
          <w:szCs w:val="24"/>
        </w:rPr>
        <w:t xml:space="preserve">bursa sehingga harga saham dan </w:t>
      </w:r>
      <w:r w:rsidRPr="00912D1D">
        <w:rPr>
          <w:rFonts w:ascii="Times New Roman" w:hAnsi="Times New Roman" w:cs="Times New Roman"/>
          <w:i/>
          <w:sz w:val="24"/>
          <w:szCs w:val="24"/>
        </w:rPr>
        <w:t>abnormal return</w:t>
      </w:r>
      <w:r>
        <w:rPr>
          <w:rFonts w:ascii="Times New Roman" w:hAnsi="Times New Roman" w:cs="Times New Roman"/>
          <w:sz w:val="24"/>
          <w:szCs w:val="24"/>
        </w:rPr>
        <w:t xml:space="preserve"> saham akan meningkat.</w:t>
      </w:r>
      <w:r>
        <w:rPr>
          <w:rFonts w:ascii="Times New Roman" w:hAnsi="Times New Roman" w:cs="Times New Roman"/>
          <w:sz w:val="24"/>
          <w:szCs w:val="24"/>
          <w:lang w:val="id-ID"/>
        </w:rPr>
        <w:t xml:space="preserve"> </w:t>
      </w:r>
    </w:p>
    <w:p w:rsidR="008D54B4" w:rsidRPr="00175859" w:rsidRDefault="008D54B4" w:rsidP="00AD7562">
      <w:pPr>
        <w:pStyle w:val="ListParagraph"/>
        <w:numPr>
          <w:ilvl w:val="2"/>
          <w:numId w:val="40"/>
        </w:numPr>
        <w:spacing w:after="0" w:line="480" w:lineRule="auto"/>
        <w:jc w:val="both"/>
        <w:rPr>
          <w:rFonts w:ascii="Times New Roman" w:hAnsi="Times New Roman" w:cs="Times New Roman"/>
          <w:b/>
          <w:sz w:val="24"/>
          <w:szCs w:val="24"/>
        </w:rPr>
      </w:pPr>
      <w:r w:rsidRPr="00175859">
        <w:rPr>
          <w:rFonts w:ascii="Times New Roman" w:hAnsi="Times New Roman" w:cs="Times New Roman"/>
          <w:b/>
          <w:sz w:val="24"/>
          <w:szCs w:val="24"/>
          <w:lang w:val="id-ID"/>
        </w:rPr>
        <w:t xml:space="preserve">Arus Kas dari Aktivitas </w:t>
      </w:r>
      <w:r>
        <w:rPr>
          <w:rFonts w:ascii="Times New Roman" w:hAnsi="Times New Roman" w:cs="Times New Roman"/>
          <w:b/>
          <w:sz w:val="24"/>
          <w:szCs w:val="24"/>
          <w:lang w:val="id-ID"/>
        </w:rPr>
        <w:t>Pendanaan</w:t>
      </w:r>
      <w:r w:rsidRPr="00175859">
        <w:rPr>
          <w:rFonts w:ascii="Times New Roman" w:hAnsi="Times New Roman" w:cs="Times New Roman"/>
          <w:b/>
          <w:sz w:val="24"/>
          <w:szCs w:val="24"/>
          <w:lang w:val="id-ID"/>
        </w:rPr>
        <w:t xml:space="preserve"> dan </w:t>
      </w:r>
      <w:r w:rsidRPr="00175859">
        <w:rPr>
          <w:rFonts w:ascii="Times New Roman" w:hAnsi="Times New Roman" w:cs="Times New Roman"/>
          <w:b/>
          <w:i/>
          <w:sz w:val="24"/>
          <w:szCs w:val="24"/>
          <w:lang w:val="id-ID"/>
        </w:rPr>
        <w:t>Abnormal return</w:t>
      </w:r>
      <w:r w:rsidRPr="00175859">
        <w:rPr>
          <w:rFonts w:ascii="Times New Roman" w:hAnsi="Times New Roman" w:cs="Times New Roman"/>
          <w:b/>
          <w:sz w:val="24"/>
          <w:szCs w:val="24"/>
          <w:lang w:val="id-ID"/>
        </w:rPr>
        <w:t xml:space="preserve"> Saham</w:t>
      </w:r>
    </w:p>
    <w:p w:rsidR="00175859" w:rsidRDefault="00175859" w:rsidP="00AD7562">
      <w:pPr>
        <w:spacing w:after="0" w:line="480" w:lineRule="auto"/>
        <w:ind w:firstLine="720"/>
        <w:jc w:val="both"/>
        <w:rPr>
          <w:rFonts w:ascii="Times New Roman" w:hAnsi="Times New Roman" w:cs="Times New Roman"/>
          <w:sz w:val="24"/>
          <w:szCs w:val="24"/>
          <w:lang w:val="id-ID"/>
        </w:rPr>
      </w:pPr>
      <w:r w:rsidRPr="00204899">
        <w:rPr>
          <w:rFonts w:ascii="Times New Roman" w:hAnsi="Times New Roman" w:cs="Times New Roman"/>
          <w:sz w:val="24"/>
          <w:szCs w:val="24"/>
          <w:lang w:val="id-ID"/>
        </w:rPr>
        <w:t xml:space="preserve">Informasi  arus  kas  dari  aktivitas  pendanaan  untuk  mengetahui  informasi </w:t>
      </w:r>
      <w:r>
        <w:rPr>
          <w:rFonts w:ascii="Times New Roman" w:hAnsi="Times New Roman" w:cs="Times New Roman"/>
          <w:sz w:val="24"/>
          <w:szCs w:val="24"/>
          <w:lang w:val="id-ID"/>
        </w:rPr>
        <w:t xml:space="preserve"> </w:t>
      </w:r>
      <w:r w:rsidRPr="00204899">
        <w:rPr>
          <w:rFonts w:ascii="Times New Roman" w:hAnsi="Times New Roman" w:cs="Times New Roman"/>
          <w:sz w:val="24"/>
          <w:szCs w:val="24"/>
          <w:lang w:val="id-ID"/>
        </w:rPr>
        <w:t xml:space="preserve">tentang </w:t>
      </w:r>
      <w:r w:rsidR="005F4E01">
        <w:rPr>
          <w:rFonts w:ascii="Times New Roman" w:hAnsi="Times New Roman" w:cs="Times New Roman"/>
          <w:sz w:val="24"/>
          <w:szCs w:val="24"/>
          <w:lang w:val="id-ID"/>
        </w:rPr>
        <w:t xml:space="preserve">transaksi-transaksi yang terkait liabilitas jangka panjang dan </w:t>
      </w:r>
      <w:r w:rsidR="005F4E01">
        <w:rPr>
          <w:rFonts w:ascii="Times New Roman" w:hAnsi="Times New Roman" w:cs="Times New Roman"/>
          <w:sz w:val="24"/>
          <w:szCs w:val="24"/>
          <w:lang w:val="id-ID"/>
        </w:rPr>
        <w:lastRenderedPageBreak/>
        <w:t xml:space="preserve">ekuitas perusahaan sebagai sumber pendanaan utama perusahaan </w:t>
      </w:r>
      <w:r>
        <w:rPr>
          <w:rFonts w:ascii="Times New Roman" w:hAnsi="Times New Roman" w:cs="Times New Roman"/>
          <w:sz w:val="24"/>
          <w:szCs w:val="24"/>
          <w:lang w:val="id-ID"/>
        </w:rPr>
        <w:t xml:space="preserve">(Martani, </w:t>
      </w:r>
      <w:r w:rsidRPr="00204899">
        <w:rPr>
          <w:rFonts w:ascii="Times New Roman" w:hAnsi="Times New Roman" w:cs="Times New Roman"/>
          <w:sz w:val="24"/>
          <w:szCs w:val="24"/>
          <w:lang w:val="id-ID"/>
        </w:rPr>
        <w:t xml:space="preserve">2012:150). </w:t>
      </w:r>
      <w:r w:rsidRPr="001E1EC3">
        <w:rPr>
          <w:rFonts w:ascii="Times New Roman" w:hAnsi="Times New Roman" w:cs="Times New Roman"/>
          <w:sz w:val="24"/>
          <w:szCs w:val="24"/>
          <w:lang w:val="id-ID"/>
        </w:rPr>
        <w:t>Inv</w:t>
      </w:r>
      <w:r>
        <w:rPr>
          <w:rFonts w:ascii="Times New Roman" w:hAnsi="Times New Roman" w:cs="Times New Roman"/>
          <w:sz w:val="24"/>
          <w:szCs w:val="24"/>
          <w:lang w:val="id-ID"/>
        </w:rPr>
        <w:t>estor menyediakan pendanaan dengan</w:t>
      </w:r>
      <w:r w:rsidRPr="001E1EC3">
        <w:rPr>
          <w:rFonts w:ascii="Times New Roman" w:hAnsi="Times New Roman" w:cs="Times New Roman"/>
          <w:sz w:val="24"/>
          <w:szCs w:val="24"/>
          <w:lang w:val="id-ID"/>
        </w:rPr>
        <w:t xml:space="preserve"> har</w:t>
      </w:r>
      <w:r>
        <w:rPr>
          <w:rFonts w:ascii="Times New Roman" w:hAnsi="Times New Roman" w:cs="Times New Roman"/>
          <w:sz w:val="24"/>
          <w:szCs w:val="24"/>
          <w:lang w:val="id-ID"/>
        </w:rPr>
        <w:t>apan mendapatkan pengembalian atas</w:t>
      </w:r>
      <w:r w:rsidRPr="001E1EC3">
        <w:rPr>
          <w:rFonts w:ascii="Times New Roman" w:hAnsi="Times New Roman" w:cs="Times New Roman"/>
          <w:sz w:val="24"/>
          <w:szCs w:val="24"/>
          <w:lang w:val="id-ID"/>
        </w:rPr>
        <w:t xml:space="preserve"> inve</w:t>
      </w:r>
      <w:r>
        <w:rPr>
          <w:rFonts w:ascii="Times New Roman" w:hAnsi="Times New Roman" w:cs="Times New Roman"/>
          <w:sz w:val="24"/>
          <w:szCs w:val="24"/>
          <w:lang w:val="id-ID"/>
        </w:rPr>
        <w:t>stasi yang dilakukan setelah memper</w:t>
      </w:r>
      <w:r w:rsidRPr="001E1EC3">
        <w:rPr>
          <w:rFonts w:ascii="Times New Roman" w:hAnsi="Times New Roman" w:cs="Times New Roman"/>
          <w:sz w:val="24"/>
          <w:szCs w:val="24"/>
          <w:lang w:val="id-ID"/>
        </w:rPr>
        <w:t>timban</w:t>
      </w:r>
      <w:r>
        <w:rPr>
          <w:rFonts w:ascii="Times New Roman" w:hAnsi="Times New Roman" w:cs="Times New Roman"/>
          <w:sz w:val="24"/>
          <w:szCs w:val="24"/>
          <w:lang w:val="id-ID"/>
        </w:rPr>
        <w:t>gkan  pengembalian yang diharapkan</w:t>
      </w:r>
      <w:r w:rsidRPr="001E1EC3">
        <w:rPr>
          <w:rFonts w:ascii="Times New Roman" w:hAnsi="Times New Roman" w:cs="Times New Roman"/>
          <w:sz w:val="24"/>
          <w:szCs w:val="24"/>
          <w:lang w:val="id-ID"/>
        </w:rPr>
        <w:t xml:space="preserve"> (</w:t>
      </w:r>
      <w:r>
        <w:rPr>
          <w:rFonts w:ascii="Times New Roman" w:hAnsi="Times New Roman" w:cs="Times New Roman"/>
          <w:i/>
          <w:sz w:val="24"/>
          <w:szCs w:val="24"/>
          <w:lang w:val="id-ID"/>
        </w:rPr>
        <w:t>expected</w:t>
      </w:r>
      <w:r w:rsidRPr="001E1EC3">
        <w:rPr>
          <w:rFonts w:ascii="Times New Roman" w:hAnsi="Times New Roman" w:cs="Times New Roman"/>
          <w:i/>
          <w:sz w:val="24"/>
          <w:szCs w:val="24"/>
          <w:lang w:val="id-ID"/>
        </w:rPr>
        <w:t xml:space="preserve"> return</w:t>
      </w:r>
      <w:r>
        <w:rPr>
          <w:rFonts w:ascii="Times New Roman" w:hAnsi="Times New Roman" w:cs="Times New Roman"/>
          <w:sz w:val="24"/>
          <w:szCs w:val="24"/>
          <w:lang w:val="id-ID"/>
        </w:rPr>
        <w:t>)  dan  resiko.  Pe</w:t>
      </w:r>
      <w:r w:rsidRPr="001E1EC3">
        <w:rPr>
          <w:rFonts w:ascii="Times New Roman" w:hAnsi="Times New Roman" w:cs="Times New Roman"/>
          <w:sz w:val="24"/>
          <w:szCs w:val="24"/>
          <w:lang w:val="id-ID"/>
        </w:rPr>
        <w:t>ngembalian (</w:t>
      </w:r>
      <w:r w:rsidRPr="001E1EC3">
        <w:rPr>
          <w:rFonts w:ascii="Times New Roman" w:hAnsi="Times New Roman" w:cs="Times New Roman"/>
          <w:i/>
          <w:sz w:val="24"/>
          <w:szCs w:val="24"/>
          <w:lang w:val="id-ID"/>
        </w:rPr>
        <w:t>return</w:t>
      </w:r>
      <w:r>
        <w:rPr>
          <w:rFonts w:ascii="Times New Roman" w:hAnsi="Times New Roman" w:cs="Times New Roman"/>
          <w:sz w:val="24"/>
          <w:szCs w:val="24"/>
          <w:lang w:val="id-ID"/>
        </w:rPr>
        <w:t xml:space="preserve">) adalah bagian investor </w:t>
      </w:r>
      <w:r w:rsidRPr="001E1EC3">
        <w:rPr>
          <w:rFonts w:ascii="Times New Roman" w:hAnsi="Times New Roman" w:cs="Times New Roman"/>
          <w:sz w:val="24"/>
          <w:szCs w:val="24"/>
          <w:lang w:val="id-ID"/>
        </w:rPr>
        <w:t>ekuitas atas laba perusahaan dalam bentuk</w:t>
      </w:r>
      <w:r>
        <w:rPr>
          <w:rFonts w:ascii="Times New Roman" w:hAnsi="Times New Roman" w:cs="Times New Roman"/>
          <w:sz w:val="24"/>
          <w:szCs w:val="24"/>
          <w:lang w:val="id-ID"/>
        </w:rPr>
        <w:t xml:space="preserve"> </w:t>
      </w:r>
      <w:r w:rsidRPr="001E1EC3">
        <w:rPr>
          <w:rFonts w:ascii="Times New Roman" w:hAnsi="Times New Roman" w:cs="Times New Roman"/>
          <w:sz w:val="24"/>
          <w:szCs w:val="24"/>
          <w:lang w:val="id-ID"/>
        </w:rPr>
        <w:t>distribusi la</w:t>
      </w:r>
      <w:r>
        <w:rPr>
          <w:rFonts w:ascii="Times New Roman" w:hAnsi="Times New Roman" w:cs="Times New Roman"/>
          <w:sz w:val="24"/>
          <w:szCs w:val="24"/>
          <w:lang w:val="id-ID"/>
        </w:rPr>
        <w:t>ba. Distribusi laba adalah pem</w:t>
      </w:r>
      <w:r w:rsidRPr="001E1EC3">
        <w:rPr>
          <w:rFonts w:ascii="Times New Roman" w:hAnsi="Times New Roman" w:cs="Times New Roman"/>
          <w:sz w:val="24"/>
          <w:szCs w:val="24"/>
          <w:lang w:val="id-ID"/>
        </w:rPr>
        <w:t xml:space="preserve">bayaran </w:t>
      </w:r>
      <w:r>
        <w:rPr>
          <w:rFonts w:ascii="Times New Roman" w:hAnsi="Times New Roman" w:cs="Times New Roman"/>
          <w:sz w:val="24"/>
          <w:szCs w:val="24"/>
          <w:lang w:val="id-ID"/>
        </w:rPr>
        <w:t xml:space="preserve">deviden kepada pemegang saham. </w:t>
      </w:r>
    </w:p>
    <w:p w:rsidR="00175859" w:rsidRPr="00204899" w:rsidRDefault="00175859" w:rsidP="00AD7562">
      <w:pPr>
        <w:spacing w:after="0" w:line="480" w:lineRule="auto"/>
        <w:ind w:firstLine="720"/>
        <w:jc w:val="both"/>
        <w:rPr>
          <w:rFonts w:ascii="Times New Roman" w:hAnsi="Times New Roman" w:cs="Times New Roman"/>
          <w:sz w:val="24"/>
          <w:szCs w:val="24"/>
          <w:lang w:val="id-ID"/>
        </w:rPr>
      </w:pPr>
      <w:r w:rsidRPr="001E1EC3">
        <w:rPr>
          <w:rFonts w:ascii="Times New Roman" w:hAnsi="Times New Roman" w:cs="Times New Roman"/>
          <w:sz w:val="24"/>
          <w:szCs w:val="24"/>
          <w:lang w:val="id-ID"/>
        </w:rPr>
        <w:t>Pembayara</w:t>
      </w:r>
      <w:r>
        <w:rPr>
          <w:rFonts w:ascii="Times New Roman" w:hAnsi="Times New Roman" w:cs="Times New Roman"/>
          <w:sz w:val="24"/>
          <w:szCs w:val="24"/>
          <w:lang w:val="id-ID"/>
        </w:rPr>
        <w:t>n  deviden  mengacu  pada  pro</w:t>
      </w:r>
      <w:r w:rsidRPr="001E1EC3">
        <w:rPr>
          <w:rFonts w:ascii="Times New Roman" w:hAnsi="Times New Roman" w:cs="Times New Roman"/>
          <w:sz w:val="24"/>
          <w:szCs w:val="24"/>
          <w:lang w:val="id-ID"/>
        </w:rPr>
        <w:t>porsi  laba  ya</w:t>
      </w:r>
      <w:r>
        <w:rPr>
          <w:rFonts w:ascii="Times New Roman" w:hAnsi="Times New Roman" w:cs="Times New Roman"/>
          <w:sz w:val="24"/>
          <w:szCs w:val="24"/>
          <w:lang w:val="id-ID"/>
        </w:rPr>
        <w:t>ng  didistribusikan,  yang  se</w:t>
      </w:r>
      <w:r w:rsidRPr="001E1EC3">
        <w:rPr>
          <w:rFonts w:ascii="Times New Roman" w:hAnsi="Times New Roman" w:cs="Times New Roman"/>
          <w:sz w:val="24"/>
          <w:szCs w:val="24"/>
          <w:lang w:val="id-ID"/>
        </w:rPr>
        <w:t>ring  dinya</w:t>
      </w:r>
      <w:r>
        <w:rPr>
          <w:rFonts w:ascii="Times New Roman" w:hAnsi="Times New Roman" w:cs="Times New Roman"/>
          <w:sz w:val="24"/>
          <w:szCs w:val="24"/>
          <w:lang w:val="id-ID"/>
        </w:rPr>
        <w:t xml:space="preserve">takan  dalam  rasio  atau  persentase laba bersih.  </w:t>
      </w:r>
      <w:r w:rsidRPr="001E1EC3">
        <w:rPr>
          <w:rFonts w:ascii="Times New Roman" w:hAnsi="Times New Roman" w:cs="Times New Roman"/>
          <w:sz w:val="24"/>
          <w:szCs w:val="24"/>
          <w:lang w:val="id-ID"/>
        </w:rPr>
        <w:t>Se</w:t>
      </w:r>
      <w:r>
        <w:rPr>
          <w:rFonts w:ascii="Times New Roman" w:hAnsi="Times New Roman" w:cs="Times New Roman"/>
          <w:sz w:val="24"/>
          <w:szCs w:val="24"/>
          <w:lang w:val="id-ID"/>
        </w:rPr>
        <w:t xml:space="preserve">hingga  peningkatan  arus  kas </w:t>
      </w:r>
      <w:r w:rsidRPr="001E1EC3">
        <w:rPr>
          <w:rFonts w:ascii="Times New Roman" w:hAnsi="Times New Roman" w:cs="Times New Roman"/>
          <w:sz w:val="24"/>
          <w:szCs w:val="24"/>
          <w:lang w:val="id-ID"/>
        </w:rPr>
        <w:t xml:space="preserve">pendanaan </w:t>
      </w:r>
      <w:r>
        <w:rPr>
          <w:rFonts w:ascii="Times New Roman" w:hAnsi="Times New Roman" w:cs="Times New Roman"/>
          <w:sz w:val="24"/>
          <w:szCs w:val="24"/>
          <w:lang w:val="id-ID"/>
        </w:rPr>
        <w:t xml:space="preserve"> ini  berarti  perusahaan  mem</w:t>
      </w:r>
      <w:r w:rsidRPr="001E1EC3">
        <w:rPr>
          <w:rFonts w:ascii="Times New Roman" w:hAnsi="Times New Roman" w:cs="Times New Roman"/>
          <w:sz w:val="24"/>
          <w:szCs w:val="24"/>
          <w:lang w:val="id-ID"/>
        </w:rPr>
        <w:t>puny</w:t>
      </w:r>
      <w:r>
        <w:rPr>
          <w:rFonts w:ascii="Times New Roman" w:hAnsi="Times New Roman" w:cs="Times New Roman"/>
          <w:sz w:val="24"/>
          <w:szCs w:val="24"/>
          <w:lang w:val="id-ID"/>
        </w:rPr>
        <w:t xml:space="preserve">ai  banyak  dana  untuk mengembangkan usahanya dan </w:t>
      </w:r>
      <w:r w:rsidRPr="001E1EC3">
        <w:rPr>
          <w:rFonts w:ascii="Times New Roman" w:hAnsi="Times New Roman" w:cs="Times New Roman"/>
          <w:sz w:val="24"/>
          <w:szCs w:val="24"/>
          <w:lang w:val="id-ID"/>
        </w:rPr>
        <w:t>mening</w:t>
      </w:r>
      <w:r>
        <w:rPr>
          <w:rFonts w:ascii="Times New Roman" w:hAnsi="Times New Roman" w:cs="Times New Roman"/>
          <w:sz w:val="24"/>
          <w:szCs w:val="24"/>
          <w:lang w:val="id-ID"/>
        </w:rPr>
        <w:t>katkan  ki</w:t>
      </w:r>
      <w:r w:rsidRPr="001E1EC3">
        <w:rPr>
          <w:rFonts w:ascii="Times New Roman" w:hAnsi="Times New Roman" w:cs="Times New Roman"/>
          <w:sz w:val="24"/>
          <w:szCs w:val="24"/>
          <w:lang w:val="id-ID"/>
        </w:rPr>
        <w:t>nerja perus</w:t>
      </w:r>
      <w:r>
        <w:rPr>
          <w:rFonts w:ascii="Times New Roman" w:hAnsi="Times New Roman" w:cs="Times New Roman"/>
          <w:sz w:val="24"/>
          <w:szCs w:val="24"/>
          <w:lang w:val="id-ID"/>
        </w:rPr>
        <w:t>ahaan. Peningkatan kinerja  ter</w:t>
      </w:r>
      <w:r w:rsidRPr="001E1EC3">
        <w:rPr>
          <w:rFonts w:ascii="Times New Roman" w:hAnsi="Times New Roman" w:cs="Times New Roman"/>
          <w:sz w:val="24"/>
          <w:szCs w:val="24"/>
          <w:lang w:val="id-ID"/>
        </w:rPr>
        <w:t xml:space="preserve">sebut  berdampak  positif  terhadap  return </w:t>
      </w:r>
      <w:r>
        <w:rPr>
          <w:rFonts w:ascii="Times New Roman" w:hAnsi="Times New Roman" w:cs="Times New Roman"/>
          <w:sz w:val="24"/>
          <w:szCs w:val="24"/>
          <w:lang w:val="id-ID"/>
        </w:rPr>
        <w:t>y</w:t>
      </w:r>
      <w:r w:rsidRPr="001E1EC3">
        <w:rPr>
          <w:rFonts w:ascii="Times New Roman" w:hAnsi="Times New Roman" w:cs="Times New Roman"/>
          <w:sz w:val="24"/>
          <w:szCs w:val="24"/>
          <w:lang w:val="id-ID"/>
        </w:rPr>
        <w:t>ang diterima oleh investor.</w:t>
      </w:r>
    </w:p>
    <w:p w:rsidR="00175859" w:rsidRDefault="00175859" w:rsidP="00AD7562">
      <w:pPr>
        <w:spacing w:after="0" w:line="480" w:lineRule="auto"/>
        <w:ind w:firstLine="720"/>
        <w:jc w:val="both"/>
        <w:rPr>
          <w:rFonts w:ascii="Times New Roman" w:hAnsi="Times New Roman" w:cs="Times New Roman"/>
          <w:sz w:val="24"/>
          <w:szCs w:val="24"/>
          <w:lang w:val="id-ID"/>
        </w:rPr>
      </w:pPr>
      <w:r w:rsidRPr="00204899">
        <w:rPr>
          <w:rFonts w:ascii="Times New Roman" w:hAnsi="Times New Roman" w:cs="Times New Roman"/>
          <w:sz w:val="24"/>
          <w:szCs w:val="24"/>
          <w:lang w:val="id-ID"/>
        </w:rPr>
        <w:t>Peningkatan  arus  kas  pendanaan  berarti</w:t>
      </w:r>
      <w:r>
        <w:rPr>
          <w:rFonts w:ascii="Times New Roman" w:hAnsi="Times New Roman" w:cs="Times New Roman"/>
          <w:sz w:val="24"/>
          <w:szCs w:val="24"/>
          <w:lang w:val="id-ID"/>
        </w:rPr>
        <w:t xml:space="preserve">  perusahaan mempunyai  banyak </w:t>
      </w:r>
      <w:r w:rsidRPr="00204899">
        <w:rPr>
          <w:rFonts w:ascii="Times New Roman" w:hAnsi="Times New Roman" w:cs="Times New Roman"/>
          <w:sz w:val="24"/>
          <w:szCs w:val="24"/>
          <w:lang w:val="id-ID"/>
        </w:rPr>
        <w:t>dana untuk  mengembangkan  usahanya  dan  meni</w:t>
      </w:r>
      <w:r>
        <w:rPr>
          <w:rFonts w:ascii="Times New Roman" w:hAnsi="Times New Roman" w:cs="Times New Roman"/>
          <w:sz w:val="24"/>
          <w:szCs w:val="24"/>
          <w:lang w:val="id-ID"/>
        </w:rPr>
        <w:t xml:space="preserve">ngkatkan  kinerja  perusahaan. </w:t>
      </w:r>
      <w:r w:rsidRPr="00204899">
        <w:rPr>
          <w:rFonts w:ascii="Times New Roman" w:hAnsi="Times New Roman" w:cs="Times New Roman"/>
          <w:sz w:val="24"/>
          <w:szCs w:val="24"/>
          <w:lang w:val="id-ID"/>
        </w:rPr>
        <w:t>Peningkatan  kinerja  tersebut  berdampak  terha</w:t>
      </w:r>
      <w:r>
        <w:rPr>
          <w:rFonts w:ascii="Times New Roman" w:hAnsi="Times New Roman" w:cs="Times New Roman"/>
          <w:sz w:val="24"/>
          <w:szCs w:val="24"/>
          <w:lang w:val="id-ID"/>
        </w:rPr>
        <w:t xml:space="preserve">dap  </w:t>
      </w:r>
      <w:r w:rsidRPr="00912D1D">
        <w:rPr>
          <w:rFonts w:ascii="Times New Roman" w:hAnsi="Times New Roman" w:cs="Times New Roman"/>
          <w:i/>
          <w:sz w:val="24"/>
          <w:szCs w:val="24"/>
          <w:lang w:val="id-ID"/>
        </w:rPr>
        <w:t>return</w:t>
      </w:r>
      <w:r>
        <w:rPr>
          <w:rFonts w:ascii="Times New Roman" w:hAnsi="Times New Roman" w:cs="Times New Roman"/>
          <w:sz w:val="24"/>
          <w:szCs w:val="24"/>
          <w:lang w:val="id-ID"/>
        </w:rPr>
        <w:t xml:space="preserve">  saham  yang  akan </w:t>
      </w:r>
      <w:r w:rsidRPr="00204899">
        <w:rPr>
          <w:rFonts w:ascii="Times New Roman" w:hAnsi="Times New Roman" w:cs="Times New Roman"/>
          <w:sz w:val="24"/>
          <w:szCs w:val="24"/>
          <w:lang w:val="id-ID"/>
        </w:rPr>
        <w:t xml:space="preserve">meningkatkan  juga  </w:t>
      </w:r>
      <w:r w:rsidRPr="00B301C9">
        <w:rPr>
          <w:rFonts w:ascii="Times New Roman" w:hAnsi="Times New Roman" w:cs="Times New Roman"/>
          <w:i/>
          <w:sz w:val="24"/>
          <w:szCs w:val="24"/>
          <w:lang w:val="id-ID"/>
        </w:rPr>
        <w:t xml:space="preserve">abnormal  </w:t>
      </w:r>
      <w:r w:rsidRPr="00912D1D">
        <w:rPr>
          <w:rFonts w:ascii="Times New Roman" w:hAnsi="Times New Roman" w:cs="Times New Roman"/>
          <w:i/>
          <w:sz w:val="24"/>
          <w:szCs w:val="24"/>
          <w:lang w:val="id-ID"/>
        </w:rPr>
        <w:t>return</w:t>
      </w:r>
      <w:r w:rsidRPr="00204899">
        <w:rPr>
          <w:rFonts w:ascii="Times New Roman" w:hAnsi="Times New Roman" w:cs="Times New Roman"/>
          <w:sz w:val="24"/>
          <w:szCs w:val="24"/>
          <w:lang w:val="id-ID"/>
        </w:rPr>
        <w:t xml:space="preserve">  saham  yang  di</w:t>
      </w:r>
      <w:r>
        <w:rPr>
          <w:rFonts w:ascii="Times New Roman" w:hAnsi="Times New Roman" w:cs="Times New Roman"/>
          <w:sz w:val="24"/>
          <w:szCs w:val="24"/>
          <w:lang w:val="id-ID"/>
        </w:rPr>
        <w:t xml:space="preserve">terima  investor.  (Nelvianti, </w:t>
      </w:r>
      <w:r w:rsidRPr="00204899">
        <w:rPr>
          <w:rFonts w:ascii="Times New Roman" w:hAnsi="Times New Roman" w:cs="Times New Roman"/>
          <w:sz w:val="24"/>
          <w:szCs w:val="24"/>
          <w:lang w:val="id-ID"/>
        </w:rPr>
        <w:t>2013)</w:t>
      </w:r>
      <w:r>
        <w:rPr>
          <w:rFonts w:ascii="Times New Roman" w:hAnsi="Times New Roman" w:cs="Times New Roman"/>
          <w:sz w:val="24"/>
          <w:szCs w:val="24"/>
          <w:lang w:val="id-ID"/>
        </w:rPr>
        <w:t>.</w:t>
      </w:r>
    </w:p>
    <w:p w:rsidR="00175859" w:rsidRDefault="00175859" w:rsidP="00AD7562">
      <w:pPr>
        <w:spacing w:after="0" w:line="480" w:lineRule="auto"/>
        <w:ind w:firstLine="720"/>
        <w:jc w:val="both"/>
        <w:rPr>
          <w:rFonts w:ascii="Times New Roman" w:hAnsi="Times New Roman" w:cs="Times New Roman"/>
          <w:sz w:val="24"/>
          <w:szCs w:val="24"/>
          <w:lang w:val="id-ID"/>
        </w:rPr>
      </w:pPr>
      <w:r w:rsidRPr="00204899">
        <w:rPr>
          <w:rFonts w:ascii="Times New Roman" w:hAnsi="Times New Roman" w:cs="Times New Roman"/>
          <w:sz w:val="24"/>
          <w:szCs w:val="24"/>
          <w:lang w:val="id-ID"/>
        </w:rPr>
        <w:t>Berdasarkan  hasil  penelitian  Djam’an  (2010)</w:t>
      </w:r>
      <w:r>
        <w:rPr>
          <w:rFonts w:ascii="Times New Roman" w:hAnsi="Times New Roman" w:cs="Times New Roman"/>
          <w:sz w:val="24"/>
          <w:szCs w:val="24"/>
          <w:lang w:val="id-ID"/>
        </w:rPr>
        <w:t xml:space="preserve">  menguji  pengaruh  informasi </w:t>
      </w:r>
      <w:r w:rsidRPr="00204899">
        <w:rPr>
          <w:rFonts w:ascii="Times New Roman" w:hAnsi="Times New Roman" w:cs="Times New Roman"/>
          <w:sz w:val="24"/>
          <w:szCs w:val="24"/>
          <w:lang w:val="id-ID"/>
        </w:rPr>
        <w:t xml:space="preserve">laporan  arus  kas,  laba,  dan  size  perusahaan  terhadap  abnormal  </w:t>
      </w:r>
      <w:r w:rsidRPr="00912D1D">
        <w:rPr>
          <w:rFonts w:ascii="Times New Roman" w:hAnsi="Times New Roman" w:cs="Times New Roman"/>
          <w:i/>
          <w:sz w:val="24"/>
          <w:szCs w:val="24"/>
          <w:lang w:val="id-ID"/>
        </w:rPr>
        <w:t>return</w:t>
      </w:r>
      <w:r w:rsidRPr="00204899">
        <w:rPr>
          <w:rFonts w:ascii="Times New Roman" w:hAnsi="Times New Roman" w:cs="Times New Roman"/>
          <w:sz w:val="24"/>
          <w:szCs w:val="24"/>
          <w:lang w:val="id-ID"/>
        </w:rPr>
        <w:t xml:space="preserve">  saham. Menunjukkan  bahwa  informasi  arus  kas  dari  aktivitas  pendanaan  berpengaruh positif  terhadap </w:t>
      </w:r>
      <w:r w:rsidRPr="00912D1D">
        <w:rPr>
          <w:rFonts w:ascii="Times New Roman" w:hAnsi="Times New Roman" w:cs="Times New Roman"/>
          <w:i/>
          <w:sz w:val="24"/>
          <w:szCs w:val="24"/>
          <w:lang w:val="id-ID"/>
        </w:rPr>
        <w:t>abnormal return</w:t>
      </w:r>
      <w:r w:rsidRPr="00204899">
        <w:rPr>
          <w:rFonts w:ascii="Times New Roman" w:hAnsi="Times New Roman" w:cs="Times New Roman"/>
          <w:sz w:val="24"/>
          <w:szCs w:val="24"/>
          <w:lang w:val="id-ID"/>
        </w:rPr>
        <w:t xml:space="preserve"> saham. Arus kas dari aktivitas pendanaan yang positif  mengindikasikan  bahwa  perusahaan  mampu  meningkatkan  jumlah  serta komposisi ekuitas dan pinjaman perusahaan</w:t>
      </w:r>
      <w:r>
        <w:rPr>
          <w:rFonts w:ascii="Times New Roman" w:hAnsi="Times New Roman" w:cs="Times New Roman"/>
          <w:sz w:val="24"/>
          <w:szCs w:val="24"/>
          <w:lang w:val="id-ID"/>
        </w:rPr>
        <w:t>.</w:t>
      </w:r>
    </w:p>
    <w:p w:rsidR="00175859" w:rsidRPr="008D54B4" w:rsidRDefault="00175859" w:rsidP="00AD7562">
      <w:pPr>
        <w:pStyle w:val="ListParagraph"/>
        <w:numPr>
          <w:ilvl w:val="2"/>
          <w:numId w:val="40"/>
        </w:numPr>
        <w:spacing w:after="0" w:line="480" w:lineRule="auto"/>
        <w:jc w:val="both"/>
        <w:rPr>
          <w:rFonts w:ascii="Times New Roman" w:hAnsi="Times New Roman" w:cs="Times New Roman"/>
          <w:b/>
          <w:i/>
          <w:sz w:val="24"/>
          <w:szCs w:val="24"/>
          <w:lang w:val="id-ID"/>
        </w:rPr>
      </w:pPr>
      <w:r w:rsidRPr="008D54B4">
        <w:rPr>
          <w:rFonts w:ascii="Times New Roman" w:hAnsi="Times New Roman" w:cs="Times New Roman"/>
          <w:b/>
          <w:i/>
          <w:sz w:val="24"/>
          <w:szCs w:val="24"/>
          <w:lang w:val="id-ID"/>
        </w:rPr>
        <w:lastRenderedPageBreak/>
        <w:t>Size</w:t>
      </w:r>
      <w:r w:rsidRPr="008D54B4">
        <w:rPr>
          <w:rFonts w:ascii="Times New Roman" w:hAnsi="Times New Roman" w:cs="Times New Roman"/>
          <w:b/>
          <w:sz w:val="24"/>
          <w:szCs w:val="24"/>
          <w:lang w:val="id-ID"/>
        </w:rPr>
        <w:t xml:space="preserve"> Perusahaan dan </w:t>
      </w:r>
      <w:r w:rsidRPr="008D54B4">
        <w:rPr>
          <w:rFonts w:ascii="Times New Roman" w:hAnsi="Times New Roman" w:cs="Times New Roman"/>
          <w:b/>
          <w:i/>
          <w:sz w:val="24"/>
          <w:szCs w:val="24"/>
          <w:lang w:val="id-ID"/>
        </w:rPr>
        <w:t>Abnormal return</w:t>
      </w:r>
      <w:r w:rsidRPr="008D54B4">
        <w:rPr>
          <w:rFonts w:ascii="Times New Roman" w:hAnsi="Times New Roman" w:cs="Times New Roman"/>
          <w:b/>
          <w:sz w:val="24"/>
          <w:szCs w:val="24"/>
          <w:lang w:val="id-ID"/>
        </w:rPr>
        <w:t xml:space="preserve"> Saham</w:t>
      </w:r>
    </w:p>
    <w:p w:rsidR="00E12AF8" w:rsidRDefault="00617E76" w:rsidP="00AD7562">
      <w:pPr>
        <w:spacing w:after="0" w:line="480" w:lineRule="auto"/>
        <w:ind w:firstLine="720"/>
        <w:jc w:val="both"/>
        <w:rPr>
          <w:rFonts w:ascii="Times New Roman" w:hAnsi="Times New Roman" w:cs="Times New Roman"/>
          <w:sz w:val="24"/>
          <w:szCs w:val="24"/>
          <w:lang w:val="id-ID"/>
        </w:rPr>
      </w:pPr>
      <w:r>
        <w:rPr>
          <w:rFonts w:ascii="Times New Roman" w:hAnsi="Times New Roman" w:cs="Times New Roman"/>
          <w:sz w:val="24"/>
          <w:szCs w:val="24"/>
          <w:lang w:val="id-ID"/>
        </w:rPr>
        <w:t>Ukuran Perusahaan dapat menentukan tingkat kemudahan perusahaan memperoleh dana dari pasar modal. Perusahaan kecil umumnya kekurangan akses ke pasar modal yang teroganisir, baik untuk obligasi maupun saham. Kalaupun mereka mempunyai akses, biaya peluncuran (</w:t>
      </w:r>
      <w:r>
        <w:rPr>
          <w:rFonts w:ascii="Times New Roman" w:hAnsi="Times New Roman" w:cs="Times New Roman"/>
          <w:i/>
          <w:sz w:val="24"/>
          <w:szCs w:val="24"/>
          <w:lang w:val="id-ID"/>
        </w:rPr>
        <w:t>flotation cost</w:t>
      </w:r>
      <w:r>
        <w:rPr>
          <w:rFonts w:ascii="Times New Roman" w:hAnsi="Times New Roman" w:cs="Times New Roman"/>
          <w:sz w:val="24"/>
          <w:szCs w:val="24"/>
          <w:lang w:val="id-ID"/>
        </w:rPr>
        <w:t>) dari penjualan sejumlah kecil sekuritas dapat menjadi penghambat</w:t>
      </w:r>
      <w:r w:rsidR="00E12AF8">
        <w:rPr>
          <w:rFonts w:ascii="Times New Roman" w:hAnsi="Times New Roman" w:cs="Times New Roman"/>
          <w:sz w:val="24"/>
          <w:szCs w:val="24"/>
          <w:lang w:val="id-ID"/>
        </w:rPr>
        <w:t xml:space="preserve">. Jika penerbitan sekuritas dapat dilakukan, sekuritas perusahaan kecil mungkin kurang dapat dipasarkan sehingga membutuhkan penentuan harga sedemikian rupa agar investor memperoleh hasil yang memberikan </w:t>
      </w:r>
      <w:r w:rsidR="00E12AF8">
        <w:rPr>
          <w:rFonts w:ascii="Times New Roman" w:hAnsi="Times New Roman" w:cs="Times New Roman"/>
          <w:i/>
          <w:sz w:val="24"/>
          <w:szCs w:val="24"/>
          <w:lang w:val="id-ID"/>
        </w:rPr>
        <w:t xml:space="preserve">return </w:t>
      </w:r>
      <w:r w:rsidR="00E12AF8">
        <w:rPr>
          <w:rFonts w:ascii="Times New Roman" w:hAnsi="Times New Roman" w:cs="Times New Roman"/>
          <w:sz w:val="24"/>
          <w:szCs w:val="24"/>
          <w:lang w:val="id-ID"/>
        </w:rPr>
        <w:t>lebih tinggi secara signifikan (Sawir, 2005:101-102).</w:t>
      </w:r>
      <w:r w:rsidR="00175859" w:rsidRPr="00204899">
        <w:rPr>
          <w:rFonts w:ascii="Times New Roman" w:hAnsi="Times New Roman" w:cs="Times New Roman"/>
          <w:sz w:val="24"/>
          <w:szCs w:val="24"/>
          <w:lang w:val="id-ID"/>
        </w:rPr>
        <w:t xml:space="preserve"> </w:t>
      </w:r>
      <w:r w:rsidR="00E12AF8">
        <w:rPr>
          <w:rFonts w:ascii="Times New Roman" w:hAnsi="Times New Roman" w:cs="Times New Roman"/>
          <w:sz w:val="24"/>
          <w:szCs w:val="24"/>
          <w:lang w:val="id-ID"/>
        </w:rPr>
        <w:t xml:space="preserve">Sehingga semakin besar ukuran perusahaan, </w:t>
      </w:r>
      <w:r w:rsidR="00175859" w:rsidRPr="00204899">
        <w:rPr>
          <w:rFonts w:ascii="Times New Roman" w:hAnsi="Times New Roman" w:cs="Times New Roman"/>
          <w:sz w:val="24"/>
          <w:szCs w:val="24"/>
          <w:lang w:val="id-ID"/>
        </w:rPr>
        <w:t xml:space="preserve">maka  </w:t>
      </w:r>
      <w:r w:rsidR="00175859" w:rsidRPr="00912D1D">
        <w:rPr>
          <w:rFonts w:ascii="Times New Roman" w:hAnsi="Times New Roman" w:cs="Times New Roman"/>
          <w:i/>
          <w:sz w:val="24"/>
          <w:szCs w:val="24"/>
          <w:lang w:val="id-ID"/>
        </w:rPr>
        <w:t>return</w:t>
      </w:r>
      <w:r w:rsidR="00175859">
        <w:rPr>
          <w:rFonts w:ascii="Times New Roman" w:hAnsi="Times New Roman" w:cs="Times New Roman"/>
          <w:sz w:val="24"/>
          <w:szCs w:val="24"/>
          <w:lang w:val="id-ID"/>
        </w:rPr>
        <w:t xml:space="preserve">  dan </w:t>
      </w:r>
      <w:r w:rsidR="00175859" w:rsidRPr="00912D1D">
        <w:rPr>
          <w:rFonts w:ascii="Times New Roman" w:hAnsi="Times New Roman" w:cs="Times New Roman"/>
          <w:i/>
          <w:sz w:val="24"/>
          <w:szCs w:val="24"/>
          <w:lang w:val="id-ID"/>
        </w:rPr>
        <w:t>abnormal return</w:t>
      </w:r>
      <w:r w:rsidR="00175859" w:rsidRPr="00204899">
        <w:rPr>
          <w:rFonts w:ascii="Times New Roman" w:hAnsi="Times New Roman" w:cs="Times New Roman"/>
          <w:sz w:val="24"/>
          <w:szCs w:val="24"/>
          <w:lang w:val="id-ID"/>
        </w:rPr>
        <w:t xml:space="preserve"> semakin besar pula. </w:t>
      </w:r>
    </w:p>
    <w:p w:rsidR="00175859" w:rsidRDefault="00175859" w:rsidP="00AD7562">
      <w:pPr>
        <w:spacing w:after="0" w:line="480" w:lineRule="auto"/>
        <w:ind w:firstLine="720"/>
        <w:jc w:val="both"/>
        <w:rPr>
          <w:rFonts w:ascii="Times New Roman" w:hAnsi="Times New Roman" w:cs="Times New Roman"/>
          <w:sz w:val="24"/>
          <w:szCs w:val="24"/>
          <w:lang w:val="id-ID"/>
        </w:rPr>
      </w:pPr>
      <w:r w:rsidRPr="00204899">
        <w:rPr>
          <w:rFonts w:ascii="Times New Roman" w:hAnsi="Times New Roman" w:cs="Times New Roman"/>
          <w:sz w:val="24"/>
          <w:szCs w:val="24"/>
          <w:lang w:val="id-ID"/>
        </w:rPr>
        <w:t xml:space="preserve">Martani (2009) menguji pengaruh rasio </w:t>
      </w:r>
      <w:r>
        <w:rPr>
          <w:rFonts w:ascii="Times New Roman" w:hAnsi="Times New Roman" w:cs="Times New Roman"/>
          <w:sz w:val="24"/>
          <w:szCs w:val="24"/>
          <w:lang w:val="id-ID"/>
        </w:rPr>
        <w:t xml:space="preserve">keuangan, ukuran perusahaan dan arus </w:t>
      </w:r>
      <w:r w:rsidRPr="00204899">
        <w:rPr>
          <w:rFonts w:ascii="Times New Roman" w:hAnsi="Times New Roman" w:cs="Times New Roman"/>
          <w:sz w:val="24"/>
          <w:szCs w:val="24"/>
          <w:lang w:val="id-ID"/>
        </w:rPr>
        <w:t xml:space="preserve">kas  dari  aktivitas  operasi  dalam  laporan  keuangan  terhadap  </w:t>
      </w:r>
      <w:r w:rsidRPr="00912D1D">
        <w:rPr>
          <w:rFonts w:ascii="Times New Roman" w:hAnsi="Times New Roman" w:cs="Times New Roman"/>
          <w:i/>
          <w:sz w:val="24"/>
          <w:szCs w:val="24"/>
          <w:lang w:val="id-ID"/>
        </w:rPr>
        <w:t>return</w:t>
      </w:r>
      <w:r w:rsidRPr="00204899">
        <w:rPr>
          <w:rFonts w:ascii="Times New Roman" w:hAnsi="Times New Roman" w:cs="Times New Roman"/>
          <w:sz w:val="24"/>
          <w:szCs w:val="24"/>
          <w:lang w:val="id-ID"/>
        </w:rPr>
        <w:t xml:space="preserve">  saham. Hasilnya menunjukkan  bahwa  rasio  keuangan,  ukuran  perusahaan  dan  arus  kas dari  aktivitas  operasi mempengaruhi  </w:t>
      </w:r>
      <w:r w:rsidRPr="00912D1D">
        <w:rPr>
          <w:rFonts w:ascii="Times New Roman" w:hAnsi="Times New Roman" w:cs="Times New Roman"/>
          <w:i/>
          <w:sz w:val="24"/>
          <w:szCs w:val="24"/>
          <w:lang w:val="id-ID"/>
        </w:rPr>
        <w:t>return</w:t>
      </w:r>
      <w:r w:rsidRPr="00204899">
        <w:rPr>
          <w:rFonts w:ascii="Times New Roman" w:hAnsi="Times New Roman" w:cs="Times New Roman"/>
          <w:sz w:val="24"/>
          <w:szCs w:val="24"/>
          <w:lang w:val="id-ID"/>
        </w:rPr>
        <w:t xml:space="preserve">  saham  dan  abnormal  </w:t>
      </w:r>
      <w:r w:rsidRPr="00912D1D">
        <w:rPr>
          <w:rFonts w:ascii="Times New Roman" w:hAnsi="Times New Roman" w:cs="Times New Roman"/>
          <w:i/>
          <w:sz w:val="24"/>
          <w:szCs w:val="24"/>
          <w:lang w:val="id-ID"/>
        </w:rPr>
        <w:t>return</w:t>
      </w:r>
      <w:r w:rsidRPr="00204899">
        <w:rPr>
          <w:rFonts w:ascii="Times New Roman" w:hAnsi="Times New Roman" w:cs="Times New Roman"/>
          <w:sz w:val="24"/>
          <w:szCs w:val="24"/>
          <w:lang w:val="id-ID"/>
        </w:rPr>
        <w:t xml:space="preserve">  saham. Ukuran perusahaan yang berpengaruh positif mengindikasikan bahwa perusahaan mampu  meningkatkan  aktiva  dan  beroperasi  dengan  maksimal.  Adanya  nilai aktiva  yang  besar  ini  akan menarik  investor  untuk membeli  sahamnya  di  bursa sehingga harga saham dan </w:t>
      </w:r>
      <w:r w:rsidRPr="00912D1D">
        <w:rPr>
          <w:rFonts w:ascii="Times New Roman" w:hAnsi="Times New Roman" w:cs="Times New Roman"/>
          <w:i/>
          <w:sz w:val="24"/>
          <w:szCs w:val="24"/>
          <w:lang w:val="id-ID"/>
        </w:rPr>
        <w:t>abnormal return</w:t>
      </w:r>
      <w:r w:rsidRPr="00204899">
        <w:rPr>
          <w:rFonts w:ascii="Times New Roman" w:hAnsi="Times New Roman" w:cs="Times New Roman"/>
          <w:sz w:val="24"/>
          <w:szCs w:val="24"/>
          <w:lang w:val="id-ID"/>
        </w:rPr>
        <w:t xml:space="preserve"> saham akan meningkat.</w:t>
      </w:r>
    </w:p>
    <w:p w:rsidR="00C5539F" w:rsidRDefault="008D54B4" w:rsidP="00AD7562">
      <w:pPr>
        <w:spacing w:after="0" w:line="480" w:lineRule="auto"/>
        <w:ind w:firstLine="720"/>
        <w:jc w:val="both"/>
        <w:rPr>
          <w:rFonts w:ascii="Times New Roman" w:hAnsi="Times New Roman" w:cs="Times New Roman"/>
          <w:sz w:val="24"/>
          <w:szCs w:val="24"/>
          <w:lang w:val="id-ID"/>
        </w:rPr>
      </w:pPr>
      <w:r w:rsidRPr="00C668A2">
        <w:rPr>
          <w:rFonts w:ascii="Times New Roman" w:hAnsi="Times New Roman" w:cs="Times New Roman"/>
          <w:sz w:val="24"/>
          <w:szCs w:val="24"/>
        </w:rPr>
        <w:t xml:space="preserve">Berikut ini, penulis menyajikan tabel penelitian-penelitian yang terdahulu yang serupa, yakni menguji analisis </w:t>
      </w:r>
      <w:r w:rsidRPr="00912D1D">
        <w:rPr>
          <w:rFonts w:ascii="Times New Roman" w:hAnsi="Times New Roman" w:cs="Times New Roman"/>
          <w:i/>
          <w:sz w:val="24"/>
          <w:szCs w:val="24"/>
        </w:rPr>
        <w:t>abnormal return</w:t>
      </w:r>
      <w:r w:rsidRPr="00C668A2">
        <w:rPr>
          <w:rFonts w:ascii="Times New Roman" w:hAnsi="Times New Roman" w:cs="Times New Roman"/>
          <w:sz w:val="24"/>
          <w:szCs w:val="24"/>
        </w:rPr>
        <w:t xml:space="preserve"> sebelum dan sesudah dikarenakan adanya peristiwa.</w:t>
      </w:r>
    </w:p>
    <w:p w:rsidR="00073A9F" w:rsidRPr="00073A9F" w:rsidRDefault="00073A9F" w:rsidP="00AD7562">
      <w:pPr>
        <w:spacing w:after="0" w:line="480" w:lineRule="auto"/>
        <w:ind w:firstLine="720"/>
        <w:jc w:val="both"/>
        <w:rPr>
          <w:rFonts w:ascii="Times New Roman" w:hAnsi="Times New Roman" w:cs="Times New Roman"/>
          <w:sz w:val="24"/>
          <w:szCs w:val="24"/>
          <w:lang w:val="id-ID"/>
        </w:rPr>
      </w:pPr>
    </w:p>
    <w:p w:rsidR="008D54B4" w:rsidRPr="00857DDA" w:rsidRDefault="00AB247F" w:rsidP="00AB247F">
      <w:pPr>
        <w:spacing w:after="0" w:line="360" w:lineRule="auto"/>
        <w:ind w:firstLine="720"/>
        <w:jc w:val="center"/>
        <w:rPr>
          <w:rFonts w:ascii="Times New Roman" w:hAnsi="Times New Roman" w:cs="Times New Roman"/>
          <w:b/>
          <w:sz w:val="24"/>
          <w:szCs w:val="24"/>
        </w:rPr>
      </w:pPr>
      <w:r>
        <w:rPr>
          <w:rFonts w:ascii="Times New Roman" w:hAnsi="Times New Roman" w:cs="Times New Roman"/>
          <w:b/>
          <w:sz w:val="24"/>
          <w:szCs w:val="24"/>
        </w:rPr>
        <w:lastRenderedPageBreak/>
        <w:t>Tabel 2.1</w:t>
      </w:r>
      <w:r>
        <w:rPr>
          <w:rFonts w:ascii="Times New Roman" w:hAnsi="Times New Roman" w:cs="Times New Roman"/>
          <w:b/>
          <w:sz w:val="24"/>
          <w:szCs w:val="24"/>
          <w:lang w:val="id-ID"/>
        </w:rPr>
        <w:t xml:space="preserve">. </w:t>
      </w:r>
      <w:r w:rsidR="008D54B4" w:rsidRPr="00857DDA">
        <w:rPr>
          <w:rFonts w:ascii="Times New Roman" w:hAnsi="Times New Roman" w:cs="Times New Roman"/>
          <w:b/>
          <w:sz w:val="24"/>
          <w:szCs w:val="24"/>
        </w:rPr>
        <w:t>Penelitian Terdahulu</w:t>
      </w:r>
    </w:p>
    <w:tbl>
      <w:tblPr>
        <w:tblStyle w:val="TableGrid"/>
        <w:tblW w:w="0" w:type="auto"/>
        <w:tblLayout w:type="fixed"/>
        <w:tblLook w:val="04A0" w:firstRow="1" w:lastRow="0" w:firstColumn="1" w:lastColumn="0" w:noHBand="0" w:noVBand="1"/>
      </w:tblPr>
      <w:tblGrid>
        <w:gridCol w:w="534"/>
        <w:gridCol w:w="1417"/>
        <w:gridCol w:w="2016"/>
        <w:gridCol w:w="1774"/>
        <w:gridCol w:w="2413"/>
      </w:tblGrid>
      <w:tr w:rsidR="008D54B4" w:rsidRPr="00A2530F" w:rsidTr="00073A9F">
        <w:tc>
          <w:tcPr>
            <w:tcW w:w="534" w:type="dxa"/>
          </w:tcPr>
          <w:p w:rsidR="008D54B4" w:rsidRPr="00073A9F" w:rsidRDefault="00073A9F" w:rsidP="00AD7562">
            <w:pPr>
              <w:jc w:val="center"/>
              <w:rPr>
                <w:rFonts w:ascii="Times New Roman" w:hAnsi="Times New Roman" w:cs="Times New Roman"/>
                <w:sz w:val="24"/>
                <w:lang w:val="id-ID"/>
              </w:rPr>
            </w:pPr>
            <w:r>
              <w:rPr>
                <w:rFonts w:ascii="Times New Roman" w:hAnsi="Times New Roman" w:cs="Times New Roman"/>
                <w:sz w:val="24"/>
              </w:rPr>
              <w:t>N</w:t>
            </w:r>
            <w:r>
              <w:rPr>
                <w:rFonts w:ascii="Times New Roman" w:hAnsi="Times New Roman" w:cs="Times New Roman"/>
                <w:sz w:val="24"/>
                <w:lang w:val="id-ID"/>
              </w:rPr>
              <w:t>o</w:t>
            </w:r>
          </w:p>
        </w:tc>
        <w:tc>
          <w:tcPr>
            <w:tcW w:w="1417" w:type="dxa"/>
          </w:tcPr>
          <w:p w:rsidR="008D54B4" w:rsidRPr="00A2530F" w:rsidRDefault="008D54B4" w:rsidP="00AD7562">
            <w:pPr>
              <w:jc w:val="center"/>
              <w:rPr>
                <w:rFonts w:ascii="Times New Roman" w:hAnsi="Times New Roman" w:cs="Times New Roman"/>
                <w:sz w:val="24"/>
              </w:rPr>
            </w:pPr>
            <w:r w:rsidRPr="00A2530F">
              <w:rPr>
                <w:rFonts w:ascii="Times New Roman" w:hAnsi="Times New Roman" w:cs="Times New Roman"/>
                <w:sz w:val="24"/>
              </w:rPr>
              <w:t>Nama</w:t>
            </w:r>
          </w:p>
        </w:tc>
        <w:tc>
          <w:tcPr>
            <w:tcW w:w="2016" w:type="dxa"/>
          </w:tcPr>
          <w:p w:rsidR="008D54B4" w:rsidRPr="001B165D" w:rsidRDefault="008D54B4" w:rsidP="00AD7562">
            <w:pPr>
              <w:jc w:val="center"/>
              <w:rPr>
                <w:rFonts w:ascii="Times New Roman" w:hAnsi="Times New Roman" w:cs="Times New Roman"/>
                <w:sz w:val="24"/>
                <w:lang w:val="id-ID"/>
              </w:rPr>
            </w:pPr>
            <w:r>
              <w:rPr>
                <w:rFonts w:ascii="Times New Roman" w:hAnsi="Times New Roman" w:cs="Times New Roman"/>
                <w:sz w:val="24"/>
                <w:lang w:val="id-ID"/>
              </w:rPr>
              <w:t>Variabel</w:t>
            </w:r>
          </w:p>
        </w:tc>
        <w:tc>
          <w:tcPr>
            <w:tcW w:w="1774" w:type="dxa"/>
          </w:tcPr>
          <w:p w:rsidR="008D54B4" w:rsidRPr="00A2530F" w:rsidRDefault="008D54B4" w:rsidP="00AD7562">
            <w:pPr>
              <w:jc w:val="center"/>
              <w:rPr>
                <w:rFonts w:ascii="Times New Roman" w:hAnsi="Times New Roman" w:cs="Times New Roman"/>
                <w:sz w:val="24"/>
              </w:rPr>
            </w:pPr>
            <w:r w:rsidRPr="00A2530F">
              <w:rPr>
                <w:rFonts w:ascii="Times New Roman" w:hAnsi="Times New Roman" w:cs="Times New Roman"/>
                <w:sz w:val="24"/>
              </w:rPr>
              <w:t>Judul</w:t>
            </w:r>
          </w:p>
        </w:tc>
        <w:tc>
          <w:tcPr>
            <w:tcW w:w="2413" w:type="dxa"/>
          </w:tcPr>
          <w:p w:rsidR="008D54B4" w:rsidRPr="00A2530F" w:rsidRDefault="008D54B4" w:rsidP="00AD7562">
            <w:pPr>
              <w:jc w:val="center"/>
              <w:rPr>
                <w:rFonts w:ascii="Times New Roman" w:hAnsi="Times New Roman" w:cs="Times New Roman"/>
                <w:sz w:val="24"/>
              </w:rPr>
            </w:pPr>
            <w:r w:rsidRPr="00A2530F">
              <w:rPr>
                <w:rFonts w:ascii="Times New Roman" w:hAnsi="Times New Roman" w:cs="Times New Roman"/>
                <w:sz w:val="24"/>
              </w:rPr>
              <w:t>Hasil Penelitian</w:t>
            </w:r>
          </w:p>
        </w:tc>
      </w:tr>
      <w:tr w:rsidR="008D54B4" w:rsidRPr="00A2530F" w:rsidTr="00073A9F">
        <w:tc>
          <w:tcPr>
            <w:tcW w:w="534" w:type="dxa"/>
          </w:tcPr>
          <w:p w:rsidR="008D54B4" w:rsidRPr="00A2530F" w:rsidRDefault="008D54B4" w:rsidP="00AD7562">
            <w:pPr>
              <w:rPr>
                <w:rFonts w:ascii="Times New Roman" w:hAnsi="Times New Roman" w:cs="Times New Roman"/>
                <w:sz w:val="24"/>
              </w:rPr>
            </w:pPr>
            <w:r>
              <w:rPr>
                <w:rFonts w:ascii="Times New Roman" w:hAnsi="Times New Roman" w:cs="Times New Roman"/>
                <w:sz w:val="24"/>
              </w:rPr>
              <w:t>1.</w:t>
            </w:r>
          </w:p>
        </w:tc>
        <w:tc>
          <w:tcPr>
            <w:tcW w:w="1417" w:type="dxa"/>
          </w:tcPr>
          <w:p w:rsidR="008D54B4" w:rsidRPr="00A2530F" w:rsidRDefault="008D54B4" w:rsidP="00AD7562">
            <w:pPr>
              <w:rPr>
                <w:rFonts w:ascii="Times New Roman" w:hAnsi="Times New Roman" w:cs="Times New Roman"/>
                <w:sz w:val="24"/>
              </w:rPr>
            </w:pPr>
            <w:r w:rsidRPr="001B165D">
              <w:rPr>
                <w:rFonts w:ascii="Times New Roman" w:hAnsi="Times New Roman" w:cs="Times New Roman"/>
                <w:color w:val="222222"/>
                <w:sz w:val="24"/>
                <w:szCs w:val="24"/>
              </w:rPr>
              <w:t xml:space="preserve">Nelvianti </w:t>
            </w:r>
            <w:r>
              <w:rPr>
                <w:rFonts w:ascii="Times New Roman" w:hAnsi="Times New Roman" w:cs="Times New Roman"/>
                <w:color w:val="222222"/>
                <w:sz w:val="24"/>
                <w:szCs w:val="24"/>
              </w:rPr>
              <w:t>(201</w:t>
            </w:r>
            <w:r>
              <w:rPr>
                <w:rFonts w:ascii="Times New Roman" w:hAnsi="Times New Roman" w:cs="Times New Roman"/>
                <w:color w:val="222222"/>
                <w:sz w:val="24"/>
                <w:szCs w:val="24"/>
                <w:lang w:val="id-ID"/>
              </w:rPr>
              <w:t>3</w:t>
            </w:r>
            <w:r w:rsidRPr="00C64219">
              <w:rPr>
                <w:rFonts w:ascii="Times New Roman" w:hAnsi="Times New Roman" w:cs="Times New Roman"/>
                <w:color w:val="222222"/>
                <w:sz w:val="24"/>
                <w:szCs w:val="24"/>
              </w:rPr>
              <w:t>)</w:t>
            </w:r>
          </w:p>
        </w:tc>
        <w:tc>
          <w:tcPr>
            <w:tcW w:w="2016" w:type="dxa"/>
          </w:tcPr>
          <w:p w:rsidR="008D54B4" w:rsidRPr="00656744" w:rsidRDefault="008D54B4" w:rsidP="00AD7562">
            <w:pPr>
              <w:rPr>
                <w:rFonts w:ascii="Times New Roman" w:hAnsi="Times New Roman" w:cs="Times New Roman"/>
                <w:iCs/>
                <w:color w:val="222222"/>
                <w:sz w:val="24"/>
                <w:szCs w:val="24"/>
              </w:rPr>
            </w:pPr>
            <w:r w:rsidRPr="00656744">
              <w:rPr>
                <w:rFonts w:ascii="Times New Roman" w:hAnsi="Times New Roman" w:cs="Times New Roman"/>
                <w:iCs/>
                <w:color w:val="222222"/>
                <w:sz w:val="24"/>
                <w:szCs w:val="24"/>
                <w:lang w:val="id-ID"/>
              </w:rPr>
              <w:t>1.</w:t>
            </w:r>
            <w:r>
              <w:rPr>
                <w:rFonts w:ascii="Times New Roman" w:hAnsi="Times New Roman" w:cs="Times New Roman"/>
                <w:iCs/>
                <w:color w:val="222222"/>
                <w:sz w:val="24"/>
                <w:szCs w:val="24"/>
              </w:rPr>
              <w:t xml:space="preserve"> </w:t>
            </w:r>
            <w:r w:rsidRPr="00656744">
              <w:rPr>
                <w:rFonts w:ascii="Times New Roman" w:hAnsi="Times New Roman" w:cs="Times New Roman"/>
                <w:iCs/>
                <w:color w:val="222222"/>
                <w:sz w:val="24"/>
                <w:szCs w:val="24"/>
              </w:rPr>
              <w:t xml:space="preserve">Variabel  independen  yang  digunakan  adalah </w:t>
            </w:r>
          </w:p>
          <w:p w:rsidR="008D54B4" w:rsidRPr="001B165D" w:rsidRDefault="008D54B4" w:rsidP="00AD7562">
            <w:pPr>
              <w:rPr>
                <w:rFonts w:ascii="Times New Roman" w:hAnsi="Times New Roman" w:cs="Times New Roman"/>
                <w:iCs/>
                <w:color w:val="222222"/>
                <w:sz w:val="24"/>
                <w:szCs w:val="24"/>
              </w:rPr>
            </w:pPr>
            <w:r w:rsidRPr="001B165D">
              <w:rPr>
                <w:rFonts w:ascii="Times New Roman" w:hAnsi="Times New Roman" w:cs="Times New Roman"/>
                <w:iCs/>
                <w:color w:val="222222"/>
                <w:sz w:val="24"/>
                <w:szCs w:val="24"/>
              </w:rPr>
              <w:t xml:space="preserve">arus  kas  dari  aktivitas  operasi,  arus  kas  dari </w:t>
            </w:r>
          </w:p>
          <w:p w:rsidR="008D54B4" w:rsidRPr="001B165D" w:rsidRDefault="008D54B4" w:rsidP="00AD7562">
            <w:pPr>
              <w:rPr>
                <w:rFonts w:ascii="Times New Roman" w:hAnsi="Times New Roman" w:cs="Times New Roman"/>
                <w:iCs/>
                <w:color w:val="222222"/>
                <w:sz w:val="24"/>
                <w:szCs w:val="24"/>
              </w:rPr>
            </w:pPr>
            <w:r w:rsidRPr="001B165D">
              <w:rPr>
                <w:rFonts w:ascii="Times New Roman" w:hAnsi="Times New Roman" w:cs="Times New Roman"/>
                <w:iCs/>
                <w:color w:val="222222"/>
                <w:sz w:val="24"/>
                <w:szCs w:val="24"/>
              </w:rPr>
              <w:t xml:space="preserve">aktivitas  investasi,  arus  kas  dari  aktivitas </w:t>
            </w:r>
          </w:p>
          <w:p w:rsidR="008D54B4" w:rsidRPr="001B165D" w:rsidRDefault="008D54B4" w:rsidP="00AD7562">
            <w:pPr>
              <w:rPr>
                <w:rFonts w:ascii="Times New Roman" w:hAnsi="Times New Roman" w:cs="Times New Roman"/>
                <w:iCs/>
                <w:color w:val="222222"/>
                <w:sz w:val="24"/>
                <w:szCs w:val="24"/>
              </w:rPr>
            </w:pPr>
            <w:r w:rsidRPr="001B165D">
              <w:rPr>
                <w:rFonts w:ascii="Times New Roman" w:hAnsi="Times New Roman" w:cs="Times New Roman"/>
                <w:iCs/>
                <w:color w:val="222222"/>
                <w:sz w:val="24"/>
                <w:szCs w:val="24"/>
              </w:rPr>
              <w:t xml:space="preserve">pendanaan, laba kotor, dan ukuran perusahaan. </w:t>
            </w:r>
          </w:p>
          <w:p w:rsidR="008D54B4" w:rsidRPr="001B165D" w:rsidRDefault="008D54B4" w:rsidP="00AD7562">
            <w:pPr>
              <w:rPr>
                <w:rFonts w:ascii="Times New Roman" w:hAnsi="Times New Roman" w:cs="Times New Roman"/>
                <w:iCs/>
                <w:color w:val="222222"/>
                <w:sz w:val="24"/>
                <w:szCs w:val="24"/>
              </w:rPr>
            </w:pPr>
            <w:r>
              <w:rPr>
                <w:rFonts w:ascii="Times New Roman" w:hAnsi="Times New Roman" w:cs="Times New Roman"/>
                <w:iCs/>
                <w:color w:val="222222"/>
                <w:sz w:val="24"/>
                <w:szCs w:val="24"/>
                <w:lang w:val="id-ID"/>
              </w:rPr>
              <w:t xml:space="preserve">2. </w:t>
            </w:r>
            <w:r w:rsidRPr="001B165D">
              <w:rPr>
                <w:rFonts w:ascii="Times New Roman" w:hAnsi="Times New Roman" w:cs="Times New Roman"/>
                <w:iCs/>
                <w:color w:val="222222"/>
                <w:sz w:val="24"/>
                <w:szCs w:val="24"/>
              </w:rPr>
              <w:t xml:space="preserve">Variabel  dependen  yang  digunakan  adalah </w:t>
            </w:r>
          </w:p>
          <w:p w:rsidR="008D54B4" w:rsidRPr="00C64219" w:rsidRDefault="008D54B4" w:rsidP="00AD7562">
            <w:pPr>
              <w:rPr>
                <w:rFonts w:ascii="Times New Roman" w:hAnsi="Times New Roman" w:cs="Times New Roman"/>
                <w:sz w:val="24"/>
              </w:rPr>
            </w:pPr>
            <w:r w:rsidRPr="00912D1D">
              <w:rPr>
                <w:rFonts w:ascii="Times New Roman" w:hAnsi="Times New Roman" w:cs="Times New Roman"/>
                <w:i/>
                <w:iCs/>
                <w:color w:val="222222"/>
                <w:sz w:val="24"/>
                <w:szCs w:val="24"/>
              </w:rPr>
              <w:t>abnormal return</w:t>
            </w:r>
            <w:r w:rsidRPr="001B165D">
              <w:rPr>
                <w:rFonts w:ascii="Times New Roman" w:hAnsi="Times New Roman" w:cs="Times New Roman"/>
                <w:iCs/>
                <w:color w:val="222222"/>
                <w:sz w:val="24"/>
                <w:szCs w:val="24"/>
              </w:rPr>
              <w:t xml:space="preserve"> saham.</w:t>
            </w:r>
          </w:p>
        </w:tc>
        <w:tc>
          <w:tcPr>
            <w:tcW w:w="1774" w:type="dxa"/>
          </w:tcPr>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Pengaruh  Informasi Arus Kas, Laba dan Ukuran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Perusahaan  Terhadap  Abnormal  </w:t>
            </w:r>
            <w:r w:rsidRPr="00912D1D">
              <w:rPr>
                <w:rFonts w:ascii="Times New Roman" w:hAnsi="Times New Roman" w:cs="Times New Roman"/>
                <w:i/>
                <w:sz w:val="24"/>
              </w:rPr>
              <w:t>Return</w:t>
            </w:r>
            <w:r w:rsidRPr="001B165D">
              <w:rPr>
                <w:rFonts w:ascii="Times New Roman" w:hAnsi="Times New Roman" w:cs="Times New Roman"/>
                <w:sz w:val="24"/>
              </w:rPr>
              <w:t xml:space="preserve">  Saham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Pada  Perusahaan  Manufaktur  yang  Terdaftar  di </w:t>
            </w:r>
          </w:p>
          <w:p w:rsidR="008D54B4" w:rsidRPr="00A2530F" w:rsidRDefault="008D54B4" w:rsidP="00AD7562">
            <w:pPr>
              <w:rPr>
                <w:rFonts w:ascii="Times New Roman" w:hAnsi="Times New Roman" w:cs="Times New Roman"/>
                <w:i/>
                <w:sz w:val="24"/>
              </w:rPr>
            </w:pPr>
            <w:r w:rsidRPr="001B165D">
              <w:rPr>
                <w:rFonts w:ascii="Times New Roman" w:hAnsi="Times New Roman" w:cs="Times New Roman"/>
                <w:sz w:val="24"/>
              </w:rPr>
              <w:t>Bursa Efek Indonesia</w:t>
            </w:r>
          </w:p>
        </w:tc>
        <w:tc>
          <w:tcPr>
            <w:tcW w:w="2413" w:type="dxa"/>
          </w:tcPr>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1. Arus  kas  dari  aktivitas  operasi  tidak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berpengaruh  signifikan  terhadap  abnormal </w:t>
            </w:r>
          </w:p>
          <w:p w:rsidR="008D54B4" w:rsidRPr="001B165D" w:rsidRDefault="008D54B4" w:rsidP="00AD7562">
            <w:pPr>
              <w:rPr>
                <w:rFonts w:ascii="Times New Roman" w:hAnsi="Times New Roman" w:cs="Times New Roman"/>
                <w:sz w:val="24"/>
              </w:rPr>
            </w:pPr>
            <w:r w:rsidRPr="00912D1D">
              <w:rPr>
                <w:rFonts w:ascii="Times New Roman" w:hAnsi="Times New Roman" w:cs="Times New Roman"/>
                <w:i/>
                <w:sz w:val="24"/>
              </w:rPr>
              <w:t>return</w:t>
            </w:r>
            <w:r w:rsidRPr="001B165D">
              <w:rPr>
                <w:rFonts w:ascii="Times New Roman" w:hAnsi="Times New Roman" w:cs="Times New Roman"/>
                <w:sz w:val="24"/>
              </w:rPr>
              <w:t xml:space="preserve"> saham.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2. Arus  kas  dari  aktivitas  investasi  tidak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berpengaruh  signifikan  terhadap  abnormal </w:t>
            </w:r>
          </w:p>
          <w:p w:rsidR="008D54B4" w:rsidRPr="001B165D" w:rsidRDefault="008D54B4" w:rsidP="00AD7562">
            <w:pPr>
              <w:rPr>
                <w:rFonts w:ascii="Times New Roman" w:hAnsi="Times New Roman" w:cs="Times New Roman"/>
                <w:sz w:val="24"/>
              </w:rPr>
            </w:pPr>
            <w:r w:rsidRPr="00912D1D">
              <w:rPr>
                <w:rFonts w:ascii="Times New Roman" w:hAnsi="Times New Roman" w:cs="Times New Roman"/>
                <w:i/>
                <w:sz w:val="24"/>
              </w:rPr>
              <w:t>return</w:t>
            </w:r>
            <w:r w:rsidRPr="001B165D">
              <w:rPr>
                <w:rFonts w:ascii="Times New Roman" w:hAnsi="Times New Roman" w:cs="Times New Roman"/>
                <w:sz w:val="24"/>
              </w:rPr>
              <w:t xml:space="preserve"> saham.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3. Arus kas dari aktivitas pendanaan berpengaruh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signifikan terhadap </w:t>
            </w:r>
            <w:r w:rsidRPr="00912D1D">
              <w:rPr>
                <w:rFonts w:ascii="Times New Roman" w:hAnsi="Times New Roman" w:cs="Times New Roman"/>
                <w:i/>
                <w:sz w:val="24"/>
              </w:rPr>
              <w:t>abnormal return</w:t>
            </w:r>
            <w:r w:rsidRPr="001B165D">
              <w:rPr>
                <w:rFonts w:ascii="Times New Roman" w:hAnsi="Times New Roman" w:cs="Times New Roman"/>
                <w:sz w:val="24"/>
              </w:rPr>
              <w:t xml:space="preserve"> saham.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4.  Laba  kotor  tidak  berpengaruh  signifikan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terhadap </w:t>
            </w:r>
            <w:r w:rsidRPr="00912D1D">
              <w:rPr>
                <w:rFonts w:ascii="Times New Roman" w:hAnsi="Times New Roman" w:cs="Times New Roman"/>
                <w:i/>
                <w:sz w:val="24"/>
              </w:rPr>
              <w:t>abnormal return</w:t>
            </w:r>
            <w:r w:rsidRPr="001B165D">
              <w:rPr>
                <w:rFonts w:ascii="Times New Roman" w:hAnsi="Times New Roman" w:cs="Times New Roman"/>
                <w:sz w:val="24"/>
              </w:rPr>
              <w:t xml:space="preserve"> saham.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5. Ukuran  perusahaan  tidak  berpengaruh </w:t>
            </w:r>
          </w:p>
          <w:p w:rsidR="008D54B4" w:rsidRPr="00A2530F" w:rsidRDefault="008D54B4" w:rsidP="00AD7562">
            <w:pPr>
              <w:rPr>
                <w:rFonts w:ascii="Times New Roman" w:hAnsi="Times New Roman" w:cs="Times New Roman"/>
                <w:sz w:val="24"/>
              </w:rPr>
            </w:pPr>
            <w:r w:rsidRPr="001B165D">
              <w:rPr>
                <w:rFonts w:ascii="Times New Roman" w:hAnsi="Times New Roman" w:cs="Times New Roman"/>
                <w:sz w:val="24"/>
              </w:rPr>
              <w:t xml:space="preserve">signifikan terhadap </w:t>
            </w:r>
            <w:r w:rsidRPr="00912D1D">
              <w:rPr>
                <w:rFonts w:ascii="Times New Roman" w:hAnsi="Times New Roman" w:cs="Times New Roman"/>
                <w:i/>
                <w:sz w:val="24"/>
              </w:rPr>
              <w:t>abnormal return</w:t>
            </w:r>
            <w:r w:rsidRPr="001B165D">
              <w:rPr>
                <w:rFonts w:ascii="Times New Roman" w:hAnsi="Times New Roman" w:cs="Times New Roman"/>
                <w:sz w:val="24"/>
              </w:rPr>
              <w:t xml:space="preserve"> saham.</w:t>
            </w:r>
          </w:p>
        </w:tc>
      </w:tr>
      <w:tr w:rsidR="008D54B4" w:rsidRPr="00A2530F" w:rsidTr="00073A9F">
        <w:tc>
          <w:tcPr>
            <w:tcW w:w="534" w:type="dxa"/>
          </w:tcPr>
          <w:p w:rsidR="008D54B4" w:rsidRPr="00A2530F" w:rsidRDefault="008D54B4" w:rsidP="00AD7562">
            <w:pPr>
              <w:rPr>
                <w:rFonts w:ascii="Times New Roman" w:hAnsi="Times New Roman" w:cs="Times New Roman"/>
                <w:sz w:val="24"/>
              </w:rPr>
            </w:pPr>
            <w:r>
              <w:rPr>
                <w:rFonts w:ascii="Times New Roman" w:hAnsi="Times New Roman" w:cs="Times New Roman"/>
                <w:sz w:val="24"/>
              </w:rPr>
              <w:t>2.</w:t>
            </w:r>
          </w:p>
        </w:tc>
        <w:tc>
          <w:tcPr>
            <w:tcW w:w="1417" w:type="dxa"/>
          </w:tcPr>
          <w:p w:rsidR="008D54B4" w:rsidRPr="00A2530F" w:rsidRDefault="008D54B4" w:rsidP="00AD7562">
            <w:pPr>
              <w:rPr>
                <w:rFonts w:ascii="Times New Roman" w:hAnsi="Times New Roman" w:cs="Times New Roman"/>
                <w:sz w:val="24"/>
              </w:rPr>
            </w:pPr>
            <w:r w:rsidRPr="001B165D">
              <w:rPr>
                <w:rFonts w:ascii="Times New Roman" w:hAnsi="Times New Roman" w:cs="Times New Roman"/>
                <w:color w:val="222222"/>
                <w:sz w:val="24"/>
                <w:szCs w:val="24"/>
              </w:rPr>
              <w:t xml:space="preserve">Nurhidayah Djam’an et al </w:t>
            </w:r>
            <w:r>
              <w:rPr>
                <w:rFonts w:ascii="Times New Roman" w:hAnsi="Times New Roman" w:cs="Times New Roman"/>
                <w:color w:val="222222"/>
                <w:sz w:val="24"/>
                <w:szCs w:val="24"/>
              </w:rPr>
              <w:t>(</w:t>
            </w:r>
            <w:r>
              <w:rPr>
                <w:rFonts w:ascii="Times New Roman" w:hAnsi="Times New Roman" w:cs="Times New Roman"/>
                <w:color w:val="222222"/>
                <w:sz w:val="24"/>
                <w:szCs w:val="24"/>
                <w:lang w:val="id-ID"/>
              </w:rPr>
              <w:t>2011</w:t>
            </w:r>
            <w:r>
              <w:rPr>
                <w:rFonts w:ascii="Times New Roman" w:hAnsi="Times New Roman" w:cs="Times New Roman"/>
                <w:color w:val="222222"/>
                <w:sz w:val="24"/>
                <w:szCs w:val="24"/>
              </w:rPr>
              <w:t>)</w:t>
            </w:r>
          </w:p>
        </w:tc>
        <w:tc>
          <w:tcPr>
            <w:tcW w:w="2016" w:type="dxa"/>
          </w:tcPr>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1. Variabel  independen  yang  digunakan  adalah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arus  kas  dari  aktivitas  operasi,  arus  kas  dari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aktivitas  investasi,  arus  kas  dari  aktivitas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pendanaan, laba, dan ukuran perusahaan.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2. Variabel  dependen  yang  digunakan  adalah </w:t>
            </w:r>
          </w:p>
          <w:p w:rsidR="008D54B4" w:rsidRPr="00A2530F" w:rsidRDefault="008D54B4" w:rsidP="00AD7562">
            <w:pPr>
              <w:rPr>
                <w:rFonts w:ascii="Times New Roman" w:hAnsi="Times New Roman" w:cs="Times New Roman"/>
                <w:sz w:val="24"/>
              </w:rPr>
            </w:pPr>
            <w:r w:rsidRPr="00912D1D">
              <w:rPr>
                <w:rFonts w:ascii="Times New Roman" w:hAnsi="Times New Roman" w:cs="Times New Roman"/>
                <w:i/>
                <w:sz w:val="24"/>
              </w:rPr>
              <w:t>abnormal return</w:t>
            </w:r>
            <w:r w:rsidRPr="001B165D">
              <w:rPr>
                <w:rFonts w:ascii="Times New Roman" w:hAnsi="Times New Roman" w:cs="Times New Roman"/>
                <w:sz w:val="24"/>
              </w:rPr>
              <w:t xml:space="preserve"> </w:t>
            </w:r>
            <w:r w:rsidRPr="001B165D">
              <w:rPr>
                <w:rFonts w:ascii="Times New Roman" w:hAnsi="Times New Roman" w:cs="Times New Roman"/>
                <w:sz w:val="24"/>
              </w:rPr>
              <w:lastRenderedPageBreak/>
              <w:t>saham.</w:t>
            </w:r>
          </w:p>
        </w:tc>
        <w:tc>
          <w:tcPr>
            <w:tcW w:w="1774" w:type="dxa"/>
          </w:tcPr>
          <w:p w:rsidR="008D54B4" w:rsidRPr="001B165D" w:rsidRDefault="008D54B4" w:rsidP="00AD7562">
            <w:pPr>
              <w:rPr>
                <w:rFonts w:ascii="Times New Roman" w:hAnsi="Times New Roman" w:cs="Times New Roman"/>
                <w:iCs/>
                <w:color w:val="222222"/>
                <w:sz w:val="24"/>
                <w:szCs w:val="24"/>
              </w:rPr>
            </w:pPr>
            <w:r w:rsidRPr="001B165D">
              <w:rPr>
                <w:rFonts w:ascii="Times New Roman" w:hAnsi="Times New Roman" w:cs="Times New Roman"/>
                <w:iCs/>
                <w:color w:val="222222"/>
                <w:sz w:val="24"/>
                <w:szCs w:val="24"/>
              </w:rPr>
              <w:lastRenderedPageBreak/>
              <w:t xml:space="preserve">Pengaruh Informasi Laporan Arus Kas, Laba dan </w:t>
            </w:r>
          </w:p>
          <w:p w:rsidR="008D54B4" w:rsidRPr="001B165D" w:rsidRDefault="008D54B4" w:rsidP="00AD7562">
            <w:pPr>
              <w:rPr>
                <w:rFonts w:ascii="Times New Roman" w:hAnsi="Times New Roman" w:cs="Times New Roman"/>
                <w:iCs/>
                <w:color w:val="222222"/>
                <w:sz w:val="24"/>
                <w:szCs w:val="24"/>
              </w:rPr>
            </w:pPr>
            <w:r w:rsidRPr="001B165D">
              <w:rPr>
                <w:rFonts w:ascii="Times New Roman" w:hAnsi="Times New Roman" w:cs="Times New Roman"/>
                <w:i/>
                <w:iCs/>
                <w:color w:val="222222"/>
                <w:sz w:val="24"/>
                <w:szCs w:val="24"/>
              </w:rPr>
              <w:t>Size</w:t>
            </w:r>
            <w:r w:rsidRPr="001B165D">
              <w:rPr>
                <w:rFonts w:ascii="Times New Roman" w:hAnsi="Times New Roman" w:cs="Times New Roman"/>
                <w:iCs/>
                <w:color w:val="222222"/>
                <w:sz w:val="24"/>
                <w:szCs w:val="24"/>
              </w:rPr>
              <w:t xml:space="preserve">  Perusahaan  Terhadap  Abnormal  </w:t>
            </w:r>
            <w:r w:rsidRPr="00912D1D">
              <w:rPr>
                <w:rFonts w:ascii="Times New Roman" w:hAnsi="Times New Roman" w:cs="Times New Roman"/>
                <w:i/>
                <w:iCs/>
                <w:color w:val="222222"/>
                <w:sz w:val="24"/>
                <w:szCs w:val="24"/>
              </w:rPr>
              <w:t>Return</w:t>
            </w:r>
            <w:r w:rsidRPr="001B165D">
              <w:rPr>
                <w:rFonts w:ascii="Times New Roman" w:hAnsi="Times New Roman" w:cs="Times New Roman"/>
                <w:iCs/>
                <w:color w:val="222222"/>
                <w:sz w:val="24"/>
                <w:szCs w:val="24"/>
              </w:rPr>
              <w:t xml:space="preserve"> </w:t>
            </w:r>
          </w:p>
          <w:p w:rsidR="008D54B4" w:rsidRPr="001B165D" w:rsidRDefault="008D54B4" w:rsidP="00AD7562">
            <w:pPr>
              <w:rPr>
                <w:rFonts w:ascii="Times New Roman" w:hAnsi="Times New Roman" w:cs="Times New Roman"/>
                <w:iCs/>
                <w:color w:val="222222"/>
                <w:sz w:val="24"/>
                <w:szCs w:val="24"/>
              </w:rPr>
            </w:pPr>
            <w:r w:rsidRPr="001B165D">
              <w:rPr>
                <w:rFonts w:ascii="Times New Roman" w:hAnsi="Times New Roman" w:cs="Times New Roman"/>
                <w:iCs/>
                <w:color w:val="222222"/>
                <w:sz w:val="24"/>
                <w:szCs w:val="24"/>
              </w:rPr>
              <w:t xml:space="preserve">Saham  Pada  Perusahaan  Manufaktur  yang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iCs/>
                <w:color w:val="222222"/>
                <w:sz w:val="24"/>
                <w:szCs w:val="24"/>
              </w:rPr>
              <w:t>Terdaftar di Bursa Efek Indonesia</w:t>
            </w:r>
          </w:p>
        </w:tc>
        <w:tc>
          <w:tcPr>
            <w:tcW w:w="2413" w:type="dxa"/>
          </w:tcPr>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1.  Arus  kas  dari  aktivitas  operasi  berpengaruh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positif  signifikan  terhadap  abnormal  </w:t>
            </w:r>
            <w:r w:rsidRPr="00912D1D">
              <w:rPr>
                <w:rFonts w:ascii="Times New Roman" w:hAnsi="Times New Roman" w:cs="Times New Roman"/>
                <w:i/>
                <w:sz w:val="24"/>
              </w:rPr>
              <w:t>return</w:t>
            </w:r>
            <w:r w:rsidRPr="001B165D">
              <w:rPr>
                <w:rFonts w:ascii="Times New Roman" w:hAnsi="Times New Roman" w:cs="Times New Roman"/>
                <w:sz w:val="24"/>
              </w:rPr>
              <w:t xml:space="preserve">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saham.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2. Arus  kas  dari  aktivitas  investasi  berpengaruh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positif  signifikan  terhadap  abnormal  </w:t>
            </w:r>
            <w:r w:rsidRPr="00912D1D">
              <w:rPr>
                <w:rFonts w:ascii="Times New Roman" w:hAnsi="Times New Roman" w:cs="Times New Roman"/>
                <w:i/>
                <w:sz w:val="24"/>
              </w:rPr>
              <w:t>return</w:t>
            </w:r>
            <w:r w:rsidRPr="001B165D">
              <w:rPr>
                <w:rFonts w:ascii="Times New Roman" w:hAnsi="Times New Roman" w:cs="Times New Roman"/>
                <w:sz w:val="24"/>
              </w:rPr>
              <w:t xml:space="preserve">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saham.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3. Arus kas dari aktivitas pendanaan </w:t>
            </w:r>
            <w:r w:rsidRPr="001B165D">
              <w:rPr>
                <w:rFonts w:ascii="Times New Roman" w:hAnsi="Times New Roman" w:cs="Times New Roman"/>
                <w:sz w:val="24"/>
              </w:rPr>
              <w:lastRenderedPageBreak/>
              <w:t xml:space="preserve">berpengaruh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positif  signifikan  terhadap  abnormal  </w:t>
            </w:r>
            <w:r w:rsidRPr="00912D1D">
              <w:rPr>
                <w:rFonts w:ascii="Times New Roman" w:hAnsi="Times New Roman" w:cs="Times New Roman"/>
                <w:i/>
                <w:sz w:val="24"/>
              </w:rPr>
              <w:t>return</w:t>
            </w:r>
            <w:r w:rsidRPr="001B165D">
              <w:rPr>
                <w:rFonts w:ascii="Times New Roman" w:hAnsi="Times New Roman" w:cs="Times New Roman"/>
                <w:sz w:val="24"/>
              </w:rPr>
              <w:t xml:space="preserve">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saham. </w:t>
            </w:r>
          </w:p>
          <w:p w:rsidR="008D54B4" w:rsidRPr="001B165D" w:rsidRDefault="008D54B4" w:rsidP="00AD7562">
            <w:pPr>
              <w:rPr>
                <w:rFonts w:ascii="Times New Roman" w:hAnsi="Times New Roman" w:cs="Times New Roman"/>
                <w:sz w:val="24"/>
              </w:rPr>
            </w:pPr>
            <w:r w:rsidRPr="001B165D">
              <w:rPr>
                <w:rFonts w:ascii="Times New Roman" w:hAnsi="Times New Roman" w:cs="Times New Roman"/>
                <w:sz w:val="24"/>
              </w:rPr>
              <w:t xml:space="preserve">4.  Laba  kotor  berpengaruh  positif  signifikan </w:t>
            </w:r>
          </w:p>
          <w:p w:rsidR="008D54B4" w:rsidRPr="00A2530F" w:rsidRDefault="008D54B4" w:rsidP="00AD7562">
            <w:pPr>
              <w:rPr>
                <w:rFonts w:ascii="Times New Roman" w:hAnsi="Times New Roman" w:cs="Times New Roman"/>
                <w:sz w:val="24"/>
              </w:rPr>
            </w:pPr>
            <w:r w:rsidRPr="001B165D">
              <w:rPr>
                <w:rFonts w:ascii="Times New Roman" w:hAnsi="Times New Roman" w:cs="Times New Roman"/>
                <w:sz w:val="24"/>
              </w:rPr>
              <w:t xml:space="preserve">terhadap </w:t>
            </w:r>
            <w:r w:rsidRPr="00912D1D">
              <w:rPr>
                <w:rFonts w:ascii="Times New Roman" w:hAnsi="Times New Roman" w:cs="Times New Roman"/>
                <w:i/>
                <w:sz w:val="24"/>
              </w:rPr>
              <w:t>abnormal return</w:t>
            </w:r>
            <w:r w:rsidRPr="001B165D">
              <w:rPr>
                <w:rFonts w:ascii="Times New Roman" w:hAnsi="Times New Roman" w:cs="Times New Roman"/>
                <w:sz w:val="24"/>
              </w:rPr>
              <w:t xml:space="preserve"> saham.</w:t>
            </w:r>
          </w:p>
        </w:tc>
      </w:tr>
      <w:tr w:rsidR="008D54B4" w:rsidRPr="00A2530F" w:rsidTr="00073A9F">
        <w:tc>
          <w:tcPr>
            <w:tcW w:w="534" w:type="dxa"/>
          </w:tcPr>
          <w:p w:rsidR="008D54B4" w:rsidRPr="00A2530F" w:rsidRDefault="008D54B4" w:rsidP="00AD7562">
            <w:pPr>
              <w:rPr>
                <w:rFonts w:ascii="Times New Roman" w:hAnsi="Times New Roman" w:cs="Times New Roman"/>
                <w:sz w:val="24"/>
              </w:rPr>
            </w:pPr>
            <w:r>
              <w:rPr>
                <w:rFonts w:ascii="Times New Roman" w:hAnsi="Times New Roman" w:cs="Times New Roman"/>
                <w:sz w:val="24"/>
              </w:rPr>
              <w:lastRenderedPageBreak/>
              <w:t>3.</w:t>
            </w:r>
          </w:p>
        </w:tc>
        <w:tc>
          <w:tcPr>
            <w:tcW w:w="1417" w:type="dxa"/>
          </w:tcPr>
          <w:p w:rsidR="008D54B4" w:rsidRPr="00A2530F" w:rsidRDefault="008D54B4" w:rsidP="00AD7562">
            <w:pPr>
              <w:rPr>
                <w:rFonts w:ascii="Times New Roman" w:hAnsi="Times New Roman" w:cs="Times New Roman"/>
                <w:sz w:val="24"/>
              </w:rPr>
            </w:pPr>
            <w:r w:rsidRPr="004507CC">
              <w:rPr>
                <w:rFonts w:ascii="Times New Roman" w:hAnsi="Times New Roman" w:cs="Times New Roman"/>
                <w:color w:val="000000"/>
                <w:sz w:val="24"/>
                <w:szCs w:val="24"/>
              </w:rPr>
              <w:t>Ninna Daniati dan Suhairi</w:t>
            </w:r>
            <w:r>
              <w:rPr>
                <w:rFonts w:ascii="Times New Roman" w:hAnsi="Times New Roman" w:cs="Times New Roman"/>
                <w:color w:val="000000"/>
                <w:sz w:val="24"/>
                <w:szCs w:val="24"/>
              </w:rPr>
              <w:t xml:space="preserve"> (</w:t>
            </w:r>
            <w:r>
              <w:rPr>
                <w:rFonts w:ascii="Times New Roman" w:hAnsi="Times New Roman" w:cs="Times New Roman"/>
                <w:color w:val="000000"/>
                <w:sz w:val="24"/>
                <w:szCs w:val="24"/>
                <w:lang w:val="id-ID"/>
              </w:rPr>
              <w:t>2006</w:t>
            </w:r>
            <w:r w:rsidRPr="00C64219">
              <w:rPr>
                <w:rFonts w:ascii="Times New Roman" w:hAnsi="Times New Roman" w:cs="Times New Roman"/>
                <w:color w:val="000000"/>
                <w:sz w:val="24"/>
                <w:szCs w:val="24"/>
              </w:rPr>
              <w:t>).</w:t>
            </w:r>
          </w:p>
        </w:tc>
        <w:tc>
          <w:tcPr>
            <w:tcW w:w="2016" w:type="dxa"/>
          </w:tcPr>
          <w:p w:rsidR="008D54B4" w:rsidRPr="004507CC" w:rsidRDefault="008D54B4" w:rsidP="00AD7562">
            <w:pPr>
              <w:rPr>
                <w:rFonts w:ascii="Times New Roman" w:hAnsi="Times New Roman" w:cs="Times New Roman"/>
                <w:iCs/>
                <w:color w:val="000000"/>
                <w:sz w:val="24"/>
                <w:szCs w:val="24"/>
              </w:rPr>
            </w:pPr>
            <w:r w:rsidRPr="004507CC">
              <w:rPr>
                <w:rFonts w:ascii="Times New Roman" w:hAnsi="Times New Roman" w:cs="Times New Roman"/>
                <w:iCs/>
                <w:color w:val="000000"/>
                <w:sz w:val="24"/>
                <w:szCs w:val="24"/>
              </w:rPr>
              <w:t xml:space="preserve">1. Variabel  independen  yang  digunakan  adalah </w:t>
            </w:r>
          </w:p>
          <w:p w:rsidR="008D54B4" w:rsidRPr="004507CC" w:rsidRDefault="008D54B4" w:rsidP="00AD7562">
            <w:pPr>
              <w:rPr>
                <w:rFonts w:ascii="Times New Roman" w:hAnsi="Times New Roman" w:cs="Times New Roman"/>
                <w:iCs/>
                <w:color w:val="000000"/>
                <w:sz w:val="24"/>
                <w:szCs w:val="24"/>
              </w:rPr>
            </w:pPr>
            <w:r w:rsidRPr="004507CC">
              <w:rPr>
                <w:rFonts w:ascii="Times New Roman" w:hAnsi="Times New Roman" w:cs="Times New Roman"/>
                <w:iCs/>
                <w:color w:val="000000"/>
                <w:sz w:val="24"/>
                <w:szCs w:val="24"/>
              </w:rPr>
              <w:t xml:space="preserve">arus  kas  dari  aktivitas  operasi,  arus  kas  dari </w:t>
            </w:r>
          </w:p>
          <w:p w:rsidR="008D54B4" w:rsidRPr="004507CC" w:rsidRDefault="008D54B4" w:rsidP="00AD7562">
            <w:pPr>
              <w:rPr>
                <w:rFonts w:ascii="Times New Roman" w:hAnsi="Times New Roman" w:cs="Times New Roman"/>
                <w:iCs/>
                <w:color w:val="000000"/>
                <w:sz w:val="24"/>
                <w:szCs w:val="24"/>
              </w:rPr>
            </w:pPr>
            <w:r w:rsidRPr="004507CC">
              <w:rPr>
                <w:rFonts w:ascii="Times New Roman" w:hAnsi="Times New Roman" w:cs="Times New Roman"/>
                <w:iCs/>
                <w:color w:val="000000"/>
                <w:sz w:val="24"/>
                <w:szCs w:val="24"/>
              </w:rPr>
              <w:t xml:space="preserve">aktivitas  investasi  dan  arus  kas  dari  aktivitas </w:t>
            </w:r>
          </w:p>
          <w:p w:rsidR="008D54B4" w:rsidRPr="004507CC" w:rsidRDefault="008D54B4" w:rsidP="00AD7562">
            <w:pPr>
              <w:rPr>
                <w:rFonts w:ascii="Times New Roman" w:hAnsi="Times New Roman" w:cs="Times New Roman"/>
                <w:iCs/>
                <w:color w:val="000000"/>
                <w:sz w:val="24"/>
                <w:szCs w:val="24"/>
              </w:rPr>
            </w:pPr>
            <w:r w:rsidRPr="004507CC">
              <w:rPr>
                <w:rFonts w:ascii="Times New Roman" w:hAnsi="Times New Roman" w:cs="Times New Roman"/>
                <w:iCs/>
                <w:color w:val="000000"/>
                <w:sz w:val="24"/>
                <w:szCs w:val="24"/>
              </w:rPr>
              <w:t xml:space="preserve">pendanaan, laba kotor, dan </w:t>
            </w:r>
            <w:r w:rsidRPr="004507CC">
              <w:rPr>
                <w:rFonts w:ascii="Times New Roman" w:hAnsi="Times New Roman" w:cs="Times New Roman"/>
                <w:i/>
                <w:iCs/>
                <w:color w:val="000000"/>
                <w:sz w:val="24"/>
                <w:szCs w:val="24"/>
              </w:rPr>
              <w:t>size</w:t>
            </w:r>
            <w:r w:rsidRPr="004507CC">
              <w:rPr>
                <w:rFonts w:ascii="Times New Roman" w:hAnsi="Times New Roman" w:cs="Times New Roman"/>
                <w:iCs/>
                <w:color w:val="000000"/>
                <w:sz w:val="24"/>
                <w:szCs w:val="24"/>
              </w:rPr>
              <w:t xml:space="preserve"> perusahaan. </w:t>
            </w:r>
          </w:p>
          <w:p w:rsidR="008D54B4" w:rsidRPr="004507CC" w:rsidRDefault="008D54B4" w:rsidP="00AD7562">
            <w:pPr>
              <w:rPr>
                <w:rFonts w:ascii="Times New Roman" w:hAnsi="Times New Roman" w:cs="Times New Roman"/>
                <w:iCs/>
                <w:color w:val="000000"/>
                <w:sz w:val="24"/>
                <w:szCs w:val="24"/>
              </w:rPr>
            </w:pPr>
            <w:r w:rsidRPr="004507CC">
              <w:rPr>
                <w:rFonts w:ascii="Times New Roman" w:hAnsi="Times New Roman" w:cs="Times New Roman"/>
                <w:iCs/>
                <w:color w:val="000000"/>
                <w:sz w:val="24"/>
                <w:szCs w:val="24"/>
              </w:rPr>
              <w:t xml:space="preserve">2. Variabel  dependen  yang  digunakan  adalah </w:t>
            </w:r>
          </w:p>
          <w:p w:rsidR="008D54B4" w:rsidRPr="00A2530F" w:rsidRDefault="008D54B4" w:rsidP="00AD7562">
            <w:pPr>
              <w:rPr>
                <w:rFonts w:ascii="Times New Roman" w:hAnsi="Times New Roman" w:cs="Times New Roman"/>
                <w:sz w:val="24"/>
              </w:rPr>
            </w:pPr>
            <w:r w:rsidRPr="004507CC">
              <w:rPr>
                <w:rFonts w:ascii="Times New Roman" w:hAnsi="Times New Roman" w:cs="Times New Roman"/>
                <w:i/>
                <w:iCs/>
                <w:color w:val="000000"/>
                <w:sz w:val="24"/>
                <w:szCs w:val="24"/>
              </w:rPr>
              <w:t xml:space="preserve">expected </w:t>
            </w:r>
            <w:r w:rsidRPr="00912D1D">
              <w:rPr>
                <w:rFonts w:ascii="Times New Roman" w:hAnsi="Times New Roman" w:cs="Times New Roman"/>
                <w:i/>
                <w:iCs/>
                <w:color w:val="000000"/>
                <w:sz w:val="24"/>
                <w:szCs w:val="24"/>
              </w:rPr>
              <w:t>return</w:t>
            </w:r>
            <w:r w:rsidRPr="004507CC">
              <w:rPr>
                <w:rFonts w:ascii="Times New Roman" w:hAnsi="Times New Roman" w:cs="Times New Roman"/>
                <w:iCs/>
                <w:color w:val="000000"/>
                <w:sz w:val="24"/>
                <w:szCs w:val="24"/>
              </w:rPr>
              <w:t xml:space="preserve"> saham.</w:t>
            </w:r>
          </w:p>
        </w:tc>
        <w:tc>
          <w:tcPr>
            <w:tcW w:w="1774" w:type="dxa"/>
          </w:tcPr>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Pengaruh  Kandungan  Informasi  Komponen </w:t>
            </w:r>
          </w:p>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Laporan  Arus  Kas,  Laba  Kotor,  dan  </w:t>
            </w:r>
            <w:r w:rsidRPr="004507CC">
              <w:rPr>
                <w:rFonts w:ascii="Times New Roman" w:hAnsi="Times New Roman" w:cs="Times New Roman"/>
                <w:i/>
                <w:sz w:val="24"/>
              </w:rPr>
              <w:t>Size</w:t>
            </w:r>
            <w:r w:rsidRPr="004507CC">
              <w:rPr>
                <w:rFonts w:ascii="Times New Roman" w:hAnsi="Times New Roman" w:cs="Times New Roman"/>
                <w:sz w:val="24"/>
              </w:rPr>
              <w:t xml:space="preserve"> </w:t>
            </w:r>
          </w:p>
          <w:p w:rsidR="008D54B4" w:rsidRPr="00A2530F" w:rsidRDefault="008D54B4" w:rsidP="00AD7562">
            <w:pPr>
              <w:rPr>
                <w:rFonts w:ascii="Times New Roman" w:hAnsi="Times New Roman" w:cs="Times New Roman"/>
                <w:i/>
                <w:sz w:val="24"/>
              </w:rPr>
            </w:pPr>
            <w:r w:rsidRPr="004507CC">
              <w:rPr>
                <w:rFonts w:ascii="Times New Roman" w:hAnsi="Times New Roman" w:cs="Times New Roman"/>
                <w:sz w:val="24"/>
              </w:rPr>
              <w:t xml:space="preserve">Perusahaan terhadap </w:t>
            </w:r>
            <w:r w:rsidRPr="004507CC">
              <w:rPr>
                <w:rFonts w:ascii="Times New Roman" w:hAnsi="Times New Roman" w:cs="Times New Roman"/>
                <w:i/>
                <w:sz w:val="24"/>
              </w:rPr>
              <w:t xml:space="preserve">Expected </w:t>
            </w:r>
            <w:r w:rsidRPr="00912D1D">
              <w:rPr>
                <w:rFonts w:ascii="Times New Roman" w:hAnsi="Times New Roman" w:cs="Times New Roman"/>
                <w:i/>
                <w:sz w:val="24"/>
              </w:rPr>
              <w:t>Return</w:t>
            </w:r>
            <w:r w:rsidRPr="004507CC">
              <w:rPr>
                <w:rFonts w:ascii="Times New Roman" w:hAnsi="Times New Roman" w:cs="Times New Roman"/>
                <w:sz w:val="24"/>
              </w:rPr>
              <w:t xml:space="preserve"> Saham.</w:t>
            </w:r>
          </w:p>
        </w:tc>
        <w:tc>
          <w:tcPr>
            <w:tcW w:w="2413" w:type="dxa"/>
          </w:tcPr>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1.  Tidak  terdapatnya  pengaruh  yang  signifikan </w:t>
            </w:r>
          </w:p>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antara arus kas  aktivitas operasi, dan arus kas </w:t>
            </w:r>
          </w:p>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aktivitas pendanaan terhadap</w:t>
            </w:r>
            <w:r w:rsidRPr="004507CC">
              <w:rPr>
                <w:rFonts w:ascii="Times New Roman" w:hAnsi="Times New Roman" w:cs="Times New Roman"/>
                <w:i/>
                <w:sz w:val="24"/>
              </w:rPr>
              <w:t xml:space="preserve"> expected </w:t>
            </w:r>
            <w:r w:rsidRPr="00912D1D">
              <w:rPr>
                <w:rFonts w:ascii="Times New Roman" w:hAnsi="Times New Roman" w:cs="Times New Roman"/>
                <w:i/>
                <w:sz w:val="24"/>
              </w:rPr>
              <w:t>return</w:t>
            </w:r>
            <w:r w:rsidRPr="004507CC">
              <w:rPr>
                <w:rFonts w:ascii="Times New Roman" w:hAnsi="Times New Roman" w:cs="Times New Roman"/>
                <w:i/>
                <w:sz w:val="24"/>
              </w:rPr>
              <w:t xml:space="preserve">. </w:t>
            </w:r>
          </w:p>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2.  Terdapatnya  pengaruh  yang  signifikan  antara </w:t>
            </w:r>
          </w:p>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arus kas  investasi,  laba kotor, dan </w:t>
            </w:r>
            <w:r w:rsidRPr="004507CC">
              <w:rPr>
                <w:rFonts w:ascii="Times New Roman" w:hAnsi="Times New Roman" w:cs="Times New Roman"/>
                <w:i/>
                <w:sz w:val="24"/>
              </w:rPr>
              <w:t>size</w:t>
            </w:r>
            <w:r w:rsidRPr="004507CC">
              <w:rPr>
                <w:rFonts w:ascii="Times New Roman" w:hAnsi="Times New Roman" w:cs="Times New Roman"/>
                <w:sz w:val="24"/>
              </w:rPr>
              <w:t xml:space="preserve"> dengan </w:t>
            </w:r>
          </w:p>
          <w:p w:rsidR="008D54B4" w:rsidRPr="004507CC" w:rsidRDefault="008D54B4" w:rsidP="00AD7562">
            <w:pPr>
              <w:rPr>
                <w:rFonts w:ascii="Times New Roman" w:hAnsi="Times New Roman" w:cs="Times New Roman"/>
                <w:i/>
                <w:sz w:val="24"/>
              </w:rPr>
            </w:pPr>
            <w:r w:rsidRPr="004507CC">
              <w:rPr>
                <w:rFonts w:ascii="Times New Roman" w:hAnsi="Times New Roman" w:cs="Times New Roman"/>
                <w:i/>
                <w:sz w:val="24"/>
              </w:rPr>
              <w:t xml:space="preserve">expected </w:t>
            </w:r>
            <w:r w:rsidRPr="00912D1D">
              <w:rPr>
                <w:rFonts w:ascii="Times New Roman" w:hAnsi="Times New Roman" w:cs="Times New Roman"/>
                <w:i/>
                <w:sz w:val="24"/>
              </w:rPr>
              <w:t>return</w:t>
            </w:r>
            <w:r w:rsidRPr="004507CC">
              <w:rPr>
                <w:rFonts w:ascii="Times New Roman" w:hAnsi="Times New Roman" w:cs="Times New Roman"/>
                <w:i/>
                <w:sz w:val="24"/>
              </w:rPr>
              <w:t>.</w:t>
            </w:r>
          </w:p>
        </w:tc>
      </w:tr>
      <w:tr w:rsidR="008D54B4" w:rsidRPr="00A2530F" w:rsidTr="00073A9F">
        <w:tc>
          <w:tcPr>
            <w:tcW w:w="534" w:type="dxa"/>
          </w:tcPr>
          <w:p w:rsidR="008D54B4" w:rsidRPr="00A2530F" w:rsidRDefault="008D54B4" w:rsidP="00AD7562">
            <w:pPr>
              <w:rPr>
                <w:rFonts w:ascii="Times New Roman" w:hAnsi="Times New Roman" w:cs="Times New Roman"/>
                <w:sz w:val="24"/>
              </w:rPr>
            </w:pPr>
            <w:r>
              <w:rPr>
                <w:rFonts w:ascii="Times New Roman" w:hAnsi="Times New Roman" w:cs="Times New Roman"/>
                <w:sz w:val="24"/>
              </w:rPr>
              <w:t>4.</w:t>
            </w:r>
          </w:p>
        </w:tc>
        <w:tc>
          <w:tcPr>
            <w:tcW w:w="1417" w:type="dxa"/>
          </w:tcPr>
          <w:p w:rsidR="008D54B4" w:rsidRPr="00A2530F" w:rsidRDefault="008D54B4" w:rsidP="00AD7562">
            <w:pPr>
              <w:rPr>
                <w:rFonts w:ascii="Times New Roman" w:hAnsi="Times New Roman" w:cs="Times New Roman"/>
                <w:sz w:val="24"/>
              </w:rPr>
            </w:pPr>
            <w:r w:rsidRPr="004507CC">
              <w:rPr>
                <w:rFonts w:ascii="Times New Roman" w:hAnsi="Times New Roman" w:cs="Times New Roman"/>
                <w:sz w:val="24"/>
                <w:szCs w:val="24"/>
              </w:rPr>
              <w:t xml:space="preserve">Serly C dan Astuti Yuli Setyani </w:t>
            </w:r>
            <w:r>
              <w:rPr>
                <w:rFonts w:ascii="Times New Roman" w:hAnsi="Times New Roman" w:cs="Times New Roman"/>
                <w:sz w:val="24"/>
                <w:szCs w:val="24"/>
              </w:rPr>
              <w:t>(20</w:t>
            </w:r>
            <w:r>
              <w:rPr>
                <w:rFonts w:ascii="Times New Roman" w:hAnsi="Times New Roman" w:cs="Times New Roman"/>
                <w:sz w:val="24"/>
                <w:szCs w:val="24"/>
                <w:lang w:val="id-ID"/>
              </w:rPr>
              <w:t>08</w:t>
            </w:r>
            <w:r>
              <w:rPr>
                <w:rFonts w:ascii="Times New Roman" w:hAnsi="Times New Roman" w:cs="Times New Roman"/>
                <w:sz w:val="24"/>
                <w:szCs w:val="24"/>
              </w:rPr>
              <w:t>)</w:t>
            </w:r>
          </w:p>
        </w:tc>
        <w:tc>
          <w:tcPr>
            <w:tcW w:w="2016" w:type="dxa"/>
          </w:tcPr>
          <w:p w:rsidR="008D54B4" w:rsidRPr="004507CC" w:rsidRDefault="008D54B4" w:rsidP="00AD7562">
            <w:pPr>
              <w:rPr>
                <w:rFonts w:ascii="Times New Roman" w:hAnsi="Times New Roman" w:cs="Times New Roman"/>
                <w:iCs/>
                <w:sz w:val="24"/>
                <w:szCs w:val="24"/>
              </w:rPr>
            </w:pPr>
            <w:r w:rsidRPr="004507CC">
              <w:rPr>
                <w:rFonts w:ascii="Times New Roman" w:hAnsi="Times New Roman" w:cs="Times New Roman"/>
                <w:iCs/>
                <w:sz w:val="24"/>
                <w:szCs w:val="24"/>
              </w:rPr>
              <w:t xml:space="preserve">1. Variabel  independen  yang  digunakan  adalah </w:t>
            </w:r>
          </w:p>
          <w:p w:rsidR="008D54B4" w:rsidRPr="004507CC" w:rsidRDefault="008D54B4" w:rsidP="00AD7562">
            <w:pPr>
              <w:rPr>
                <w:rFonts w:ascii="Times New Roman" w:hAnsi="Times New Roman" w:cs="Times New Roman"/>
                <w:iCs/>
                <w:sz w:val="24"/>
                <w:szCs w:val="24"/>
              </w:rPr>
            </w:pPr>
            <w:r w:rsidRPr="004507CC">
              <w:rPr>
                <w:rFonts w:ascii="Times New Roman" w:hAnsi="Times New Roman" w:cs="Times New Roman"/>
                <w:iCs/>
                <w:sz w:val="24"/>
                <w:szCs w:val="24"/>
              </w:rPr>
              <w:t xml:space="preserve">perubahan  arus  kas  dari  aktivitas  operasi, </w:t>
            </w:r>
          </w:p>
          <w:p w:rsidR="008D54B4" w:rsidRPr="004507CC" w:rsidRDefault="008D54B4" w:rsidP="00AD7562">
            <w:pPr>
              <w:rPr>
                <w:rFonts w:ascii="Times New Roman" w:hAnsi="Times New Roman" w:cs="Times New Roman"/>
                <w:iCs/>
                <w:sz w:val="24"/>
                <w:szCs w:val="24"/>
              </w:rPr>
            </w:pPr>
            <w:r w:rsidRPr="004507CC">
              <w:rPr>
                <w:rFonts w:ascii="Times New Roman" w:hAnsi="Times New Roman" w:cs="Times New Roman"/>
                <w:iCs/>
                <w:sz w:val="24"/>
                <w:szCs w:val="24"/>
              </w:rPr>
              <w:t xml:space="preserve">peruabahan  arus  kas  dari  aktivitas  investasi, </w:t>
            </w:r>
          </w:p>
          <w:p w:rsidR="008D54B4" w:rsidRPr="004507CC" w:rsidRDefault="008D54B4" w:rsidP="00AD7562">
            <w:pPr>
              <w:rPr>
                <w:rFonts w:ascii="Times New Roman" w:hAnsi="Times New Roman" w:cs="Times New Roman"/>
                <w:iCs/>
                <w:sz w:val="24"/>
                <w:szCs w:val="24"/>
              </w:rPr>
            </w:pPr>
            <w:r w:rsidRPr="004507CC">
              <w:rPr>
                <w:rFonts w:ascii="Times New Roman" w:hAnsi="Times New Roman" w:cs="Times New Roman"/>
                <w:iCs/>
                <w:sz w:val="24"/>
                <w:szCs w:val="24"/>
              </w:rPr>
              <w:t xml:space="preserve">perubahan  arus  kas  dari  aktivitas  pendanaan, </w:t>
            </w:r>
          </w:p>
          <w:p w:rsidR="008D54B4" w:rsidRPr="004507CC" w:rsidRDefault="008D54B4" w:rsidP="00AD7562">
            <w:pPr>
              <w:rPr>
                <w:rFonts w:ascii="Times New Roman" w:hAnsi="Times New Roman" w:cs="Times New Roman"/>
                <w:iCs/>
                <w:sz w:val="24"/>
                <w:szCs w:val="24"/>
              </w:rPr>
            </w:pPr>
            <w:r w:rsidRPr="004507CC">
              <w:rPr>
                <w:rFonts w:ascii="Times New Roman" w:hAnsi="Times New Roman" w:cs="Times New Roman"/>
                <w:iCs/>
                <w:sz w:val="24"/>
                <w:szCs w:val="24"/>
              </w:rPr>
              <w:t xml:space="preserve">laba kotor, dan </w:t>
            </w:r>
            <w:r w:rsidRPr="004507CC">
              <w:rPr>
                <w:rFonts w:ascii="Times New Roman" w:hAnsi="Times New Roman" w:cs="Times New Roman"/>
                <w:i/>
                <w:iCs/>
                <w:sz w:val="24"/>
                <w:szCs w:val="24"/>
              </w:rPr>
              <w:t>size</w:t>
            </w:r>
            <w:r w:rsidRPr="004507CC">
              <w:rPr>
                <w:rFonts w:ascii="Times New Roman" w:hAnsi="Times New Roman" w:cs="Times New Roman"/>
                <w:iCs/>
                <w:sz w:val="24"/>
                <w:szCs w:val="24"/>
              </w:rPr>
              <w:t xml:space="preserve"> perusahaan. </w:t>
            </w:r>
          </w:p>
          <w:p w:rsidR="008D54B4" w:rsidRPr="004507CC" w:rsidRDefault="008D54B4" w:rsidP="00AD7562">
            <w:pPr>
              <w:rPr>
                <w:rFonts w:ascii="Times New Roman" w:hAnsi="Times New Roman" w:cs="Times New Roman"/>
                <w:iCs/>
                <w:sz w:val="24"/>
                <w:szCs w:val="24"/>
              </w:rPr>
            </w:pPr>
            <w:r w:rsidRPr="004507CC">
              <w:rPr>
                <w:rFonts w:ascii="Times New Roman" w:hAnsi="Times New Roman" w:cs="Times New Roman"/>
                <w:iCs/>
                <w:sz w:val="24"/>
                <w:szCs w:val="24"/>
              </w:rPr>
              <w:t xml:space="preserve">2. Variabel  dependen  yang  digunakan  adalah </w:t>
            </w:r>
          </w:p>
          <w:p w:rsidR="008D54B4" w:rsidRPr="00392F0F" w:rsidRDefault="008D54B4" w:rsidP="00AD7562">
            <w:pPr>
              <w:rPr>
                <w:rFonts w:ascii="Times New Roman" w:hAnsi="Times New Roman" w:cs="Times New Roman"/>
                <w:sz w:val="24"/>
              </w:rPr>
            </w:pPr>
            <w:r w:rsidRPr="004507CC">
              <w:rPr>
                <w:rFonts w:ascii="Times New Roman" w:hAnsi="Times New Roman" w:cs="Times New Roman"/>
                <w:i/>
                <w:iCs/>
                <w:sz w:val="24"/>
                <w:szCs w:val="24"/>
              </w:rPr>
              <w:t xml:space="preserve">expected </w:t>
            </w:r>
            <w:r w:rsidRPr="00912D1D">
              <w:rPr>
                <w:rFonts w:ascii="Times New Roman" w:hAnsi="Times New Roman" w:cs="Times New Roman"/>
                <w:i/>
                <w:iCs/>
                <w:sz w:val="24"/>
                <w:szCs w:val="24"/>
              </w:rPr>
              <w:t>return</w:t>
            </w:r>
            <w:r w:rsidRPr="004507CC">
              <w:rPr>
                <w:rFonts w:ascii="Times New Roman" w:hAnsi="Times New Roman" w:cs="Times New Roman"/>
                <w:iCs/>
                <w:sz w:val="24"/>
                <w:szCs w:val="24"/>
              </w:rPr>
              <w:t xml:space="preserve"> saham.</w:t>
            </w:r>
          </w:p>
        </w:tc>
        <w:tc>
          <w:tcPr>
            <w:tcW w:w="1774" w:type="dxa"/>
          </w:tcPr>
          <w:p w:rsidR="008D54B4" w:rsidRPr="004507CC" w:rsidRDefault="008D54B4" w:rsidP="00AD7562">
            <w:pPr>
              <w:rPr>
                <w:rFonts w:ascii="Times New Roman" w:hAnsi="Times New Roman" w:cs="Times New Roman"/>
                <w:sz w:val="24"/>
                <w:szCs w:val="24"/>
              </w:rPr>
            </w:pPr>
            <w:r w:rsidRPr="004507CC">
              <w:rPr>
                <w:rFonts w:ascii="Times New Roman" w:hAnsi="Times New Roman" w:cs="Times New Roman"/>
                <w:sz w:val="24"/>
                <w:szCs w:val="24"/>
              </w:rPr>
              <w:t xml:space="preserve">Pengaruh  Perubahan  Komponen  Laporan  Arus </w:t>
            </w:r>
          </w:p>
          <w:p w:rsidR="008D54B4" w:rsidRPr="004507CC" w:rsidRDefault="008D54B4" w:rsidP="00AD7562">
            <w:pPr>
              <w:rPr>
                <w:rFonts w:ascii="Times New Roman" w:hAnsi="Times New Roman" w:cs="Times New Roman"/>
                <w:sz w:val="24"/>
                <w:szCs w:val="24"/>
              </w:rPr>
            </w:pPr>
            <w:r w:rsidRPr="004507CC">
              <w:rPr>
                <w:rFonts w:ascii="Times New Roman" w:hAnsi="Times New Roman" w:cs="Times New Roman"/>
                <w:sz w:val="24"/>
                <w:szCs w:val="24"/>
              </w:rPr>
              <w:t xml:space="preserve">Kas, Perubahan Laba Kotor, dan Perubahan </w:t>
            </w:r>
            <w:r w:rsidRPr="004507CC">
              <w:rPr>
                <w:rFonts w:ascii="Times New Roman" w:hAnsi="Times New Roman" w:cs="Times New Roman"/>
                <w:i/>
                <w:sz w:val="24"/>
                <w:szCs w:val="24"/>
              </w:rPr>
              <w:t>Size</w:t>
            </w:r>
            <w:r w:rsidRPr="004507CC">
              <w:rPr>
                <w:rFonts w:ascii="Times New Roman" w:hAnsi="Times New Roman" w:cs="Times New Roman"/>
                <w:sz w:val="24"/>
                <w:szCs w:val="24"/>
              </w:rPr>
              <w:t xml:space="preserve"> </w:t>
            </w:r>
          </w:p>
          <w:p w:rsidR="008D54B4" w:rsidRPr="00A2530F" w:rsidRDefault="008D54B4" w:rsidP="00AD7562">
            <w:pPr>
              <w:rPr>
                <w:rFonts w:ascii="Times New Roman" w:hAnsi="Times New Roman" w:cs="Times New Roman"/>
                <w:sz w:val="24"/>
              </w:rPr>
            </w:pPr>
            <w:r w:rsidRPr="004507CC">
              <w:rPr>
                <w:rFonts w:ascii="Times New Roman" w:hAnsi="Times New Roman" w:cs="Times New Roman"/>
                <w:sz w:val="24"/>
                <w:szCs w:val="24"/>
              </w:rPr>
              <w:t xml:space="preserve">Perusahaan terhadap </w:t>
            </w:r>
            <w:r w:rsidRPr="004507CC">
              <w:rPr>
                <w:rFonts w:ascii="Times New Roman" w:hAnsi="Times New Roman" w:cs="Times New Roman"/>
                <w:i/>
                <w:sz w:val="24"/>
                <w:szCs w:val="24"/>
              </w:rPr>
              <w:t xml:space="preserve">Expected </w:t>
            </w:r>
            <w:r w:rsidRPr="00912D1D">
              <w:rPr>
                <w:rFonts w:ascii="Times New Roman" w:hAnsi="Times New Roman" w:cs="Times New Roman"/>
                <w:i/>
                <w:sz w:val="24"/>
                <w:szCs w:val="24"/>
              </w:rPr>
              <w:t>Return</w:t>
            </w:r>
            <w:r w:rsidRPr="004507CC">
              <w:rPr>
                <w:rFonts w:ascii="Times New Roman" w:hAnsi="Times New Roman" w:cs="Times New Roman"/>
                <w:sz w:val="24"/>
                <w:szCs w:val="24"/>
              </w:rPr>
              <w:t xml:space="preserve"> Saham.</w:t>
            </w:r>
          </w:p>
        </w:tc>
        <w:tc>
          <w:tcPr>
            <w:tcW w:w="2413" w:type="dxa"/>
          </w:tcPr>
          <w:p w:rsidR="008D54B4" w:rsidRPr="004507CC" w:rsidRDefault="008D54B4" w:rsidP="00AD7562">
            <w:pPr>
              <w:rPr>
                <w:rFonts w:ascii="Times New Roman" w:hAnsi="Times New Roman" w:cs="Times New Roman"/>
                <w:sz w:val="24"/>
                <w:szCs w:val="24"/>
              </w:rPr>
            </w:pPr>
            <w:r w:rsidRPr="004507CC">
              <w:rPr>
                <w:rFonts w:ascii="Times New Roman" w:hAnsi="Times New Roman" w:cs="Times New Roman"/>
                <w:sz w:val="24"/>
                <w:szCs w:val="24"/>
              </w:rPr>
              <w:t xml:space="preserve">1.  Perubahan  arus  kas  dari  aktivitas  operasi, </w:t>
            </w:r>
          </w:p>
          <w:p w:rsidR="008D54B4" w:rsidRPr="004507CC" w:rsidRDefault="008D54B4" w:rsidP="00AD7562">
            <w:pPr>
              <w:rPr>
                <w:rFonts w:ascii="Times New Roman" w:hAnsi="Times New Roman" w:cs="Times New Roman"/>
                <w:sz w:val="24"/>
                <w:szCs w:val="24"/>
              </w:rPr>
            </w:pPr>
            <w:r w:rsidRPr="004507CC">
              <w:rPr>
                <w:rFonts w:ascii="Times New Roman" w:hAnsi="Times New Roman" w:cs="Times New Roman"/>
                <w:sz w:val="24"/>
                <w:szCs w:val="24"/>
              </w:rPr>
              <w:t xml:space="preserve">Perubahan  arus  kas  dari  aktivitas  investasi, </w:t>
            </w:r>
          </w:p>
          <w:p w:rsidR="008D54B4" w:rsidRPr="004507CC" w:rsidRDefault="008D54B4" w:rsidP="00AD7562">
            <w:pPr>
              <w:rPr>
                <w:rFonts w:ascii="Times New Roman" w:hAnsi="Times New Roman" w:cs="Times New Roman"/>
                <w:sz w:val="24"/>
                <w:szCs w:val="24"/>
              </w:rPr>
            </w:pPr>
            <w:r w:rsidRPr="004507CC">
              <w:rPr>
                <w:rFonts w:ascii="Times New Roman" w:hAnsi="Times New Roman" w:cs="Times New Roman"/>
                <w:sz w:val="24"/>
                <w:szCs w:val="24"/>
              </w:rPr>
              <w:t xml:space="preserve">Perubahan  arus  kas  dari  aktivitas  pendanaan, </w:t>
            </w:r>
          </w:p>
          <w:p w:rsidR="008D54B4" w:rsidRPr="004507CC" w:rsidRDefault="008D54B4" w:rsidP="00AD7562">
            <w:pPr>
              <w:rPr>
                <w:rFonts w:ascii="Times New Roman" w:hAnsi="Times New Roman" w:cs="Times New Roman"/>
                <w:sz w:val="24"/>
                <w:szCs w:val="24"/>
              </w:rPr>
            </w:pPr>
            <w:r w:rsidRPr="004507CC">
              <w:rPr>
                <w:rFonts w:ascii="Times New Roman" w:hAnsi="Times New Roman" w:cs="Times New Roman"/>
                <w:sz w:val="24"/>
                <w:szCs w:val="24"/>
              </w:rPr>
              <w:t xml:space="preserve">Perubahan  laba  kotor,  Perubahan  size </w:t>
            </w:r>
          </w:p>
          <w:p w:rsidR="008D54B4" w:rsidRPr="004507CC" w:rsidRDefault="008D54B4" w:rsidP="00AD7562">
            <w:pPr>
              <w:rPr>
                <w:rFonts w:ascii="Times New Roman" w:hAnsi="Times New Roman" w:cs="Times New Roman"/>
                <w:sz w:val="24"/>
                <w:szCs w:val="24"/>
              </w:rPr>
            </w:pPr>
            <w:r w:rsidRPr="004507CC">
              <w:rPr>
                <w:rFonts w:ascii="Times New Roman" w:hAnsi="Times New Roman" w:cs="Times New Roman"/>
                <w:sz w:val="24"/>
                <w:szCs w:val="24"/>
              </w:rPr>
              <w:t xml:space="preserve">perusahaan  secara  simultan  berpengaruh  </w:t>
            </w:r>
          </w:p>
          <w:p w:rsidR="008D54B4" w:rsidRPr="004507CC" w:rsidRDefault="008D54B4" w:rsidP="00AD7562">
            <w:pPr>
              <w:rPr>
                <w:rFonts w:ascii="Times New Roman" w:hAnsi="Times New Roman" w:cs="Times New Roman"/>
                <w:sz w:val="24"/>
                <w:szCs w:val="24"/>
              </w:rPr>
            </w:pPr>
            <w:r w:rsidRPr="004507CC">
              <w:rPr>
                <w:rFonts w:ascii="Times New Roman" w:hAnsi="Times New Roman" w:cs="Times New Roman"/>
                <w:sz w:val="24"/>
                <w:szCs w:val="24"/>
              </w:rPr>
              <w:t xml:space="preserve">terhadap expected </w:t>
            </w:r>
            <w:r w:rsidRPr="00912D1D">
              <w:rPr>
                <w:rFonts w:ascii="Times New Roman" w:hAnsi="Times New Roman" w:cs="Times New Roman"/>
                <w:i/>
                <w:sz w:val="24"/>
                <w:szCs w:val="24"/>
              </w:rPr>
              <w:t>return</w:t>
            </w:r>
            <w:r w:rsidRPr="004507CC">
              <w:rPr>
                <w:rFonts w:ascii="Times New Roman" w:hAnsi="Times New Roman" w:cs="Times New Roman"/>
                <w:sz w:val="24"/>
                <w:szCs w:val="24"/>
              </w:rPr>
              <w:t xml:space="preserve"> saham. </w:t>
            </w:r>
          </w:p>
          <w:p w:rsidR="008D54B4" w:rsidRPr="004507CC" w:rsidRDefault="008D54B4" w:rsidP="00AD7562">
            <w:pPr>
              <w:rPr>
                <w:rFonts w:ascii="Times New Roman" w:hAnsi="Times New Roman" w:cs="Times New Roman"/>
                <w:sz w:val="24"/>
                <w:szCs w:val="24"/>
              </w:rPr>
            </w:pPr>
            <w:r w:rsidRPr="004507CC">
              <w:rPr>
                <w:rFonts w:ascii="Times New Roman" w:hAnsi="Times New Roman" w:cs="Times New Roman"/>
                <w:sz w:val="24"/>
                <w:szCs w:val="24"/>
              </w:rPr>
              <w:t xml:space="preserve">2.  Perubahan  arus  kas  dari  aktivitas  operasi </w:t>
            </w:r>
          </w:p>
          <w:p w:rsidR="008D54B4" w:rsidRPr="004507CC" w:rsidRDefault="008D54B4" w:rsidP="00AD7562">
            <w:pPr>
              <w:rPr>
                <w:rFonts w:ascii="Times New Roman" w:hAnsi="Times New Roman" w:cs="Times New Roman"/>
                <w:sz w:val="24"/>
                <w:szCs w:val="24"/>
              </w:rPr>
            </w:pPr>
            <w:r w:rsidRPr="004507CC">
              <w:rPr>
                <w:rFonts w:ascii="Times New Roman" w:hAnsi="Times New Roman" w:cs="Times New Roman"/>
                <w:sz w:val="24"/>
                <w:szCs w:val="24"/>
              </w:rPr>
              <w:t xml:space="preserve">berpengaruh  signifikan  terhadap  expected </w:t>
            </w:r>
          </w:p>
          <w:p w:rsidR="008D54B4" w:rsidRPr="004507CC" w:rsidRDefault="008D54B4" w:rsidP="00AD7562">
            <w:pPr>
              <w:rPr>
                <w:rFonts w:ascii="Times New Roman" w:hAnsi="Times New Roman" w:cs="Times New Roman"/>
                <w:sz w:val="24"/>
                <w:szCs w:val="24"/>
              </w:rPr>
            </w:pPr>
            <w:r w:rsidRPr="00912D1D">
              <w:rPr>
                <w:rFonts w:ascii="Times New Roman" w:hAnsi="Times New Roman" w:cs="Times New Roman"/>
                <w:i/>
                <w:sz w:val="24"/>
                <w:szCs w:val="24"/>
              </w:rPr>
              <w:lastRenderedPageBreak/>
              <w:t>return</w:t>
            </w:r>
            <w:r w:rsidRPr="004507CC">
              <w:rPr>
                <w:rFonts w:ascii="Times New Roman" w:hAnsi="Times New Roman" w:cs="Times New Roman"/>
                <w:sz w:val="24"/>
                <w:szCs w:val="24"/>
              </w:rPr>
              <w:t xml:space="preserve"> saham.</w:t>
            </w:r>
            <w:r>
              <w:t xml:space="preserve"> </w:t>
            </w:r>
            <w:r w:rsidRPr="004507CC">
              <w:rPr>
                <w:rFonts w:ascii="Times New Roman" w:hAnsi="Times New Roman" w:cs="Times New Roman"/>
                <w:sz w:val="24"/>
                <w:szCs w:val="24"/>
              </w:rPr>
              <w:t xml:space="preserve">3.  Perubahan  arus  kas  dari  aktivitas  investasi </w:t>
            </w:r>
          </w:p>
          <w:p w:rsidR="008D54B4" w:rsidRPr="004507CC" w:rsidRDefault="008D54B4" w:rsidP="00AD7562">
            <w:pPr>
              <w:rPr>
                <w:rFonts w:ascii="Times New Roman" w:hAnsi="Times New Roman" w:cs="Times New Roman"/>
                <w:sz w:val="24"/>
                <w:szCs w:val="24"/>
              </w:rPr>
            </w:pPr>
            <w:r w:rsidRPr="004507CC">
              <w:rPr>
                <w:rFonts w:ascii="Times New Roman" w:hAnsi="Times New Roman" w:cs="Times New Roman"/>
                <w:sz w:val="24"/>
                <w:szCs w:val="24"/>
              </w:rPr>
              <w:t xml:space="preserve">berpengaruh  signifikan  terhadap  expected </w:t>
            </w:r>
          </w:p>
          <w:p w:rsidR="008D54B4" w:rsidRPr="004507CC" w:rsidRDefault="008D54B4" w:rsidP="00AD7562">
            <w:pPr>
              <w:rPr>
                <w:rFonts w:ascii="Times New Roman" w:hAnsi="Times New Roman" w:cs="Times New Roman"/>
                <w:sz w:val="24"/>
                <w:szCs w:val="24"/>
              </w:rPr>
            </w:pPr>
            <w:r w:rsidRPr="00912D1D">
              <w:rPr>
                <w:rFonts w:ascii="Times New Roman" w:hAnsi="Times New Roman" w:cs="Times New Roman"/>
                <w:i/>
                <w:sz w:val="24"/>
                <w:szCs w:val="24"/>
              </w:rPr>
              <w:t>return</w:t>
            </w:r>
            <w:r w:rsidRPr="004507CC">
              <w:rPr>
                <w:rFonts w:ascii="Times New Roman" w:hAnsi="Times New Roman" w:cs="Times New Roman"/>
                <w:sz w:val="24"/>
                <w:szCs w:val="24"/>
              </w:rPr>
              <w:t xml:space="preserve"> saham. </w:t>
            </w:r>
          </w:p>
          <w:p w:rsidR="008D54B4" w:rsidRPr="004507CC" w:rsidRDefault="008D54B4" w:rsidP="00AD7562">
            <w:pPr>
              <w:rPr>
                <w:rFonts w:ascii="Times New Roman" w:hAnsi="Times New Roman" w:cs="Times New Roman"/>
                <w:sz w:val="24"/>
                <w:szCs w:val="24"/>
              </w:rPr>
            </w:pPr>
            <w:r w:rsidRPr="004507CC">
              <w:rPr>
                <w:rFonts w:ascii="Times New Roman" w:hAnsi="Times New Roman" w:cs="Times New Roman"/>
                <w:sz w:val="24"/>
                <w:szCs w:val="24"/>
              </w:rPr>
              <w:t xml:space="preserve">4.  Perubahan  arus  kas  dari  aktivitas  pendanaan </w:t>
            </w:r>
          </w:p>
          <w:p w:rsidR="008D54B4" w:rsidRPr="004507CC" w:rsidRDefault="008D54B4" w:rsidP="00AD7562">
            <w:pPr>
              <w:rPr>
                <w:rFonts w:ascii="Times New Roman" w:hAnsi="Times New Roman" w:cs="Times New Roman"/>
                <w:sz w:val="24"/>
                <w:szCs w:val="24"/>
              </w:rPr>
            </w:pPr>
            <w:r w:rsidRPr="004507CC">
              <w:rPr>
                <w:rFonts w:ascii="Times New Roman" w:hAnsi="Times New Roman" w:cs="Times New Roman"/>
                <w:sz w:val="24"/>
                <w:szCs w:val="24"/>
              </w:rPr>
              <w:t xml:space="preserve">tidak  berpengaruh  signifikan  terhadap </w:t>
            </w:r>
          </w:p>
          <w:p w:rsidR="008D54B4" w:rsidRPr="004507CC" w:rsidRDefault="008D54B4" w:rsidP="00AD7562">
            <w:pPr>
              <w:rPr>
                <w:rFonts w:ascii="Times New Roman" w:hAnsi="Times New Roman" w:cs="Times New Roman"/>
                <w:sz w:val="24"/>
                <w:szCs w:val="24"/>
              </w:rPr>
            </w:pPr>
            <w:r w:rsidRPr="004507CC">
              <w:rPr>
                <w:rFonts w:ascii="Times New Roman" w:hAnsi="Times New Roman" w:cs="Times New Roman"/>
                <w:sz w:val="24"/>
                <w:szCs w:val="24"/>
              </w:rPr>
              <w:t xml:space="preserve">expected </w:t>
            </w:r>
            <w:r w:rsidRPr="00912D1D">
              <w:rPr>
                <w:rFonts w:ascii="Times New Roman" w:hAnsi="Times New Roman" w:cs="Times New Roman"/>
                <w:i/>
                <w:sz w:val="24"/>
                <w:szCs w:val="24"/>
              </w:rPr>
              <w:t>return</w:t>
            </w:r>
            <w:r w:rsidRPr="004507CC">
              <w:rPr>
                <w:rFonts w:ascii="Times New Roman" w:hAnsi="Times New Roman" w:cs="Times New Roman"/>
                <w:sz w:val="24"/>
                <w:szCs w:val="24"/>
              </w:rPr>
              <w:t xml:space="preserve"> saham. </w:t>
            </w:r>
          </w:p>
          <w:p w:rsidR="008D54B4" w:rsidRPr="004507CC" w:rsidRDefault="008D54B4" w:rsidP="00AD7562">
            <w:pPr>
              <w:rPr>
                <w:rFonts w:ascii="Times New Roman" w:hAnsi="Times New Roman" w:cs="Times New Roman"/>
                <w:sz w:val="24"/>
                <w:szCs w:val="24"/>
              </w:rPr>
            </w:pPr>
            <w:r w:rsidRPr="004507CC">
              <w:rPr>
                <w:rFonts w:ascii="Times New Roman" w:hAnsi="Times New Roman" w:cs="Times New Roman"/>
                <w:sz w:val="24"/>
                <w:szCs w:val="24"/>
              </w:rPr>
              <w:t xml:space="preserve">5.  Perubahan  laba  kotor  berpengaruh  signifikan </w:t>
            </w:r>
          </w:p>
          <w:p w:rsidR="008D54B4" w:rsidRPr="004507CC" w:rsidRDefault="008D54B4" w:rsidP="00AD7562">
            <w:pPr>
              <w:rPr>
                <w:rFonts w:ascii="Times New Roman" w:hAnsi="Times New Roman" w:cs="Times New Roman"/>
                <w:sz w:val="24"/>
                <w:szCs w:val="24"/>
              </w:rPr>
            </w:pPr>
            <w:r w:rsidRPr="004507CC">
              <w:rPr>
                <w:rFonts w:ascii="Times New Roman" w:hAnsi="Times New Roman" w:cs="Times New Roman"/>
                <w:sz w:val="24"/>
                <w:szCs w:val="24"/>
              </w:rPr>
              <w:t xml:space="preserve">terhadap expected </w:t>
            </w:r>
            <w:r w:rsidRPr="00912D1D">
              <w:rPr>
                <w:rFonts w:ascii="Times New Roman" w:hAnsi="Times New Roman" w:cs="Times New Roman"/>
                <w:i/>
                <w:sz w:val="24"/>
                <w:szCs w:val="24"/>
              </w:rPr>
              <w:t>return</w:t>
            </w:r>
            <w:r w:rsidRPr="004507CC">
              <w:rPr>
                <w:rFonts w:ascii="Times New Roman" w:hAnsi="Times New Roman" w:cs="Times New Roman"/>
                <w:sz w:val="24"/>
                <w:szCs w:val="24"/>
              </w:rPr>
              <w:t xml:space="preserve"> saham. </w:t>
            </w:r>
          </w:p>
          <w:p w:rsidR="008D54B4" w:rsidRPr="004507CC" w:rsidRDefault="008D54B4" w:rsidP="00AD7562">
            <w:pPr>
              <w:rPr>
                <w:rFonts w:ascii="Times New Roman" w:hAnsi="Times New Roman" w:cs="Times New Roman"/>
                <w:sz w:val="24"/>
                <w:szCs w:val="24"/>
              </w:rPr>
            </w:pPr>
            <w:r w:rsidRPr="004507CC">
              <w:rPr>
                <w:rFonts w:ascii="Times New Roman" w:hAnsi="Times New Roman" w:cs="Times New Roman"/>
                <w:sz w:val="24"/>
                <w:szCs w:val="24"/>
              </w:rPr>
              <w:t xml:space="preserve">6.  Perubahan  size  perusahaan  tidak  berpengaruh </w:t>
            </w:r>
          </w:p>
          <w:p w:rsidR="008D54B4" w:rsidRPr="00A2530F" w:rsidRDefault="008D54B4" w:rsidP="00AD7562">
            <w:pPr>
              <w:rPr>
                <w:rFonts w:ascii="Times New Roman" w:hAnsi="Times New Roman" w:cs="Times New Roman"/>
                <w:sz w:val="24"/>
              </w:rPr>
            </w:pPr>
            <w:r w:rsidRPr="004507CC">
              <w:rPr>
                <w:rFonts w:ascii="Times New Roman" w:hAnsi="Times New Roman" w:cs="Times New Roman"/>
                <w:sz w:val="24"/>
                <w:szCs w:val="24"/>
              </w:rPr>
              <w:t xml:space="preserve">signifikan terhadap expected </w:t>
            </w:r>
            <w:r w:rsidRPr="00912D1D">
              <w:rPr>
                <w:rFonts w:ascii="Times New Roman" w:hAnsi="Times New Roman" w:cs="Times New Roman"/>
                <w:i/>
                <w:sz w:val="24"/>
                <w:szCs w:val="24"/>
              </w:rPr>
              <w:t>return</w:t>
            </w:r>
            <w:r w:rsidRPr="004507CC">
              <w:rPr>
                <w:rFonts w:ascii="Times New Roman" w:hAnsi="Times New Roman" w:cs="Times New Roman"/>
                <w:sz w:val="24"/>
                <w:szCs w:val="24"/>
              </w:rPr>
              <w:t xml:space="preserve"> saham.</w:t>
            </w:r>
          </w:p>
        </w:tc>
      </w:tr>
      <w:tr w:rsidR="008D54B4" w:rsidRPr="00A2530F" w:rsidTr="00073A9F">
        <w:tc>
          <w:tcPr>
            <w:tcW w:w="534" w:type="dxa"/>
          </w:tcPr>
          <w:p w:rsidR="008D54B4" w:rsidRPr="00A2530F" w:rsidRDefault="008D54B4" w:rsidP="00AD7562">
            <w:pPr>
              <w:rPr>
                <w:rFonts w:ascii="Times New Roman" w:hAnsi="Times New Roman" w:cs="Times New Roman"/>
                <w:sz w:val="24"/>
              </w:rPr>
            </w:pPr>
            <w:r>
              <w:rPr>
                <w:rFonts w:ascii="Times New Roman" w:hAnsi="Times New Roman" w:cs="Times New Roman"/>
                <w:sz w:val="24"/>
              </w:rPr>
              <w:lastRenderedPageBreak/>
              <w:t>5.</w:t>
            </w:r>
          </w:p>
        </w:tc>
        <w:tc>
          <w:tcPr>
            <w:tcW w:w="1417" w:type="dxa"/>
          </w:tcPr>
          <w:p w:rsidR="008D54B4" w:rsidRPr="00A2530F" w:rsidRDefault="008D54B4" w:rsidP="00AD7562">
            <w:pPr>
              <w:rPr>
                <w:rFonts w:ascii="Times New Roman" w:hAnsi="Times New Roman" w:cs="Times New Roman"/>
                <w:sz w:val="24"/>
              </w:rPr>
            </w:pPr>
            <w:r w:rsidRPr="004507CC">
              <w:rPr>
                <w:rFonts w:ascii="Times New Roman" w:hAnsi="Times New Roman" w:cs="Times New Roman"/>
                <w:sz w:val="24"/>
              </w:rPr>
              <w:t xml:space="preserve">Jundan Adiwiratama </w:t>
            </w:r>
            <w:r>
              <w:rPr>
                <w:rFonts w:ascii="Times New Roman" w:hAnsi="Times New Roman" w:cs="Times New Roman"/>
                <w:sz w:val="24"/>
              </w:rPr>
              <w:t>(201</w:t>
            </w:r>
            <w:r>
              <w:rPr>
                <w:rFonts w:ascii="Times New Roman" w:hAnsi="Times New Roman" w:cs="Times New Roman"/>
                <w:sz w:val="24"/>
                <w:lang w:val="id-ID"/>
              </w:rPr>
              <w:t>2</w:t>
            </w:r>
            <w:r>
              <w:rPr>
                <w:rFonts w:ascii="Times New Roman" w:hAnsi="Times New Roman" w:cs="Times New Roman"/>
                <w:sz w:val="24"/>
              </w:rPr>
              <w:t>)</w:t>
            </w:r>
          </w:p>
        </w:tc>
        <w:tc>
          <w:tcPr>
            <w:tcW w:w="2016" w:type="dxa"/>
          </w:tcPr>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1. Variabel  independen  yang  digunakan  adalah </w:t>
            </w:r>
          </w:p>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laba kotor, arus kas dari aktivitas operasi, arus </w:t>
            </w:r>
          </w:p>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kas  dari  aktivitas  investasi,  arus  kas  dari </w:t>
            </w:r>
          </w:p>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aktivitas pendanaan, dan size perusahaan. </w:t>
            </w:r>
          </w:p>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2. Variabel  dependen  yang  digunakan  adalah </w:t>
            </w:r>
          </w:p>
          <w:p w:rsidR="008D54B4" w:rsidRPr="00A2530F" w:rsidRDefault="008D54B4" w:rsidP="00AD7562">
            <w:pPr>
              <w:rPr>
                <w:rFonts w:ascii="Times New Roman" w:hAnsi="Times New Roman" w:cs="Times New Roman"/>
                <w:sz w:val="24"/>
              </w:rPr>
            </w:pPr>
            <w:r w:rsidRPr="00912D1D">
              <w:rPr>
                <w:rFonts w:ascii="Times New Roman" w:hAnsi="Times New Roman" w:cs="Times New Roman"/>
                <w:i/>
                <w:sz w:val="24"/>
              </w:rPr>
              <w:t>return</w:t>
            </w:r>
            <w:r w:rsidRPr="004507CC">
              <w:rPr>
                <w:rFonts w:ascii="Times New Roman" w:hAnsi="Times New Roman" w:cs="Times New Roman"/>
                <w:sz w:val="24"/>
              </w:rPr>
              <w:t xml:space="preserve"> saham.</w:t>
            </w:r>
          </w:p>
        </w:tc>
        <w:tc>
          <w:tcPr>
            <w:tcW w:w="1774" w:type="dxa"/>
          </w:tcPr>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Pengaruh  Informasi  Laba,  Arus  Kas,  dan  </w:t>
            </w:r>
            <w:r w:rsidRPr="004507CC">
              <w:rPr>
                <w:rFonts w:ascii="Times New Roman" w:hAnsi="Times New Roman" w:cs="Times New Roman"/>
                <w:i/>
                <w:sz w:val="24"/>
              </w:rPr>
              <w:t>Size</w:t>
            </w:r>
            <w:r w:rsidRPr="004507CC">
              <w:rPr>
                <w:rFonts w:ascii="Times New Roman" w:hAnsi="Times New Roman" w:cs="Times New Roman"/>
                <w:sz w:val="24"/>
              </w:rPr>
              <w:t xml:space="preserve"> </w:t>
            </w:r>
          </w:p>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Perusahaan  Terhadap  </w:t>
            </w:r>
            <w:r w:rsidRPr="00912D1D">
              <w:rPr>
                <w:rFonts w:ascii="Times New Roman" w:hAnsi="Times New Roman" w:cs="Times New Roman"/>
                <w:i/>
                <w:sz w:val="24"/>
              </w:rPr>
              <w:t>Return</w:t>
            </w:r>
            <w:r w:rsidRPr="004507CC">
              <w:rPr>
                <w:rFonts w:ascii="Times New Roman" w:hAnsi="Times New Roman" w:cs="Times New Roman"/>
                <w:sz w:val="24"/>
              </w:rPr>
              <w:t xml:space="preserve">  Saham  (Studi </w:t>
            </w:r>
          </w:p>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Empiris  pada  Perusahaan  Manufaktur  yang </w:t>
            </w:r>
          </w:p>
          <w:p w:rsidR="008D54B4" w:rsidRPr="00A2530F" w:rsidRDefault="008D54B4" w:rsidP="00AD7562">
            <w:pPr>
              <w:rPr>
                <w:rFonts w:ascii="Times New Roman" w:hAnsi="Times New Roman" w:cs="Times New Roman"/>
                <w:sz w:val="24"/>
              </w:rPr>
            </w:pPr>
            <w:r w:rsidRPr="004507CC">
              <w:rPr>
                <w:rFonts w:ascii="Times New Roman" w:hAnsi="Times New Roman" w:cs="Times New Roman"/>
                <w:sz w:val="24"/>
              </w:rPr>
              <w:t>Terdaftar di BEI).</w:t>
            </w:r>
          </w:p>
        </w:tc>
        <w:tc>
          <w:tcPr>
            <w:tcW w:w="2413" w:type="dxa"/>
          </w:tcPr>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1.  Perubahan  arus  kas  dari  aktivitas  operasi, </w:t>
            </w:r>
          </w:p>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perubahan  arus  kas  dari  aktivitas  investasi, </w:t>
            </w:r>
          </w:p>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perubahan  arus  kas  dari  aktivitas  pendanaan, </w:t>
            </w:r>
          </w:p>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perubahan  laba kotor, dan size perusahaan secara </w:t>
            </w:r>
          </w:p>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simultan berpengaruh terhadap </w:t>
            </w:r>
            <w:r w:rsidRPr="00912D1D">
              <w:rPr>
                <w:rFonts w:ascii="Times New Roman" w:hAnsi="Times New Roman" w:cs="Times New Roman"/>
                <w:i/>
                <w:sz w:val="24"/>
              </w:rPr>
              <w:t>return</w:t>
            </w:r>
            <w:r w:rsidRPr="004507CC">
              <w:rPr>
                <w:rFonts w:ascii="Times New Roman" w:hAnsi="Times New Roman" w:cs="Times New Roman"/>
                <w:sz w:val="24"/>
              </w:rPr>
              <w:t xml:space="preserve"> saham. </w:t>
            </w:r>
          </w:p>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2.  Secara  parsial,  laba  kotor,  arus  kas  dari </w:t>
            </w:r>
          </w:p>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aktivitas operasi, arus kas dari aktivitas investasi, </w:t>
            </w:r>
          </w:p>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dan size perusahaan </w:t>
            </w:r>
            <w:r w:rsidRPr="004507CC">
              <w:rPr>
                <w:rFonts w:ascii="Times New Roman" w:hAnsi="Times New Roman" w:cs="Times New Roman"/>
                <w:sz w:val="24"/>
              </w:rPr>
              <w:lastRenderedPageBreak/>
              <w:t xml:space="preserve">berpengaruh  terhadap  </w:t>
            </w:r>
            <w:r w:rsidRPr="00912D1D">
              <w:rPr>
                <w:rFonts w:ascii="Times New Roman" w:hAnsi="Times New Roman" w:cs="Times New Roman"/>
                <w:i/>
                <w:sz w:val="24"/>
              </w:rPr>
              <w:t>return</w:t>
            </w:r>
            <w:r w:rsidRPr="004507CC">
              <w:rPr>
                <w:rFonts w:ascii="Times New Roman" w:hAnsi="Times New Roman" w:cs="Times New Roman"/>
                <w:sz w:val="24"/>
              </w:rPr>
              <w:t xml:space="preserve"> </w:t>
            </w:r>
          </w:p>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saham,  sedangkan  arus  kas  dari  aktivitas </w:t>
            </w:r>
          </w:p>
          <w:p w:rsidR="008D54B4" w:rsidRPr="004507CC" w:rsidRDefault="008D54B4" w:rsidP="00AD7562">
            <w:pPr>
              <w:rPr>
                <w:rFonts w:ascii="Times New Roman" w:hAnsi="Times New Roman" w:cs="Times New Roman"/>
                <w:sz w:val="24"/>
              </w:rPr>
            </w:pPr>
            <w:r w:rsidRPr="004507CC">
              <w:rPr>
                <w:rFonts w:ascii="Times New Roman" w:hAnsi="Times New Roman" w:cs="Times New Roman"/>
                <w:sz w:val="24"/>
              </w:rPr>
              <w:t xml:space="preserve">pendanaan  tidak  berpengaruh  terhadap  </w:t>
            </w:r>
            <w:r w:rsidRPr="00912D1D">
              <w:rPr>
                <w:rFonts w:ascii="Times New Roman" w:hAnsi="Times New Roman" w:cs="Times New Roman"/>
                <w:i/>
                <w:sz w:val="24"/>
              </w:rPr>
              <w:t>return</w:t>
            </w:r>
            <w:r w:rsidRPr="004507CC">
              <w:rPr>
                <w:rFonts w:ascii="Times New Roman" w:hAnsi="Times New Roman" w:cs="Times New Roman"/>
                <w:sz w:val="24"/>
              </w:rPr>
              <w:t xml:space="preserve"> </w:t>
            </w:r>
          </w:p>
          <w:p w:rsidR="008D54B4" w:rsidRPr="00A2530F" w:rsidRDefault="008D54B4" w:rsidP="00AD7562">
            <w:pPr>
              <w:rPr>
                <w:rFonts w:ascii="Times New Roman" w:hAnsi="Times New Roman" w:cs="Times New Roman"/>
                <w:sz w:val="24"/>
              </w:rPr>
            </w:pPr>
            <w:r w:rsidRPr="004507CC">
              <w:rPr>
                <w:rFonts w:ascii="Times New Roman" w:hAnsi="Times New Roman" w:cs="Times New Roman"/>
                <w:sz w:val="24"/>
              </w:rPr>
              <w:t xml:space="preserve">saham. </w:t>
            </w:r>
          </w:p>
        </w:tc>
      </w:tr>
      <w:tr w:rsidR="009D3892" w:rsidRPr="00A2530F" w:rsidTr="00073A9F">
        <w:tc>
          <w:tcPr>
            <w:tcW w:w="534" w:type="dxa"/>
          </w:tcPr>
          <w:p w:rsidR="009D3892" w:rsidRDefault="009D3892" w:rsidP="00AD7562">
            <w:pPr>
              <w:rPr>
                <w:rFonts w:ascii="Times New Roman" w:hAnsi="Times New Roman" w:cs="Times New Roman"/>
                <w:sz w:val="24"/>
              </w:rPr>
            </w:pPr>
            <w:r>
              <w:rPr>
                <w:rFonts w:ascii="Times New Roman" w:hAnsi="Times New Roman" w:cs="Times New Roman"/>
                <w:sz w:val="24"/>
              </w:rPr>
              <w:lastRenderedPageBreak/>
              <w:t>6.</w:t>
            </w:r>
          </w:p>
        </w:tc>
        <w:tc>
          <w:tcPr>
            <w:tcW w:w="1417" w:type="dxa"/>
          </w:tcPr>
          <w:p w:rsidR="009D3892" w:rsidRPr="00392F0F" w:rsidRDefault="009D3892" w:rsidP="00AD7562">
            <w:pPr>
              <w:rPr>
                <w:rFonts w:ascii="Times New Roman" w:hAnsi="Times New Roman" w:cs="Times New Roman"/>
                <w:sz w:val="24"/>
              </w:rPr>
            </w:pPr>
            <w:r w:rsidRPr="004507CC">
              <w:rPr>
                <w:rFonts w:ascii="Times New Roman" w:hAnsi="Times New Roman" w:cs="Times New Roman"/>
                <w:sz w:val="24"/>
              </w:rPr>
              <w:t>Mohsen Dastgir, et al</w:t>
            </w:r>
            <w:r>
              <w:rPr>
                <w:rFonts w:ascii="Times New Roman" w:hAnsi="Times New Roman" w:cs="Times New Roman"/>
                <w:sz w:val="24"/>
                <w:lang w:val="id-ID"/>
              </w:rPr>
              <w:t xml:space="preserve"> (2009)</w:t>
            </w:r>
          </w:p>
        </w:tc>
        <w:tc>
          <w:tcPr>
            <w:tcW w:w="2016" w:type="dxa"/>
          </w:tcPr>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1. Variabel  independen  yang  digunakan  adalah </w:t>
            </w:r>
          </w:p>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komponen  laporan  laba  rugi  dan  komponen </w:t>
            </w:r>
          </w:p>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laporan arus kas. Komponen  laporan  laba rugi </w:t>
            </w:r>
          </w:p>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meliputi:  Laba  kotor  per  saham  (GI),  Laba </w:t>
            </w:r>
          </w:p>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Operasi  per  saham  (OI),  Laba  sebelum  Pajak </w:t>
            </w:r>
          </w:p>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per  saham  (IBT),  dan  Laba  bersih  per  saham</w:t>
            </w:r>
            <w:r>
              <w:t xml:space="preserve"> </w:t>
            </w:r>
            <w:r w:rsidRPr="004507CC">
              <w:rPr>
                <w:rFonts w:ascii="Times New Roman" w:hAnsi="Times New Roman" w:cs="Times New Roman"/>
                <w:sz w:val="24"/>
              </w:rPr>
              <w:t xml:space="preserve">(NI). Komponen  laporan arus kas adalah Arus </w:t>
            </w:r>
          </w:p>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Kas  dari  Aktivitas  Operasi  per  saham  (OC), </w:t>
            </w:r>
          </w:p>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Arus  Kas  dari  Aktivitas  Investasi  per  saham </w:t>
            </w:r>
          </w:p>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(IC),  dan Arus Kas  dari Aktivitas  Pendanaan </w:t>
            </w:r>
          </w:p>
          <w:p w:rsidR="009D3892" w:rsidRPr="004507CC" w:rsidRDefault="009D3892" w:rsidP="00AD7562">
            <w:pPr>
              <w:rPr>
                <w:rFonts w:ascii="Times New Roman" w:hAnsi="Times New Roman" w:cs="Times New Roman"/>
                <w:sz w:val="24"/>
                <w:lang w:val="id-ID"/>
              </w:rPr>
            </w:pPr>
            <w:r w:rsidRPr="004507CC">
              <w:rPr>
                <w:rFonts w:ascii="Times New Roman" w:hAnsi="Times New Roman" w:cs="Times New Roman"/>
                <w:sz w:val="24"/>
              </w:rPr>
              <w:t>per saham (FC).</w:t>
            </w:r>
          </w:p>
        </w:tc>
        <w:tc>
          <w:tcPr>
            <w:tcW w:w="1774" w:type="dxa"/>
          </w:tcPr>
          <w:p w:rsidR="009D3892" w:rsidRPr="004507CC" w:rsidRDefault="009D3892" w:rsidP="00AD7562">
            <w:pPr>
              <w:rPr>
                <w:rFonts w:ascii="Times New Roman" w:hAnsi="Times New Roman" w:cs="Times New Roman"/>
                <w:i/>
                <w:sz w:val="24"/>
              </w:rPr>
            </w:pPr>
            <w:r w:rsidRPr="004507CC">
              <w:rPr>
                <w:rFonts w:ascii="Times New Roman" w:hAnsi="Times New Roman" w:cs="Times New Roman"/>
                <w:i/>
                <w:sz w:val="24"/>
              </w:rPr>
              <w:t xml:space="preserve">The  Association  Between  Components  Of </w:t>
            </w:r>
          </w:p>
          <w:p w:rsidR="009D3892" w:rsidRPr="004507CC" w:rsidRDefault="009D3892" w:rsidP="00AD7562">
            <w:pPr>
              <w:rPr>
                <w:rFonts w:ascii="Times New Roman" w:hAnsi="Times New Roman" w:cs="Times New Roman"/>
                <w:i/>
                <w:sz w:val="24"/>
              </w:rPr>
            </w:pPr>
            <w:r w:rsidRPr="004507CC">
              <w:rPr>
                <w:rFonts w:ascii="Times New Roman" w:hAnsi="Times New Roman" w:cs="Times New Roman"/>
                <w:i/>
                <w:sz w:val="24"/>
              </w:rPr>
              <w:t xml:space="preserve">Income  Statement,  Components  Of  Cash  Flow </w:t>
            </w:r>
          </w:p>
          <w:p w:rsidR="009D3892" w:rsidRPr="00392F0F" w:rsidRDefault="009D3892" w:rsidP="00AD7562">
            <w:pPr>
              <w:rPr>
                <w:rFonts w:ascii="Times New Roman" w:hAnsi="Times New Roman" w:cs="Times New Roman"/>
                <w:sz w:val="24"/>
              </w:rPr>
            </w:pPr>
            <w:r w:rsidRPr="004507CC">
              <w:rPr>
                <w:rFonts w:ascii="Times New Roman" w:hAnsi="Times New Roman" w:cs="Times New Roman"/>
                <w:i/>
                <w:sz w:val="24"/>
              </w:rPr>
              <w:t xml:space="preserve">Statement And Stock </w:t>
            </w:r>
            <w:r w:rsidRPr="00912D1D">
              <w:rPr>
                <w:rFonts w:ascii="Times New Roman" w:hAnsi="Times New Roman" w:cs="Times New Roman"/>
                <w:i/>
                <w:sz w:val="24"/>
              </w:rPr>
              <w:t>Return</w:t>
            </w:r>
            <w:r w:rsidRPr="004507CC">
              <w:rPr>
                <w:rFonts w:ascii="Times New Roman" w:hAnsi="Times New Roman" w:cs="Times New Roman"/>
                <w:i/>
                <w:sz w:val="24"/>
              </w:rPr>
              <w:t>s</w:t>
            </w:r>
          </w:p>
        </w:tc>
        <w:tc>
          <w:tcPr>
            <w:tcW w:w="2413" w:type="dxa"/>
          </w:tcPr>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1.  Laporan  laba  rugi  memberikan  informasi </w:t>
            </w:r>
          </w:p>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tentang  laba  (rugi)  kotor,  laba  operasi  (rugi), </w:t>
            </w:r>
          </w:p>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laba  (rugi)  sebelum  pajak  dan  laba  (rugi) </w:t>
            </w:r>
          </w:p>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bersih.  Hasil  pengujian  menunjukkan  bahwa, </w:t>
            </w:r>
          </w:p>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investor  dan  pengguna  lain  dari  laporan </w:t>
            </w:r>
          </w:p>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keuangan lebih berkonsentrasi pada laba (rugi) </w:t>
            </w:r>
          </w:p>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bersih. </w:t>
            </w:r>
          </w:p>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2.  Laporan  arus  kas  memberikan  informasi </w:t>
            </w:r>
          </w:p>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tentang  arus kas dari berbagai kegiatan. Hasil </w:t>
            </w:r>
          </w:p>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pengujian  menunjukkan  bahwa,  investor  dan </w:t>
            </w:r>
          </w:p>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pengguna  lain  dari  laporan  keuangan  lebih </w:t>
            </w:r>
          </w:p>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menarik  untuk  memiliki  informasi  yang </w:t>
            </w:r>
          </w:p>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berkaitan  dengan  arus  kas  dari  aktivitas </w:t>
            </w:r>
          </w:p>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investasi. </w:t>
            </w:r>
          </w:p>
          <w:p w:rsidR="009D3892" w:rsidRPr="004507CC" w:rsidRDefault="009D3892" w:rsidP="00AD7562">
            <w:pPr>
              <w:rPr>
                <w:rFonts w:ascii="Times New Roman" w:hAnsi="Times New Roman" w:cs="Times New Roman"/>
                <w:sz w:val="24"/>
              </w:rPr>
            </w:pPr>
            <w:r w:rsidRPr="004507CC">
              <w:rPr>
                <w:rFonts w:ascii="Times New Roman" w:hAnsi="Times New Roman" w:cs="Times New Roman"/>
                <w:sz w:val="24"/>
              </w:rPr>
              <w:t xml:space="preserve">3. Hasil  pengujian  menunjukkan  bahwa, </w:t>
            </w:r>
          </w:p>
          <w:p w:rsidR="009D3892" w:rsidRPr="00FE33A0" w:rsidRDefault="009D3892" w:rsidP="00AD7562">
            <w:pPr>
              <w:rPr>
                <w:rFonts w:ascii="Times New Roman" w:hAnsi="Times New Roman" w:cs="Times New Roman"/>
                <w:sz w:val="24"/>
              </w:rPr>
            </w:pPr>
            <w:r w:rsidRPr="004507CC">
              <w:rPr>
                <w:rFonts w:ascii="Times New Roman" w:hAnsi="Times New Roman" w:cs="Times New Roman"/>
                <w:sz w:val="24"/>
              </w:rPr>
              <w:lastRenderedPageBreak/>
              <w:t>komponen  laporan  laba  rugi  memiliki</w:t>
            </w:r>
            <w:r>
              <w:t xml:space="preserve"> </w:t>
            </w:r>
            <w:r w:rsidRPr="00FE33A0">
              <w:rPr>
                <w:rFonts w:ascii="Times New Roman" w:hAnsi="Times New Roman" w:cs="Times New Roman"/>
                <w:sz w:val="24"/>
              </w:rPr>
              <w:t xml:space="preserve">hubungan  yang  lebih  kuat  dengan  </w:t>
            </w:r>
            <w:r w:rsidRPr="00912D1D">
              <w:rPr>
                <w:rFonts w:ascii="Times New Roman" w:hAnsi="Times New Roman" w:cs="Times New Roman"/>
                <w:i/>
                <w:sz w:val="24"/>
              </w:rPr>
              <w:t>return</w:t>
            </w:r>
            <w:r w:rsidRPr="00FE33A0">
              <w:rPr>
                <w:rFonts w:ascii="Times New Roman" w:hAnsi="Times New Roman" w:cs="Times New Roman"/>
                <w:sz w:val="24"/>
              </w:rPr>
              <w:t xml:space="preserve"> </w:t>
            </w:r>
          </w:p>
          <w:p w:rsidR="009D3892" w:rsidRPr="00FE33A0" w:rsidRDefault="009D3892" w:rsidP="00AD7562">
            <w:pPr>
              <w:rPr>
                <w:rFonts w:ascii="Times New Roman" w:hAnsi="Times New Roman" w:cs="Times New Roman"/>
                <w:sz w:val="24"/>
              </w:rPr>
            </w:pPr>
            <w:r w:rsidRPr="00FE33A0">
              <w:rPr>
                <w:rFonts w:ascii="Times New Roman" w:hAnsi="Times New Roman" w:cs="Times New Roman"/>
                <w:sz w:val="24"/>
              </w:rPr>
              <w:t xml:space="preserve">saham  dibandingkan  dengan  komponen  arus </w:t>
            </w:r>
          </w:p>
          <w:p w:rsidR="009D3892" w:rsidRDefault="009D3892" w:rsidP="00AD7562">
            <w:pPr>
              <w:tabs>
                <w:tab w:val="right" w:pos="2351"/>
              </w:tabs>
              <w:rPr>
                <w:rFonts w:ascii="Times New Roman" w:hAnsi="Times New Roman" w:cs="Times New Roman"/>
                <w:sz w:val="24"/>
              </w:rPr>
            </w:pPr>
            <w:r w:rsidRPr="00FE33A0">
              <w:rPr>
                <w:rFonts w:ascii="Times New Roman" w:hAnsi="Times New Roman" w:cs="Times New Roman"/>
                <w:sz w:val="24"/>
              </w:rPr>
              <w:t>kas.</w:t>
            </w:r>
          </w:p>
        </w:tc>
      </w:tr>
      <w:tr w:rsidR="00C34D92" w:rsidRPr="00A2530F" w:rsidTr="00073A9F">
        <w:tc>
          <w:tcPr>
            <w:tcW w:w="534" w:type="dxa"/>
          </w:tcPr>
          <w:p w:rsidR="00C34D92" w:rsidRPr="00C34D92" w:rsidRDefault="00C34D92" w:rsidP="00AD7562">
            <w:pPr>
              <w:rPr>
                <w:rFonts w:ascii="Times New Roman" w:hAnsi="Times New Roman" w:cs="Times New Roman"/>
                <w:sz w:val="24"/>
                <w:lang w:val="id-ID"/>
              </w:rPr>
            </w:pPr>
            <w:r>
              <w:rPr>
                <w:rFonts w:ascii="Times New Roman" w:hAnsi="Times New Roman" w:cs="Times New Roman"/>
                <w:sz w:val="24"/>
                <w:lang w:val="id-ID"/>
              </w:rPr>
              <w:lastRenderedPageBreak/>
              <w:t>7.</w:t>
            </w:r>
          </w:p>
        </w:tc>
        <w:tc>
          <w:tcPr>
            <w:tcW w:w="1417" w:type="dxa"/>
          </w:tcPr>
          <w:p w:rsidR="00C34D92" w:rsidRPr="00392F0F" w:rsidRDefault="00C34D92" w:rsidP="00AD7562">
            <w:pPr>
              <w:rPr>
                <w:rFonts w:ascii="Times New Roman" w:hAnsi="Times New Roman" w:cs="Times New Roman"/>
                <w:sz w:val="24"/>
              </w:rPr>
            </w:pPr>
            <w:r>
              <w:rPr>
                <w:rFonts w:ascii="Times New Roman" w:hAnsi="Times New Roman" w:cs="Times New Roman"/>
                <w:sz w:val="24"/>
                <w:lang w:val="id-ID"/>
              </w:rPr>
              <w:t>Pratiwi dan Putra (2015)</w:t>
            </w:r>
          </w:p>
        </w:tc>
        <w:tc>
          <w:tcPr>
            <w:tcW w:w="2016" w:type="dxa"/>
          </w:tcPr>
          <w:p w:rsidR="00C34D92" w:rsidRDefault="00C34D92" w:rsidP="00AD7562">
            <w:pPr>
              <w:rPr>
                <w:rFonts w:ascii="Times New Roman" w:hAnsi="Times New Roman" w:cs="Times New Roman"/>
                <w:sz w:val="24"/>
                <w:lang w:val="id-ID"/>
              </w:rPr>
            </w:pPr>
            <w:r w:rsidRPr="004507CC">
              <w:rPr>
                <w:rFonts w:ascii="Times New Roman" w:hAnsi="Times New Roman" w:cs="Times New Roman"/>
                <w:sz w:val="24"/>
              </w:rPr>
              <w:t>1. Variabel  indep</w:t>
            </w:r>
            <w:r>
              <w:rPr>
                <w:rFonts w:ascii="Times New Roman" w:hAnsi="Times New Roman" w:cs="Times New Roman"/>
                <w:sz w:val="24"/>
              </w:rPr>
              <w:t xml:space="preserve">enden  yang  digunakan  adalah </w:t>
            </w:r>
            <w:r>
              <w:rPr>
                <w:rFonts w:ascii="Times New Roman" w:hAnsi="Times New Roman" w:cs="Times New Roman"/>
                <w:sz w:val="24"/>
                <w:lang w:val="id-ID"/>
              </w:rPr>
              <w:t>rasio keuangan, ukuran perusahaan, dan arus kas aktivitas operasi.</w:t>
            </w:r>
          </w:p>
          <w:p w:rsidR="00C34D92" w:rsidRPr="004507CC" w:rsidRDefault="00C34D92" w:rsidP="00AD7562">
            <w:pPr>
              <w:rPr>
                <w:rFonts w:ascii="Times New Roman" w:hAnsi="Times New Roman" w:cs="Times New Roman"/>
                <w:sz w:val="24"/>
              </w:rPr>
            </w:pPr>
            <w:r w:rsidRPr="004507CC">
              <w:rPr>
                <w:rFonts w:ascii="Times New Roman" w:hAnsi="Times New Roman" w:cs="Times New Roman"/>
                <w:sz w:val="24"/>
              </w:rPr>
              <w:t xml:space="preserve">2. Variabel  dependen  yang  digunakan  adalah </w:t>
            </w:r>
          </w:p>
          <w:p w:rsidR="00C34D92" w:rsidRPr="00C34D92" w:rsidRDefault="00C34D92" w:rsidP="00AD7562">
            <w:pPr>
              <w:rPr>
                <w:rFonts w:ascii="Times New Roman" w:hAnsi="Times New Roman" w:cs="Times New Roman"/>
                <w:sz w:val="24"/>
                <w:lang w:val="id-ID"/>
              </w:rPr>
            </w:pPr>
            <w:r w:rsidRPr="00912D1D">
              <w:rPr>
                <w:rFonts w:ascii="Times New Roman" w:hAnsi="Times New Roman" w:cs="Times New Roman"/>
                <w:i/>
                <w:sz w:val="24"/>
              </w:rPr>
              <w:t>return</w:t>
            </w:r>
            <w:r w:rsidRPr="004507CC">
              <w:rPr>
                <w:rFonts w:ascii="Times New Roman" w:hAnsi="Times New Roman" w:cs="Times New Roman"/>
                <w:sz w:val="24"/>
              </w:rPr>
              <w:t xml:space="preserve"> saham.</w:t>
            </w:r>
          </w:p>
        </w:tc>
        <w:tc>
          <w:tcPr>
            <w:tcW w:w="1774" w:type="dxa"/>
          </w:tcPr>
          <w:p w:rsidR="00C34D92" w:rsidRPr="00C34D92" w:rsidRDefault="00C34D92" w:rsidP="00AD7562">
            <w:pPr>
              <w:rPr>
                <w:rFonts w:ascii="Times New Roman" w:hAnsi="Times New Roman" w:cs="Times New Roman"/>
                <w:sz w:val="24"/>
                <w:lang w:val="id-ID"/>
              </w:rPr>
            </w:pPr>
            <w:r>
              <w:rPr>
                <w:rFonts w:ascii="Times New Roman" w:hAnsi="Times New Roman" w:cs="Times New Roman"/>
                <w:sz w:val="24"/>
                <w:lang w:val="id-ID"/>
              </w:rPr>
              <w:t xml:space="preserve">Pengaruh Rasio Keuangan, Ukuran Perusahaan, Arus Kas Aktivitas Operasi Pada </w:t>
            </w:r>
            <w:r>
              <w:rPr>
                <w:rFonts w:ascii="Times New Roman" w:hAnsi="Times New Roman" w:cs="Times New Roman"/>
                <w:i/>
                <w:sz w:val="24"/>
                <w:lang w:val="id-ID"/>
              </w:rPr>
              <w:t xml:space="preserve">Return </w:t>
            </w:r>
            <w:r>
              <w:rPr>
                <w:rFonts w:ascii="Times New Roman" w:hAnsi="Times New Roman" w:cs="Times New Roman"/>
                <w:sz w:val="24"/>
                <w:lang w:val="id-ID"/>
              </w:rPr>
              <w:t>Saham.</w:t>
            </w:r>
          </w:p>
        </w:tc>
        <w:tc>
          <w:tcPr>
            <w:tcW w:w="2413" w:type="dxa"/>
          </w:tcPr>
          <w:p w:rsidR="00C34D92" w:rsidRPr="004507CC" w:rsidRDefault="00C34D92" w:rsidP="00AD7562">
            <w:pPr>
              <w:rPr>
                <w:rFonts w:ascii="Times New Roman" w:hAnsi="Times New Roman" w:cs="Times New Roman"/>
                <w:sz w:val="24"/>
              </w:rPr>
            </w:pPr>
            <w:r w:rsidRPr="004507CC">
              <w:rPr>
                <w:rFonts w:ascii="Times New Roman" w:hAnsi="Times New Roman" w:cs="Times New Roman"/>
                <w:sz w:val="24"/>
              </w:rPr>
              <w:t>1</w:t>
            </w:r>
            <w:r>
              <w:rPr>
                <w:rFonts w:ascii="Times New Roman" w:hAnsi="Times New Roman" w:cs="Times New Roman"/>
                <w:sz w:val="24"/>
                <w:lang w:val="id-ID"/>
              </w:rPr>
              <w:t xml:space="preserve">. </w:t>
            </w:r>
            <w:r>
              <w:rPr>
                <w:rFonts w:ascii="Times New Roman" w:hAnsi="Times New Roman" w:cs="Times New Roman"/>
                <w:sz w:val="24"/>
              </w:rPr>
              <w:t xml:space="preserve">Hasil </w:t>
            </w:r>
            <w:r w:rsidRPr="004507CC">
              <w:rPr>
                <w:rFonts w:ascii="Times New Roman" w:hAnsi="Times New Roman" w:cs="Times New Roman"/>
                <w:sz w:val="24"/>
              </w:rPr>
              <w:t>pengujian  menu</w:t>
            </w:r>
            <w:r>
              <w:rPr>
                <w:rFonts w:ascii="Times New Roman" w:hAnsi="Times New Roman" w:cs="Times New Roman"/>
                <w:sz w:val="24"/>
              </w:rPr>
              <w:t xml:space="preserve">njukkan  bahwa,  </w:t>
            </w:r>
            <w:r>
              <w:rPr>
                <w:rFonts w:ascii="Times New Roman" w:hAnsi="Times New Roman" w:cs="Times New Roman"/>
                <w:sz w:val="24"/>
                <w:lang w:val="id-ID"/>
              </w:rPr>
              <w:t xml:space="preserve">likuiditas, profitabilitas, dan ukuran perusahaan berpengaruh positif pada </w:t>
            </w:r>
            <w:r>
              <w:rPr>
                <w:rFonts w:ascii="Times New Roman" w:hAnsi="Times New Roman" w:cs="Times New Roman"/>
                <w:i/>
                <w:sz w:val="24"/>
                <w:lang w:val="id-ID"/>
              </w:rPr>
              <w:t xml:space="preserve">return </w:t>
            </w:r>
            <w:r>
              <w:rPr>
                <w:rFonts w:ascii="Times New Roman" w:hAnsi="Times New Roman" w:cs="Times New Roman"/>
                <w:sz w:val="24"/>
                <w:lang w:val="id-ID"/>
              </w:rPr>
              <w:t>saham</w:t>
            </w:r>
            <w:r w:rsidRPr="004507CC">
              <w:rPr>
                <w:rFonts w:ascii="Times New Roman" w:hAnsi="Times New Roman" w:cs="Times New Roman"/>
                <w:sz w:val="24"/>
              </w:rPr>
              <w:t xml:space="preserve">. </w:t>
            </w:r>
          </w:p>
          <w:p w:rsidR="00C34D92" w:rsidRPr="004507CC" w:rsidRDefault="00C34D92" w:rsidP="00AD7562">
            <w:pPr>
              <w:rPr>
                <w:rFonts w:ascii="Times New Roman" w:hAnsi="Times New Roman" w:cs="Times New Roman"/>
                <w:sz w:val="24"/>
              </w:rPr>
            </w:pPr>
            <w:r>
              <w:rPr>
                <w:rFonts w:ascii="Times New Roman" w:hAnsi="Times New Roman" w:cs="Times New Roman"/>
                <w:sz w:val="24"/>
                <w:lang w:val="id-ID"/>
              </w:rPr>
              <w:t>2</w:t>
            </w:r>
            <w:r w:rsidRPr="004507CC">
              <w:rPr>
                <w:rFonts w:ascii="Times New Roman" w:hAnsi="Times New Roman" w:cs="Times New Roman"/>
                <w:sz w:val="24"/>
              </w:rPr>
              <w:t xml:space="preserve">. Hasil  pengujian  menunjukkan  bahwa, </w:t>
            </w:r>
          </w:p>
          <w:p w:rsidR="00C34D92" w:rsidRPr="00C34D92" w:rsidRDefault="00C34D92" w:rsidP="00AD7562">
            <w:pPr>
              <w:tabs>
                <w:tab w:val="right" w:pos="2351"/>
              </w:tabs>
              <w:rPr>
                <w:rFonts w:ascii="Times New Roman" w:hAnsi="Times New Roman" w:cs="Times New Roman"/>
                <w:sz w:val="24"/>
                <w:lang w:val="id-ID"/>
              </w:rPr>
            </w:pPr>
            <w:r>
              <w:rPr>
                <w:rFonts w:ascii="Times New Roman" w:hAnsi="Times New Roman" w:cs="Times New Roman"/>
                <w:sz w:val="24"/>
                <w:lang w:val="id-ID"/>
              </w:rPr>
              <w:t xml:space="preserve">arus kas aktivitas operasi tidak berpengaruh pada </w:t>
            </w:r>
            <w:r>
              <w:rPr>
                <w:rFonts w:ascii="Times New Roman" w:hAnsi="Times New Roman" w:cs="Times New Roman"/>
                <w:i/>
                <w:sz w:val="24"/>
                <w:lang w:val="id-ID"/>
              </w:rPr>
              <w:t xml:space="preserve">return </w:t>
            </w:r>
            <w:r>
              <w:rPr>
                <w:rFonts w:ascii="Times New Roman" w:hAnsi="Times New Roman" w:cs="Times New Roman"/>
                <w:sz w:val="24"/>
                <w:lang w:val="id-ID"/>
              </w:rPr>
              <w:t>saham.</w:t>
            </w:r>
          </w:p>
        </w:tc>
      </w:tr>
      <w:tr w:rsidR="00C34D92" w:rsidRPr="00A2530F" w:rsidTr="00073A9F">
        <w:tc>
          <w:tcPr>
            <w:tcW w:w="534" w:type="dxa"/>
          </w:tcPr>
          <w:p w:rsidR="00C34D92" w:rsidRDefault="00C34D92" w:rsidP="00AD7562">
            <w:pPr>
              <w:rPr>
                <w:rFonts w:ascii="Times New Roman" w:hAnsi="Times New Roman" w:cs="Times New Roman"/>
                <w:sz w:val="24"/>
                <w:lang w:val="id-ID"/>
              </w:rPr>
            </w:pPr>
            <w:r>
              <w:rPr>
                <w:rFonts w:ascii="Times New Roman" w:hAnsi="Times New Roman" w:cs="Times New Roman"/>
                <w:sz w:val="24"/>
                <w:lang w:val="id-ID"/>
              </w:rPr>
              <w:t>8.</w:t>
            </w:r>
          </w:p>
        </w:tc>
        <w:tc>
          <w:tcPr>
            <w:tcW w:w="1417" w:type="dxa"/>
          </w:tcPr>
          <w:p w:rsidR="00C34D92" w:rsidRPr="00392F0F" w:rsidRDefault="00C34D92" w:rsidP="00AD7562">
            <w:pPr>
              <w:rPr>
                <w:rFonts w:ascii="Times New Roman" w:hAnsi="Times New Roman" w:cs="Times New Roman"/>
                <w:sz w:val="24"/>
              </w:rPr>
            </w:pPr>
            <w:r>
              <w:rPr>
                <w:rFonts w:ascii="Times New Roman" w:hAnsi="Times New Roman" w:cs="Times New Roman"/>
                <w:sz w:val="24"/>
                <w:lang w:val="id-ID"/>
              </w:rPr>
              <w:t>Mar’ati (2009)</w:t>
            </w:r>
          </w:p>
        </w:tc>
        <w:tc>
          <w:tcPr>
            <w:tcW w:w="2016" w:type="dxa"/>
          </w:tcPr>
          <w:p w:rsidR="00C34D92" w:rsidRDefault="00C34D92" w:rsidP="00AD7562">
            <w:pPr>
              <w:rPr>
                <w:rFonts w:ascii="Times New Roman" w:hAnsi="Times New Roman" w:cs="Times New Roman"/>
                <w:sz w:val="24"/>
                <w:lang w:val="id-ID"/>
              </w:rPr>
            </w:pPr>
            <w:r w:rsidRPr="004507CC">
              <w:rPr>
                <w:rFonts w:ascii="Times New Roman" w:hAnsi="Times New Roman" w:cs="Times New Roman"/>
                <w:sz w:val="24"/>
              </w:rPr>
              <w:t>1. Variabel  indep</w:t>
            </w:r>
            <w:r>
              <w:rPr>
                <w:rFonts w:ascii="Times New Roman" w:hAnsi="Times New Roman" w:cs="Times New Roman"/>
                <w:sz w:val="24"/>
              </w:rPr>
              <w:t xml:space="preserve">enden  yang  digunakan  adalah </w:t>
            </w:r>
            <w:r>
              <w:rPr>
                <w:rFonts w:ascii="Times New Roman" w:hAnsi="Times New Roman" w:cs="Times New Roman"/>
                <w:sz w:val="24"/>
                <w:lang w:val="id-ID"/>
              </w:rPr>
              <w:t>laba akutansi dan arus kas.</w:t>
            </w:r>
          </w:p>
          <w:p w:rsidR="00C34D92" w:rsidRPr="004507CC" w:rsidRDefault="00C34D92" w:rsidP="00AD7562">
            <w:pPr>
              <w:rPr>
                <w:rFonts w:ascii="Times New Roman" w:hAnsi="Times New Roman" w:cs="Times New Roman"/>
                <w:sz w:val="24"/>
              </w:rPr>
            </w:pPr>
            <w:r w:rsidRPr="004507CC">
              <w:rPr>
                <w:rFonts w:ascii="Times New Roman" w:hAnsi="Times New Roman" w:cs="Times New Roman"/>
                <w:sz w:val="24"/>
              </w:rPr>
              <w:t xml:space="preserve">2. Variabel  dependen  yang  digunakan  adalah </w:t>
            </w:r>
          </w:p>
          <w:p w:rsidR="00C34D92" w:rsidRPr="00C34D92" w:rsidRDefault="00C34D92" w:rsidP="00AD7562">
            <w:pPr>
              <w:rPr>
                <w:rFonts w:ascii="Times New Roman" w:hAnsi="Times New Roman" w:cs="Times New Roman"/>
                <w:sz w:val="24"/>
                <w:lang w:val="id-ID"/>
              </w:rPr>
            </w:pPr>
            <w:r w:rsidRPr="00912D1D">
              <w:rPr>
                <w:rFonts w:ascii="Times New Roman" w:hAnsi="Times New Roman" w:cs="Times New Roman"/>
                <w:i/>
                <w:sz w:val="24"/>
              </w:rPr>
              <w:t>return</w:t>
            </w:r>
            <w:r w:rsidRPr="004507CC">
              <w:rPr>
                <w:rFonts w:ascii="Times New Roman" w:hAnsi="Times New Roman" w:cs="Times New Roman"/>
                <w:sz w:val="24"/>
              </w:rPr>
              <w:t xml:space="preserve"> saham.</w:t>
            </w:r>
          </w:p>
        </w:tc>
        <w:tc>
          <w:tcPr>
            <w:tcW w:w="1774" w:type="dxa"/>
          </w:tcPr>
          <w:p w:rsidR="00C34D92" w:rsidRPr="00C34D92" w:rsidRDefault="00C34D92" w:rsidP="00AD7562">
            <w:pPr>
              <w:rPr>
                <w:rFonts w:ascii="Times New Roman" w:hAnsi="Times New Roman" w:cs="Times New Roman"/>
                <w:sz w:val="24"/>
                <w:lang w:val="id-ID"/>
              </w:rPr>
            </w:pPr>
            <w:r>
              <w:rPr>
                <w:rFonts w:ascii="Times New Roman" w:hAnsi="Times New Roman" w:cs="Times New Roman"/>
                <w:sz w:val="24"/>
                <w:lang w:val="id-ID"/>
              </w:rPr>
              <w:t xml:space="preserve">Pengaruh Laba Akuntansi Dan Arus Kas Pada </w:t>
            </w:r>
            <w:r>
              <w:rPr>
                <w:rFonts w:ascii="Times New Roman" w:hAnsi="Times New Roman" w:cs="Times New Roman"/>
                <w:i/>
                <w:sz w:val="24"/>
                <w:lang w:val="id-ID"/>
              </w:rPr>
              <w:t xml:space="preserve">Return </w:t>
            </w:r>
            <w:r>
              <w:rPr>
                <w:rFonts w:ascii="Times New Roman" w:hAnsi="Times New Roman" w:cs="Times New Roman"/>
                <w:sz w:val="24"/>
                <w:lang w:val="id-ID"/>
              </w:rPr>
              <w:t>Saham.</w:t>
            </w:r>
          </w:p>
        </w:tc>
        <w:tc>
          <w:tcPr>
            <w:tcW w:w="2413" w:type="dxa"/>
          </w:tcPr>
          <w:p w:rsidR="008E1356" w:rsidRPr="008E1356" w:rsidRDefault="00C34D92" w:rsidP="00AD7562">
            <w:pPr>
              <w:rPr>
                <w:rFonts w:ascii="Times New Roman" w:hAnsi="Times New Roman" w:cs="Times New Roman"/>
                <w:sz w:val="24"/>
              </w:rPr>
            </w:pPr>
            <w:r w:rsidRPr="004507CC">
              <w:rPr>
                <w:rFonts w:ascii="Times New Roman" w:hAnsi="Times New Roman" w:cs="Times New Roman"/>
                <w:sz w:val="24"/>
              </w:rPr>
              <w:t>1</w:t>
            </w:r>
            <w:r>
              <w:rPr>
                <w:rFonts w:ascii="Times New Roman" w:hAnsi="Times New Roman" w:cs="Times New Roman"/>
                <w:sz w:val="24"/>
                <w:lang w:val="id-ID"/>
              </w:rPr>
              <w:t xml:space="preserve">. </w:t>
            </w:r>
            <w:r w:rsidR="008E1356">
              <w:rPr>
                <w:rFonts w:ascii="Times New Roman" w:hAnsi="Times New Roman" w:cs="Times New Roman"/>
                <w:sz w:val="24"/>
                <w:lang w:val="id-ID"/>
              </w:rPr>
              <w:t>D</w:t>
            </w:r>
            <w:r w:rsidR="008E1356" w:rsidRPr="008E1356">
              <w:rPr>
                <w:rFonts w:ascii="Times New Roman" w:hAnsi="Times New Roman" w:cs="Times New Roman"/>
                <w:sz w:val="24"/>
              </w:rPr>
              <w:t xml:space="preserve">apat  disimpulkan  bahwa  dalam </w:t>
            </w:r>
          </w:p>
          <w:p w:rsidR="008E1356" w:rsidRPr="008E1356" w:rsidRDefault="008E1356" w:rsidP="00AD7562">
            <w:pPr>
              <w:rPr>
                <w:rFonts w:ascii="Times New Roman" w:hAnsi="Times New Roman" w:cs="Times New Roman"/>
                <w:sz w:val="24"/>
              </w:rPr>
            </w:pPr>
            <w:r w:rsidRPr="008E1356">
              <w:rPr>
                <w:rFonts w:ascii="Times New Roman" w:hAnsi="Times New Roman" w:cs="Times New Roman"/>
                <w:sz w:val="24"/>
              </w:rPr>
              <w:t xml:space="preserve">pengambilan keputusan  investasinya,  investor sebaiknya  tidak  lagi mendasarkan hanya </w:t>
            </w:r>
          </w:p>
          <w:p w:rsidR="00C34D92" w:rsidRPr="004507CC" w:rsidRDefault="008E1356" w:rsidP="00AD7562">
            <w:pPr>
              <w:rPr>
                <w:rFonts w:ascii="Times New Roman" w:hAnsi="Times New Roman" w:cs="Times New Roman"/>
                <w:sz w:val="24"/>
              </w:rPr>
            </w:pPr>
            <w:r w:rsidRPr="008E1356">
              <w:rPr>
                <w:rFonts w:ascii="Times New Roman" w:hAnsi="Times New Roman" w:cs="Times New Roman"/>
                <w:sz w:val="24"/>
              </w:rPr>
              <w:t>pada  besarnya  nilai  nominal  laba  dan  arus  kas.</w:t>
            </w:r>
          </w:p>
          <w:p w:rsidR="008E1356" w:rsidRPr="008E1356" w:rsidRDefault="00C34D92" w:rsidP="00AD7562">
            <w:pPr>
              <w:rPr>
                <w:rFonts w:ascii="Times New Roman" w:hAnsi="Times New Roman" w:cs="Times New Roman"/>
                <w:sz w:val="24"/>
              </w:rPr>
            </w:pPr>
            <w:r>
              <w:rPr>
                <w:rFonts w:ascii="Times New Roman" w:hAnsi="Times New Roman" w:cs="Times New Roman"/>
                <w:sz w:val="24"/>
                <w:lang w:val="id-ID"/>
              </w:rPr>
              <w:t>2</w:t>
            </w:r>
            <w:r w:rsidRPr="004507CC">
              <w:rPr>
                <w:rFonts w:ascii="Times New Roman" w:hAnsi="Times New Roman" w:cs="Times New Roman"/>
                <w:sz w:val="24"/>
              </w:rPr>
              <w:t xml:space="preserve">. </w:t>
            </w:r>
            <w:r w:rsidR="008E1356" w:rsidRPr="008E1356">
              <w:rPr>
                <w:rFonts w:ascii="Times New Roman" w:hAnsi="Times New Roman" w:cs="Times New Roman"/>
                <w:sz w:val="24"/>
              </w:rPr>
              <w:t xml:space="preserve">Analisis  investasi  menggunakan  dasar  arus  kas  akan  lebih  tepat  digunakan  sebagai </w:t>
            </w:r>
          </w:p>
          <w:p w:rsidR="008E1356" w:rsidRPr="008E1356" w:rsidRDefault="008E1356" w:rsidP="00AD7562">
            <w:pPr>
              <w:rPr>
                <w:rFonts w:ascii="Times New Roman" w:hAnsi="Times New Roman" w:cs="Times New Roman"/>
                <w:sz w:val="24"/>
              </w:rPr>
            </w:pPr>
            <w:r w:rsidRPr="008E1356">
              <w:rPr>
                <w:rFonts w:ascii="Times New Roman" w:hAnsi="Times New Roman" w:cs="Times New Roman"/>
                <w:sz w:val="24"/>
              </w:rPr>
              <w:t xml:space="preserve">dasar pengambilan keputusan  investasi dalam  jangka panjang,  caranya  adalah dengan </w:t>
            </w:r>
          </w:p>
          <w:p w:rsidR="008E1356" w:rsidRPr="008E1356" w:rsidRDefault="008E1356" w:rsidP="00AD7562">
            <w:pPr>
              <w:rPr>
                <w:rFonts w:ascii="Times New Roman" w:hAnsi="Times New Roman" w:cs="Times New Roman"/>
                <w:sz w:val="24"/>
              </w:rPr>
            </w:pPr>
            <w:r w:rsidRPr="008E1356">
              <w:rPr>
                <w:rFonts w:ascii="Times New Roman" w:hAnsi="Times New Roman" w:cs="Times New Roman"/>
                <w:sz w:val="24"/>
              </w:rPr>
              <w:t xml:space="preserve">mengamati arus kas perusahaan selama beberapa periode, sehingga investor yakin akan </w:t>
            </w:r>
          </w:p>
          <w:p w:rsidR="00C34D92" w:rsidRPr="00C34D92" w:rsidRDefault="008E1356" w:rsidP="00AD7562">
            <w:pPr>
              <w:tabs>
                <w:tab w:val="right" w:pos="2351"/>
              </w:tabs>
              <w:rPr>
                <w:rFonts w:ascii="Times New Roman" w:hAnsi="Times New Roman" w:cs="Times New Roman"/>
                <w:sz w:val="24"/>
                <w:lang w:val="id-ID"/>
              </w:rPr>
            </w:pPr>
            <w:r w:rsidRPr="008E1356">
              <w:rPr>
                <w:rFonts w:ascii="Times New Roman" w:hAnsi="Times New Roman" w:cs="Times New Roman"/>
                <w:sz w:val="24"/>
              </w:rPr>
              <w:t xml:space="preserve">kelangsungan  hidup  (going  concern)  </w:t>
            </w:r>
            <w:r w:rsidRPr="008E1356">
              <w:rPr>
                <w:rFonts w:ascii="Times New Roman" w:hAnsi="Times New Roman" w:cs="Times New Roman"/>
                <w:sz w:val="24"/>
              </w:rPr>
              <w:lastRenderedPageBreak/>
              <w:t>suatu  perusahaan</w:t>
            </w:r>
          </w:p>
        </w:tc>
      </w:tr>
      <w:tr w:rsidR="008E1356" w:rsidRPr="00A2530F" w:rsidTr="00073A9F">
        <w:tc>
          <w:tcPr>
            <w:tcW w:w="534" w:type="dxa"/>
          </w:tcPr>
          <w:p w:rsidR="008E1356" w:rsidRDefault="008E1356" w:rsidP="00AD7562">
            <w:pPr>
              <w:rPr>
                <w:rFonts w:ascii="Times New Roman" w:hAnsi="Times New Roman" w:cs="Times New Roman"/>
                <w:sz w:val="24"/>
                <w:lang w:val="id-ID"/>
              </w:rPr>
            </w:pPr>
            <w:r>
              <w:rPr>
                <w:rFonts w:ascii="Times New Roman" w:hAnsi="Times New Roman" w:cs="Times New Roman"/>
                <w:sz w:val="24"/>
                <w:lang w:val="id-ID"/>
              </w:rPr>
              <w:lastRenderedPageBreak/>
              <w:t>9.</w:t>
            </w:r>
          </w:p>
        </w:tc>
        <w:tc>
          <w:tcPr>
            <w:tcW w:w="1417" w:type="dxa"/>
          </w:tcPr>
          <w:p w:rsidR="008E1356" w:rsidRPr="00392F0F" w:rsidRDefault="008E1356" w:rsidP="00AD7562">
            <w:pPr>
              <w:rPr>
                <w:rFonts w:ascii="Times New Roman" w:hAnsi="Times New Roman" w:cs="Times New Roman"/>
                <w:sz w:val="24"/>
              </w:rPr>
            </w:pPr>
            <w:r>
              <w:rPr>
                <w:rFonts w:ascii="Times New Roman" w:hAnsi="Times New Roman" w:cs="Times New Roman"/>
                <w:sz w:val="24"/>
                <w:lang w:val="id-ID"/>
              </w:rPr>
              <w:t>Wahyuni (2002)</w:t>
            </w:r>
          </w:p>
        </w:tc>
        <w:tc>
          <w:tcPr>
            <w:tcW w:w="2016" w:type="dxa"/>
          </w:tcPr>
          <w:p w:rsidR="008E1356" w:rsidRPr="00C34D92" w:rsidRDefault="008E1356" w:rsidP="00AD7562">
            <w:pPr>
              <w:rPr>
                <w:rFonts w:ascii="Times New Roman" w:hAnsi="Times New Roman" w:cs="Times New Roman"/>
                <w:sz w:val="24"/>
                <w:lang w:val="id-ID"/>
              </w:rPr>
            </w:pPr>
            <w:r w:rsidRPr="004507CC">
              <w:rPr>
                <w:rFonts w:ascii="Times New Roman" w:hAnsi="Times New Roman" w:cs="Times New Roman"/>
                <w:sz w:val="24"/>
              </w:rPr>
              <w:t>1. Variabel  indep</w:t>
            </w:r>
            <w:r>
              <w:rPr>
                <w:rFonts w:ascii="Times New Roman" w:hAnsi="Times New Roman" w:cs="Times New Roman"/>
                <w:sz w:val="24"/>
              </w:rPr>
              <w:t xml:space="preserve">enden  yang  digunakan  adalah </w:t>
            </w:r>
            <w:r>
              <w:rPr>
                <w:rFonts w:ascii="Times New Roman" w:hAnsi="Times New Roman" w:cs="Times New Roman"/>
                <w:sz w:val="24"/>
                <w:lang w:val="id-ID"/>
              </w:rPr>
              <w:t>Informasi Laporan Arus Kas</w:t>
            </w:r>
          </w:p>
        </w:tc>
        <w:tc>
          <w:tcPr>
            <w:tcW w:w="1774" w:type="dxa"/>
          </w:tcPr>
          <w:p w:rsidR="008E1356" w:rsidRPr="00C34D92" w:rsidRDefault="008E1356" w:rsidP="00AD7562">
            <w:pPr>
              <w:rPr>
                <w:rFonts w:ascii="Times New Roman" w:hAnsi="Times New Roman" w:cs="Times New Roman"/>
                <w:sz w:val="24"/>
                <w:lang w:val="id-ID"/>
              </w:rPr>
            </w:pPr>
            <w:r>
              <w:rPr>
                <w:rFonts w:ascii="Times New Roman" w:hAnsi="Times New Roman" w:cs="Times New Roman"/>
                <w:sz w:val="24"/>
                <w:lang w:val="id-ID"/>
              </w:rPr>
              <w:t>Analisis Kandungan Informasi Laporan Arus Kas Di Bursa Efek Jakarta</w:t>
            </w:r>
          </w:p>
        </w:tc>
        <w:tc>
          <w:tcPr>
            <w:tcW w:w="2413" w:type="dxa"/>
          </w:tcPr>
          <w:p w:rsidR="00617E76" w:rsidRPr="00617E76" w:rsidRDefault="008E1356" w:rsidP="00AD7562">
            <w:pPr>
              <w:rPr>
                <w:rFonts w:ascii="Times New Roman" w:hAnsi="Times New Roman" w:cs="Times New Roman"/>
                <w:sz w:val="24"/>
                <w:lang w:val="id-ID"/>
              </w:rPr>
            </w:pPr>
            <w:r w:rsidRPr="004507CC">
              <w:rPr>
                <w:rFonts w:ascii="Times New Roman" w:hAnsi="Times New Roman" w:cs="Times New Roman"/>
                <w:sz w:val="24"/>
              </w:rPr>
              <w:t>1</w:t>
            </w:r>
            <w:r>
              <w:rPr>
                <w:rFonts w:ascii="Times New Roman" w:hAnsi="Times New Roman" w:cs="Times New Roman"/>
                <w:sz w:val="24"/>
                <w:lang w:val="id-ID"/>
              </w:rPr>
              <w:t xml:space="preserve">. </w:t>
            </w:r>
            <w:r w:rsidR="00617E76">
              <w:rPr>
                <w:rFonts w:ascii="Times New Roman" w:hAnsi="Times New Roman" w:cs="Times New Roman"/>
                <w:sz w:val="24"/>
                <w:lang w:val="id-ID"/>
              </w:rPr>
              <w:t>H</w:t>
            </w:r>
            <w:r w:rsidR="00617E76" w:rsidRPr="00617E76">
              <w:rPr>
                <w:rFonts w:ascii="Times New Roman" w:hAnsi="Times New Roman" w:cs="Times New Roman"/>
                <w:sz w:val="24"/>
                <w:lang w:val="id-ID"/>
              </w:rPr>
              <w:t xml:space="preserve">asil penelitian  ini  </w:t>
            </w:r>
          </w:p>
          <w:p w:rsidR="00617E76" w:rsidRPr="00617E76" w:rsidRDefault="00617E76" w:rsidP="00AD7562">
            <w:pPr>
              <w:rPr>
                <w:rFonts w:ascii="Times New Roman" w:hAnsi="Times New Roman" w:cs="Times New Roman"/>
                <w:sz w:val="24"/>
                <w:lang w:val="id-ID"/>
              </w:rPr>
            </w:pPr>
            <w:r>
              <w:rPr>
                <w:rFonts w:ascii="Times New Roman" w:hAnsi="Times New Roman" w:cs="Times New Roman"/>
                <w:sz w:val="24"/>
                <w:lang w:val="id-ID"/>
              </w:rPr>
              <w:t xml:space="preserve">menyatakan </w:t>
            </w:r>
            <w:r w:rsidRPr="00617E76">
              <w:rPr>
                <w:rFonts w:ascii="Times New Roman" w:hAnsi="Times New Roman" w:cs="Times New Roman"/>
                <w:sz w:val="24"/>
                <w:lang w:val="id-ID"/>
              </w:rPr>
              <w:t xml:space="preserve">bahwa  informasi  laporan  arus  kas  dalam </w:t>
            </w:r>
          </w:p>
          <w:p w:rsidR="00617E76" w:rsidRPr="00617E76" w:rsidRDefault="00617E76" w:rsidP="00AD7562">
            <w:pPr>
              <w:rPr>
                <w:rFonts w:ascii="Times New Roman" w:hAnsi="Times New Roman" w:cs="Times New Roman"/>
                <w:sz w:val="24"/>
                <w:lang w:val="id-ID"/>
              </w:rPr>
            </w:pPr>
            <w:r w:rsidRPr="00617E76">
              <w:rPr>
                <w:rFonts w:ascii="Times New Roman" w:hAnsi="Times New Roman" w:cs="Times New Roman"/>
                <w:sz w:val="24"/>
                <w:lang w:val="id-ID"/>
              </w:rPr>
              <w:t>kondisi  good  ne</w:t>
            </w:r>
            <w:r>
              <w:rPr>
                <w:rFonts w:ascii="Times New Roman" w:hAnsi="Times New Roman" w:cs="Times New Roman"/>
                <w:sz w:val="24"/>
                <w:lang w:val="id-ID"/>
              </w:rPr>
              <w:t xml:space="preserve">ws  tidak  berhubungan  dengan </w:t>
            </w:r>
            <w:r w:rsidRPr="00617E76">
              <w:rPr>
                <w:rFonts w:ascii="Times New Roman" w:hAnsi="Times New Roman" w:cs="Times New Roman"/>
                <w:sz w:val="24"/>
                <w:lang w:val="id-ID"/>
              </w:rPr>
              <w:t xml:space="preserve">peningkatan  </w:t>
            </w:r>
            <w:r w:rsidRPr="00617E76">
              <w:rPr>
                <w:rFonts w:ascii="Times New Roman" w:hAnsi="Times New Roman" w:cs="Times New Roman"/>
                <w:i/>
                <w:sz w:val="24"/>
                <w:lang w:val="id-ID"/>
              </w:rPr>
              <w:t>return</w:t>
            </w:r>
            <w:r w:rsidRPr="00617E76">
              <w:rPr>
                <w:rFonts w:ascii="Times New Roman" w:hAnsi="Times New Roman" w:cs="Times New Roman"/>
                <w:sz w:val="24"/>
                <w:lang w:val="id-ID"/>
              </w:rPr>
              <w:t xml:space="preserve">  saham  di  seputar  tanggal </w:t>
            </w:r>
          </w:p>
          <w:p w:rsidR="008E1356" w:rsidRPr="00617E76" w:rsidRDefault="00617E76" w:rsidP="00AD7562">
            <w:pPr>
              <w:rPr>
                <w:rFonts w:ascii="Times New Roman" w:hAnsi="Times New Roman" w:cs="Times New Roman"/>
                <w:sz w:val="24"/>
              </w:rPr>
            </w:pPr>
            <w:r w:rsidRPr="00617E76">
              <w:rPr>
                <w:rFonts w:ascii="Times New Roman" w:hAnsi="Times New Roman" w:cs="Times New Roman"/>
                <w:sz w:val="24"/>
                <w:lang w:val="id-ID"/>
              </w:rPr>
              <w:t>publikasi  laporan  keuangan.</w:t>
            </w:r>
          </w:p>
          <w:p w:rsidR="00617E76" w:rsidRPr="00617E76" w:rsidRDefault="008E1356" w:rsidP="00AD7562">
            <w:pPr>
              <w:rPr>
                <w:rFonts w:ascii="Times New Roman" w:hAnsi="Times New Roman" w:cs="Times New Roman"/>
                <w:sz w:val="24"/>
                <w:lang w:val="id-ID"/>
              </w:rPr>
            </w:pPr>
            <w:r>
              <w:rPr>
                <w:rFonts w:ascii="Times New Roman" w:hAnsi="Times New Roman" w:cs="Times New Roman"/>
                <w:sz w:val="24"/>
                <w:lang w:val="id-ID"/>
              </w:rPr>
              <w:t>2</w:t>
            </w:r>
            <w:r w:rsidRPr="004507CC">
              <w:rPr>
                <w:rFonts w:ascii="Times New Roman" w:hAnsi="Times New Roman" w:cs="Times New Roman"/>
                <w:sz w:val="24"/>
              </w:rPr>
              <w:t xml:space="preserve">. </w:t>
            </w:r>
            <w:r w:rsidR="00617E76">
              <w:rPr>
                <w:rFonts w:ascii="Times New Roman" w:hAnsi="Times New Roman" w:cs="Times New Roman"/>
                <w:sz w:val="24"/>
                <w:lang w:val="id-ID"/>
              </w:rPr>
              <w:t>Penelitian</w:t>
            </w:r>
            <w:r w:rsidR="00617E76">
              <w:rPr>
                <w:rFonts w:ascii="Times New Roman" w:hAnsi="Times New Roman" w:cs="Times New Roman"/>
                <w:sz w:val="24"/>
              </w:rPr>
              <w:t xml:space="preserve">  ini</w:t>
            </w:r>
          </w:p>
          <w:p w:rsidR="00617E76" w:rsidRPr="00617E76" w:rsidRDefault="00617E76" w:rsidP="00AD7562">
            <w:pPr>
              <w:rPr>
                <w:rFonts w:ascii="Times New Roman" w:hAnsi="Times New Roman" w:cs="Times New Roman"/>
                <w:sz w:val="24"/>
              </w:rPr>
            </w:pPr>
            <w:r w:rsidRPr="00617E76">
              <w:rPr>
                <w:rFonts w:ascii="Times New Roman" w:hAnsi="Times New Roman" w:cs="Times New Roman"/>
                <w:sz w:val="24"/>
              </w:rPr>
              <w:t xml:space="preserve">menyatakan  bahwa </w:t>
            </w:r>
          </w:p>
          <w:p w:rsidR="00617E76" w:rsidRPr="00617E76" w:rsidRDefault="00617E76" w:rsidP="00AD7562">
            <w:pPr>
              <w:rPr>
                <w:rFonts w:ascii="Times New Roman" w:hAnsi="Times New Roman" w:cs="Times New Roman"/>
                <w:i/>
                <w:sz w:val="24"/>
              </w:rPr>
            </w:pPr>
            <w:r w:rsidRPr="00617E76">
              <w:rPr>
                <w:rFonts w:ascii="Times New Roman" w:hAnsi="Times New Roman" w:cs="Times New Roman"/>
                <w:sz w:val="24"/>
              </w:rPr>
              <w:t xml:space="preserve">Informasi  laporan  arus kas dalam kondisi  </w:t>
            </w:r>
            <w:r>
              <w:rPr>
                <w:rFonts w:ascii="Times New Roman" w:hAnsi="Times New Roman" w:cs="Times New Roman"/>
                <w:i/>
                <w:sz w:val="24"/>
              </w:rPr>
              <w:t xml:space="preserve">bad </w:t>
            </w:r>
            <w:r w:rsidRPr="00617E76">
              <w:rPr>
                <w:rFonts w:ascii="Times New Roman" w:hAnsi="Times New Roman" w:cs="Times New Roman"/>
                <w:i/>
                <w:sz w:val="24"/>
              </w:rPr>
              <w:t>news</w:t>
            </w:r>
            <w:r w:rsidRPr="00617E76">
              <w:rPr>
                <w:rFonts w:ascii="Times New Roman" w:hAnsi="Times New Roman" w:cs="Times New Roman"/>
                <w:sz w:val="24"/>
              </w:rPr>
              <w:t xml:space="preserve">  tidak  berhubungan  dengan  penurunan </w:t>
            </w:r>
            <w:r w:rsidRPr="00617E76">
              <w:rPr>
                <w:rFonts w:ascii="Times New Roman" w:hAnsi="Times New Roman" w:cs="Times New Roman"/>
                <w:i/>
                <w:sz w:val="24"/>
              </w:rPr>
              <w:t>return</w:t>
            </w:r>
            <w:r w:rsidRPr="00617E76">
              <w:rPr>
                <w:rFonts w:ascii="Times New Roman" w:hAnsi="Times New Roman" w:cs="Times New Roman"/>
                <w:sz w:val="24"/>
              </w:rPr>
              <w:t xml:space="preserve">  saham  di  seputar  tanggal  publikasi </w:t>
            </w:r>
          </w:p>
          <w:p w:rsidR="008E1356" w:rsidRPr="00C34D92" w:rsidRDefault="00617E76" w:rsidP="00AD7562">
            <w:pPr>
              <w:tabs>
                <w:tab w:val="right" w:pos="2351"/>
              </w:tabs>
              <w:rPr>
                <w:rFonts w:ascii="Times New Roman" w:hAnsi="Times New Roman" w:cs="Times New Roman"/>
                <w:sz w:val="24"/>
                <w:lang w:val="id-ID"/>
              </w:rPr>
            </w:pPr>
            <w:r w:rsidRPr="00617E76">
              <w:rPr>
                <w:rFonts w:ascii="Times New Roman" w:hAnsi="Times New Roman" w:cs="Times New Roman"/>
                <w:sz w:val="24"/>
              </w:rPr>
              <w:t>laporan keuangan.</w:t>
            </w:r>
          </w:p>
        </w:tc>
      </w:tr>
      <w:tr w:rsidR="00E12AF8" w:rsidRPr="00A2530F" w:rsidTr="00073A9F">
        <w:tc>
          <w:tcPr>
            <w:tcW w:w="534" w:type="dxa"/>
          </w:tcPr>
          <w:p w:rsidR="00E12AF8" w:rsidRDefault="00E12AF8" w:rsidP="00AD7562">
            <w:pPr>
              <w:rPr>
                <w:rFonts w:ascii="Times New Roman" w:hAnsi="Times New Roman" w:cs="Times New Roman"/>
                <w:sz w:val="24"/>
                <w:lang w:val="id-ID"/>
              </w:rPr>
            </w:pPr>
            <w:r>
              <w:rPr>
                <w:rFonts w:ascii="Times New Roman" w:hAnsi="Times New Roman" w:cs="Times New Roman"/>
                <w:sz w:val="24"/>
                <w:lang w:val="id-ID"/>
              </w:rPr>
              <w:t>10.</w:t>
            </w:r>
          </w:p>
        </w:tc>
        <w:tc>
          <w:tcPr>
            <w:tcW w:w="1417" w:type="dxa"/>
          </w:tcPr>
          <w:p w:rsidR="00E12AF8" w:rsidRPr="00392F0F" w:rsidRDefault="00E12AF8" w:rsidP="00AD7562">
            <w:pPr>
              <w:rPr>
                <w:rFonts w:ascii="Times New Roman" w:hAnsi="Times New Roman" w:cs="Times New Roman"/>
                <w:sz w:val="24"/>
              </w:rPr>
            </w:pPr>
            <w:r>
              <w:rPr>
                <w:rFonts w:ascii="Times New Roman" w:hAnsi="Times New Roman" w:cs="Times New Roman"/>
                <w:sz w:val="24"/>
                <w:lang w:val="id-ID"/>
              </w:rPr>
              <w:t>Martani, et. al (2009)</w:t>
            </w:r>
          </w:p>
        </w:tc>
        <w:tc>
          <w:tcPr>
            <w:tcW w:w="2016" w:type="dxa"/>
          </w:tcPr>
          <w:p w:rsidR="00E12AF8" w:rsidRDefault="00E12AF8" w:rsidP="00AD7562">
            <w:pPr>
              <w:rPr>
                <w:rFonts w:ascii="Times New Roman" w:hAnsi="Times New Roman" w:cs="Times New Roman"/>
                <w:sz w:val="24"/>
                <w:lang w:val="id-ID"/>
              </w:rPr>
            </w:pPr>
            <w:r w:rsidRPr="004507CC">
              <w:rPr>
                <w:rFonts w:ascii="Times New Roman" w:hAnsi="Times New Roman" w:cs="Times New Roman"/>
                <w:sz w:val="24"/>
              </w:rPr>
              <w:t>1. Variabel  indep</w:t>
            </w:r>
            <w:r>
              <w:rPr>
                <w:rFonts w:ascii="Times New Roman" w:hAnsi="Times New Roman" w:cs="Times New Roman"/>
                <w:sz w:val="24"/>
              </w:rPr>
              <w:t xml:space="preserve">enden  yang  digunakan  adalah </w:t>
            </w:r>
            <w:r>
              <w:rPr>
                <w:rFonts w:ascii="Times New Roman" w:hAnsi="Times New Roman" w:cs="Times New Roman"/>
                <w:sz w:val="24"/>
                <w:lang w:val="id-ID"/>
              </w:rPr>
              <w:t>rasio keuangan, ukuran perusahaan, dan arus kas aktivitas operasi.</w:t>
            </w:r>
          </w:p>
          <w:p w:rsidR="00E12AF8" w:rsidRPr="004507CC" w:rsidRDefault="00E12AF8" w:rsidP="00AD7562">
            <w:pPr>
              <w:rPr>
                <w:rFonts w:ascii="Times New Roman" w:hAnsi="Times New Roman" w:cs="Times New Roman"/>
                <w:sz w:val="24"/>
              </w:rPr>
            </w:pPr>
            <w:r w:rsidRPr="004507CC">
              <w:rPr>
                <w:rFonts w:ascii="Times New Roman" w:hAnsi="Times New Roman" w:cs="Times New Roman"/>
                <w:sz w:val="24"/>
              </w:rPr>
              <w:t xml:space="preserve">2. Variabel  dependen  yang  digunakan  adalah </w:t>
            </w:r>
          </w:p>
          <w:p w:rsidR="00E12AF8" w:rsidRPr="00C34D92" w:rsidRDefault="00E12AF8" w:rsidP="00AD7562">
            <w:pPr>
              <w:rPr>
                <w:rFonts w:ascii="Times New Roman" w:hAnsi="Times New Roman" w:cs="Times New Roman"/>
                <w:sz w:val="24"/>
                <w:lang w:val="id-ID"/>
              </w:rPr>
            </w:pPr>
            <w:r w:rsidRPr="00912D1D">
              <w:rPr>
                <w:rFonts w:ascii="Times New Roman" w:hAnsi="Times New Roman" w:cs="Times New Roman"/>
                <w:i/>
                <w:sz w:val="24"/>
              </w:rPr>
              <w:t>return</w:t>
            </w:r>
            <w:r w:rsidRPr="004507CC">
              <w:rPr>
                <w:rFonts w:ascii="Times New Roman" w:hAnsi="Times New Roman" w:cs="Times New Roman"/>
                <w:sz w:val="24"/>
              </w:rPr>
              <w:t xml:space="preserve"> saham.</w:t>
            </w:r>
          </w:p>
        </w:tc>
        <w:tc>
          <w:tcPr>
            <w:tcW w:w="1774" w:type="dxa"/>
          </w:tcPr>
          <w:p w:rsidR="00E12AF8" w:rsidRPr="00C34D92" w:rsidRDefault="00E12AF8" w:rsidP="00AD7562">
            <w:pPr>
              <w:rPr>
                <w:rFonts w:ascii="Times New Roman" w:hAnsi="Times New Roman" w:cs="Times New Roman"/>
                <w:sz w:val="24"/>
                <w:lang w:val="id-ID"/>
              </w:rPr>
            </w:pPr>
            <w:r>
              <w:rPr>
                <w:rFonts w:ascii="Times New Roman" w:hAnsi="Times New Roman" w:cs="Times New Roman"/>
                <w:sz w:val="24"/>
                <w:lang w:val="id-ID"/>
              </w:rPr>
              <w:t xml:space="preserve">Pengaruh Rasio Keuangan, Ukuran Perusahaan, Arus Kas Aktivitas Operasi Pada </w:t>
            </w:r>
            <w:r>
              <w:rPr>
                <w:rFonts w:ascii="Times New Roman" w:hAnsi="Times New Roman" w:cs="Times New Roman"/>
                <w:i/>
                <w:sz w:val="24"/>
                <w:lang w:val="id-ID"/>
              </w:rPr>
              <w:t xml:space="preserve">Return </w:t>
            </w:r>
            <w:r>
              <w:rPr>
                <w:rFonts w:ascii="Times New Roman" w:hAnsi="Times New Roman" w:cs="Times New Roman"/>
                <w:sz w:val="24"/>
                <w:lang w:val="id-ID"/>
              </w:rPr>
              <w:t>Saham.</w:t>
            </w:r>
          </w:p>
        </w:tc>
        <w:tc>
          <w:tcPr>
            <w:tcW w:w="2413" w:type="dxa"/>
          </w:tcPr>
          <w:p w:rsidR="00E12AF8" w:rsidRPr="00617E76" w:rsidRDefault="00E12AF8" w:rsidP="00AD7562">
            <w:pPr>
              <w:rPr>
                <w:rFonts w:ascii="Times New Roman" w:hAnsi="Times New Roman" w:cs="Times New Roman"/>
                <w:sz w:val="24"/>
                <w:lang w:val="id-ID"/>
              </w:rPr>
            </w:pPr>
            <w:r w:rsidRPr="004507CC">
              <w:rPr>
                <w:rFonts w:ascii="Times New Roman" w:hAnsi="Times New Roman" w:cs="Times New Roman"/>
                <w:sz w:val="24"/>
              </w:rPr>
              <w:t>1</w:t>
            </w:r>
            <w:r>
              <w:rPr>
                <w:rFonts w:ascii="Times New Roman" w:hAnsi="Times New Roman" w:cs="Times New Roman"/>
                <w:sz w:val="24"/>
                <w:lang w:val="id-ID"/>
              </w:rPr>
              <w:t>. H</w:t>
            </w:r>
            <w:r w:rsidRPr="00617E76">
              <w:rPr>
                <w:rFonts w:ascii="Times New Roman" w:hAnsi="Times New Roman" w:cs="Times New Roman"/>
                <w:sz w:val="24"/>
                <w:lang w:val="id-ID"/>
              </w:rPr>
              <w:t xml:space="preserve">asil penelitian  ini  </w:t>
            </w:r>
          </w:p>
          <w:p w:rsidR="00E12AF8" w:rsidRPr="00E12AF8" w:rsidRDefault="00E12AF8" w:rsidP="00AD7562">
            <w:pPr>
              <w:rPr>
                <w:rFonts w:ascii="Times New Roman" w:hAnsi="Times New Roman" w:cs="Times New Roman"/>
                <w:sz w:val="24"/>
              </w:rPr>
            </w:pPr>
            <w:r>
              <w:rPr>
                <w:rFonts w:ascii="Times New Roman" w:hAnsi="Times New Roman" w:cs="Times New Roman"/>
                <w:sz w:val="24"/>
                <w:lang w:val="id-ID"/>
              </w:rPr>
              <w:t xml:space="preserve">menyatakan </w:t>
            </w:r>
            <w:r w:rsidRPr="00617E76">
              <w:rPr>
                <w:rFonts w:ascii="Times New Roman" w:hAnsi="Times New Roman" w:cs="Times New Roman"/>
                <w:sz w:val="24"/>
                <w:lang w:val="id-ID"/>
              </w:rPr>
              <w:t xml:space="preserve">bahwa  </w:t>
            </w:r>
            <w:r>
              <w:rPr>
                <w:rFonts w:ascii="Times New Roman" w:hAnsi="Times New Roman" w:cs="Times New Roman"/>
                <w:sz w:val="24"/>
                <w:lang w:val="id-ID"/>
              </w:rPr>
              <w:t xml:space="preserve">rasio keuangan, ukuran perusahaan, arus kas aktivitas operasi bersama-sama mempengaruhi </w:t>
            </w:r>
            <w:r w:rsidR="00B81445">
              <w:rPr>
                <w:rFonts w:ascii="Times New Roman" w:hAnsi="Times New Roman" w:cs="Times New Roman"/>
                <w:i/>
                <w:sz w:val="24"/>
                <w:lang w:val="id-ID"/>
              </w:rPr>
              <w:t xml:space="preserve">market adjustred model </w:t>
            </w:r>
            <w:r w:rsidR="00B81445">
              <w:rPr>
                <w:rFonts w:ascii="Times New Roman" w:hAnsi="Times New Roman" w:cs="Times New Roman"/>
                <w:sz w:val="24"/>
                <w:lang w:val="id-ID"/>
              </w:rPr>
              <w:t xml:space="preserve">dan </w:t>
            </w:r>
            <w:r w:rsidR="00B81445">
              <w:rPr>
                <w:rFonts w:ascii="Times New Roman" w:hAnsi="Times New Roman" w:cs="Times New Roman"/>
                <w:i/>
                <w:sz w:val="24"/>
                <w:lang w:val="id-ID"/>
              </w:rPr>
              <w:t xml:space="preserve">abnormal </w:t>
            </w:r>
            <w:r>
              <w:rPr>
                <w:rFonts w:ascii="Times New Roman" w:hAnsi="Times New Roman" w:cs="Times New Roman"/>
                <w:i/>
                <w:sz w:val="24"/>
                <w:lang w:val="id-ID"/>
              </w:rPr>
              <w:t xml:space="preserve">return </w:t>
            </w:r>
            <w:r>
              <w:rPr>
                <w:rFonts w:ascii="Times New Roman" w:hAnsi="Times New Roman" w:cs="Times New Roman"/>
                <w:sz w:val="24"/>
                <w:lang w:val="id-ID"/>
              </w:rPr>
              <w:t>saham.</w:t>
            </w:r>
          </w:p>
          <w:p w:rsidR="00E12AF8" w:rsidRPr="00617E76" w:rsidRDefault="00E12AF8" w:rsidP="00AD7562">
            <w:pPr>
              <w:rPr>
                <w:rFonts w:ascii="Times New Roman" w:hAnsi="Times New Roman" w:cs="Times New Roman"/>
                <w:sz w:val="24"/>
                <w:lang w:val="id-ID"/>
              </w:rPr>
            </w:pPr>
            <w:r>
              <w:rPr>
                <w:rFonts w:ascii="Times New Roman" w:hAnsi="Times New Roman" w:cs="Times New Roman"/>
                <w:sz w:val="24"/>
                <w:lang w:val="id-ID"/>
              </w:rPr>
              <w:t>2</w:t>
            </w:r>
            <w:r w:rsidRPr="004507CC">
              <w:rPr>
                <w:rFonts w:ascii="Times New Roman" w:hAnsi="Times New Roman" w:cs="Times New Roman"/>
                <w:sz w:val="24"/>
              </w:rPr>
              <w:t xml:space="preserve">. </w:t>
            </w:r>
            <w:r>
              <w:rPr>
                <w:rFonts w:ascii="Times New Roman" w:hAnsi="Times New Roman" w:cs="Times New Roman"/>
                <w:sz w:val="24"/>
                <w:lang w:val="id-ID"/>
              </w:rPr>
              <w:t>Penelitian</w:t>
            </w:r>
            <w:r>
              <w:rPr>
                <w:rFonts w:ascii="Times New Roman" w:hAnsi="Times New Roman" w:cs="Times New Roman"/>
                <w:sz w:val="24"/>
              </w:rPr>
              <w:t xml:space="preserve">  ini</w:t>
            </w:r>
          </w:p>
          <w:p w:rsidR="00E12AF8" w:rsidRPr="00617E76" w:rsidRDefault="00E12AF8" w:rsidP="00AD7562">
            <w:pPr>
              <w:rPr>
                <w:rFonts w:ascii="Times New Roman" w:hAnsi="Times New Roman" w:cs="Times New Roman"/>
                <w:sz w:val="24"/>
              </w:rPr>
            </w:pPr>
            <w:r w:rsidRPr="00617E76">
              <w:rPr>
                <w:rFonts w:ascii="Times New Roman" w:hAnsi="Times New Roman" w:cs="Times New Roman"/>
                <w:sz w:val="24"/>
              </w:rPr>
              <w:t xml:space="preserve">menyatakan  bahwa </w:t>
            </w:r>
          </w:p>
          <w:p w:rsidR="00E12AF8" w:rsidRPr="00B81445" w:rsidRDefault="00B81445" w:rsidP="00AD7562">
            <w:pPr>
              <w:rPr>
                <w:rFonts w:ascii="Times New Roman" w:hAnsi="Times New Roman" w:cs="Times New Roman"/>
                <w:sz w:val="24"/>
                <w:lang w:val="id-ID"/>
              </w:rPr>
            </w:pPr>
            <w:r>
              <w:rPr>
                <w:rFonts w:ascii="Times New Roman" w:hAnsi="Times New Roman" w:cs="Times New Roman"/>
                <w:sz w:val="24"/>
                <w:lang w:val="id-ID"/>
              </w:rPr>
              <w:t xml:space="preserve">rasio probabilitas (NPM dan ROE), TATO, PBV, berpengaruh signifikan pada </w:t>
            </w:r>
            <w:r>
              <w:rPr>
                <w:rFonts w:ascii="Times New Roman" w:hAnsi="Times New Roman" w:cs="Times New Roman"/>
                <w:i/>
                <w:sz w:val="24"/>
                <w:lang w:val="id-ID"/>
              </w:rPr>
              <w:t xml:space="preserve">market adjustred model </w:t>
            </w:r>
            <w:r>
              <w:rPr>
                <w:rFonts w:ascii="Times New Roman" w:hAnsi="Times New Roman" w:cs="Times New Roman"/>
                <w:sz w:val="24"/>
                <w:lang w:val="id-ID"/>
              </w:rPr>
              <w:t xml:space="preserve">dan </w:t>
            </w:r>
            <w:r>
              <w:rPr>
                <w:rFonts w:ascii="Times New Roman" w:hAnsi="Times New Roman" w:cs="Times New Roman"/>
                <w:i/>
                <w:sz w:val="24"/>
                <w:lang w:val="id-ID"/>
              </w:rPr>
              <w:t xml:space="preserve">abnormal return </w:t>
            </w:r>
            <w:r>
              <w:rPr>
                <w:rFonts w:ascii="Times New Roman" w:hAnsi="Times New Roman" w:cs="Times New Roman"/>
                <w:sz w:val="24"/>
                <w:lang w:val="id-ID"/>
              </w:rPr>
              <w:t>saham.</w:t>
            </w:r>
          </w:p>
        </w:tc>
      </w:tr>
    </w:tbl>
    <w:p w:rsidR="00FA3205" w:rsidRPr="00110835" w:rsidRDefault="00110835" w:rsidP="00110835">
      <w:pPr>
        <w:spacing w:after="0" w:line="480" w:lineRule="auto"/>
        <w:jc w:val="center"/>
        <w:rPr>
          <w:rFonts w:ascii="Times New Roman" w:hAnsi="Times New Roman" w:cs="Times New Roman"/>
          <w:b/>
          <w:sz w:val="24"/>
          <w:szCs w:val="24"/>
          <w:lang w:val="id-ID"/>
        </w:rPr>
      </w:pPr>
      <w:r>
        <w:rPr>
          <w:rFonts w:ascii="Times New Roman" w:hAnsi="Times New Roman" w:cs="Times New Roman"/>
          <w:b/>
          <w:sz w:val="24"/>
          <w:szCs w:val="24"/>
          <w:lang w:val="id-ID"/>
        </w:rPr>
        <w:t>Sumber : Data diolah, 2018</w:t>
      </w:r>
    </w:p>
    <w:p w:rsidR="002229DA" w:rsidRDefault="002229DA" w:rsidP="00AB247F">
      <w:pPr>
        <w:spacing w:after="0" w:line="480" w:lineRule="auto"/>
        <w:jc w:val="both"/>
        <w:rPr>
          <w:rFonts w:ascii="Times New Roman" w:hAnsi="Times New Roman" w:cs="Times New Roman"/>
          <w:sz w:val="24"/>
          <w:szCs w:val="24"/>
          <w:lang w:val="id-ID"/>
        </w:rPr>
      </w:pPr>
    </w:p>
    <w:p w:rsidR="00175859" w:rsidRDefault="00175859" w:rsidP="00AD7562">
      <w:pPr>
        <w:spacing w:after="0" w:line="480" w:lineRule="auto"/>
        <w:ind w:firstLine="720"/>
        <w:jc w:val="both"/>
        <w:rPr>
          <w:rFonts w:ascii="Times New Roman" w:hAnsi="Times New Roman" w:cs="Times New Roman"/>
          <w:sz w:val="24"/>
          <w:szCs w:val="24"/>
        </w:rPr>
      </w:pPr>
      <w:r w:rsidRPr="009A75E2">
        <w:rPr>
          <w:rFonts w:ascii="Times New Roman" w:hAnsi="Times New Roman" w:cs="Times New Roman"/>
          <w:sz w:val="24"/>
          <w:szCs w:val="24"/>
        </w:rPr>
        <w:lastRenderedPageBreak/>
        <w:t xml:space="preserve">Berdasarkan kerangka pemikiran diatas dapat disusun bagan </w:t>
      </w:r>
      <w:r>
        <w:rPr>
          <w:rFonts w:ascii="Times New Roman" w:hAnsi="Times New Roman" w:cs="Times New Roman"/>
          <w:sz w:val="24"/>
          <w:szCs w:val="24"/>
          <w:lang w:val="id-ID"/>
        </w:rPr>
        <w:t xml:space="preserve">paradigma penelitian </w:t>
      </w:r>
      <w:r w:rsidRPr="009A75E2">
        <w:rPr>
          <w:rFonts w:ascii="Times New Roman" w:hAnsi="Times New Roman" w:cs="Times New Roman"/>
          <w:sz w:val="24"/>
          <w:szCs w:val="24"/>
        </w:rPr>
        <w:t>sebagai berikut:</w:t>
      </w:r>
    </w:p>
    <w:p w:rsidR="00175859" w:rsidRDefault="0096249F" w:rsidP="00AD7562">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val="id-ID" w:eastAsia="id-ID"/>
        </w:rPr>
        <mc:AlternateContent>
          <mc:Choice Requires="wps">
            <w:drawing>
              <wp:anchor distT="0" distB="0" distL="114300" distR="114300" simplePos="0" relativeHeight="251661312" behindDoc="0" locked="0" layoutInCell="1" allowOverlap="1" wp14:anchorId="6394F243" wp14:editId="641ED79E">
                <wp:simplePos x="0" y="0"/>
                <wp:positionH relativeFrom="column">
                  <wp:posOffset>213522</wp:posOffset>
                </wp:positionH>
                <wp:positionV relativeFrom="paragraph">
                  <wp:posOffset>3019628</wp:posOffset>
                </wp:positionV>
                <wp:extent cx="1604956" cy="214781"/>
                <wp:effectExtent l="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4956" cy="214781"/>
                        </a:xfrm>
                        <a:prstGeom prst="rect">
                          <a:avLst/>
                        </a:prstGeom>
                        <a:solidFill>
                          <a:schemeClr val="bg1"/>
                        </a:solidFill>
                        <a:ln>
                          <a:noFill/>
                        </a:ln>
                      </wps:spPr>
                      <wps:txbx>
                        <w:txbxContent>
                          <w:p w:rsidR="000D6E80" w:rsidRPr="0096249F" w:rsidRDefault="000D6E80" w:rsidP="00AD344D">
                            <w:pPr>
                              <w:jc w:val="center"/>
                              <w:rPr>
                                <w:rFonts w:ascii="Times New Roman" w:hAnsi="Times New Roman"/>
                                <w:sz w:val="14"/>
                                <w:szCs w:val="28"/>
                                <w:lang w:val="id-ID"/>
                              </w:rPr>
                            </w:pPr>
                            <w:r>
                              <w:rPr>
                                <w:rFonts w:ascii="Times New Roman" w:hAnsi="Times New Roman"/>
                                <w:sz w:val="14"/>
                                <w:szCs w:val="28"/>
                                <w:lang w:val="id-ID"/>
                              </w:rPr>
                              <w:t>(Aprilastuti, 2015</w:t>
                            </w:r>
                            <w:r w:rsidRPr="0096249F">
                              <w:rPr>
                                <w:rFonts w:ascii="Times New Roman" w:hAnsi="Times New Roman"/>
                                <w:sz w:val="14"/>
                                <w:szCs w:val="28"/>
                                <w:lang w:val="id-ID"/>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left:0;text-align:left;margin-left:16.8pt;margin-top:237.75pt;width:126.35pt;height:16.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" fillcolor="white [3212]" stroked="f">
                <v:textbox>
                  <w:txbxContent>
                    <w:p w:rsidR="005F4E01" w:rsidRPr="0096249F" w:rsidRDefault="00AD344D" w:rsidP="00AD344D">
                      <w:pPr>
                        <w:jc w:val="center"/>
                        <w:rPr>
                          <w:rFonts w:ascii="Times New Roman" w:hAnsi="Times New Roman"/>
                          <w:sz w:val="14"/>
                          <w:szCs w:val="28"/>
                          <w:lang w:val="id-ID"/>
                        </w:rPr>
                      </w:pPr>
                      <w:r>
                        <w:rPr>
                          <w:rFonts w:ascii="Times New Roman" w:hAnsi="Times New Roman"/>
                          <w:sz w:val="14"/>
                          <w:szCs w:val="28"/>
                          <w:lang w:val="id-ID"/>
                        </w:rPr>
                        <w:t>(Aprilastuti, 2015</w:t>
                      </w:r>
                      <w:r w:rsidR="005F4E01" w:rsidRPr="0096249F">
                        <w:rPr>
                          <w:rFonts w:ascii="Times New Roman" w:hAnsi="Times New Roman"/>
                          <w:sz w:val="14"/>
                          <w:szCs w:val="28"/>
                          <w:lang w:val="id-ID"/>
                        </w:rPr>
                        <w:t>)</w:t>
                      </w:r>
                    </w:p>
                  </w:txbxContent>
                </v:textbox>
              </v:shape>
            </w:pict>
          </mc:Fallback>
        </mc:AlternateContent>
      </w:r>
      <w:r w:rsidR="005F4E01" w:rsidRPr="005F4E01">
        <w:rPr>
          <w:noProof/>
          <w:lang w:val="id-ID" w:eastAsia="id-ID"/>
        </w:rPr>
        <w:t xml:space="preserve"> </w:t>
      </w:r>
      <w:r w:rsidR="005F4E01" w:rsidRPr="005F4E01">
        <w:rPr>
          <w:rFonts w:ascii="Times New Roman" w:hAnsi="Times New Roman" w:cs="Times New Roman"/>
          <w:noProof/>
          <w:sz w:val="24"/>
          <w:szCs w:val="24"/>
          <w:lang w:val="id-ID" w:eastAsia="id-ID"/>
        </w:rPr>
        <w:drawing>
          <wp:inline distT="0" distB="0" distL="0" distR="0" wp14:anchorId="0E42BC17" wp14:editId="31368337">
            <wp:extent cx="5040630" cy="3226810"/>
            <wp:effectExtent l="0" t="0" r="762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630" cy="3226810"/>
                    </a:xfrm>
                    <a:prstGeom prst="rect">
                      <a:avLst/>
                    </a:prstGeom>
                  </pic:spPr>
                </pic:pic>
              </a:graphicData>
            </a:graphic>
          </wp:inline>
        </w:drawing>
      </w:r>
    </w:p>
    <w:p w:rsidR="00B25FAC" w:rsidRDefault="00B25FAC" w:rsidP="00110835">
      <w:pPr>
        <w:spacing w:after="0" w:line="360" w:lineRule="auto"/>
        <w:jc w:val="center"/>
        <w:rPr>
          <w:rFonts w:ascii="Times New Roman" w:hAnsi="Times New Roman" w:cs="Times New Roman"/>
          <w:b/>
          <w:sz w:val="24"/>
          <w:szCs w:val="24"/>
          <w:lang w:val="id-ID"/>
        </w:rPr>
      </w:pPr>
    </w:p>
    <w:p w:rsidR="00175859" w:rsidRDefault="00175859" w:rsidP="00110835">
      <w:pPr>
        <w:spacing w:after="0" w:line="360" w:lineRule="auto"/>
        <w:jc w:val="center"/>
        <w:rPr>
          <w:rFonts w:ascii="Times New Roman" w:hAnsi="Times New Roman" w:cs="Times New Roman"/>
          <w:b/>
          <w:sz w:val="24"/>
          <w:szCs w:val="24"/>
          <w:lang w:val="id-ID"/>
        </w:rPr>
      </w:pPr>
      <w:r>
        <w:rPr>
          <w:rFonts w:ascii="Times New Roman" w:hAnsi="Times New Roman" w:cs="Times New Roman"/>
          <w:b/>
          <w:sz w:val="24"/>
          <w:szCs w:val="24"/>
        </w:rPr>
        <w:t>Gambar 2.</w:t>
      </w:r>
      <w:r w:rsidR="00B25FAC">
        <w:rPr>
          <w:rFonts w:ascii="Times New Roman" w:hAnsi="Times New Roman" w:cs="Times New Roman"/>
          <w:b/>
          <w:sz w:val="24"/>
          <w:szCs w:val="24"/>
          <w:lang w:val="id-ID"/>
        </w:rPr>
        <w:t>1</w:t>
      </w:r>
      <w:r w:rsidR="00AB247F">
        <w:rPr>
          <w:rFonts w:ascii="Times New Roman" w:hAnsi="Times New Roman" w:cs="Times New Roman"/>
          <w:b/>
          <w:sz w:val="24"/>
          <w:szCs w:val="24"/>
          <w:lang w:val="id-ID"/>
        </w:rPr>
        <w:t xml:space="preserve"> </w:t>
      </w:r>
      <w:r>
        <w:rPr>
          <w:rFonts w:ascii="Times New Roman" w:hAnsi="Times New Roman" w:cs="Times New Roman"/>
          <w:b/>
          <w:sz w:val="24"/>
          <w:szCs w:val="24"/>
          <w:lang w:val="id-ID"/>
        </w:rPr>
        <w:t>Paradigma</w:t>
      </w:r>
      <w:r w:rsidRPr="006F3524">
        <w:rPr>
          <w:rFonts w:ascii="Times New Roman" w:hAnsi="Times New Roman" w:cs="Times New Roman"/>
          <w:b/>
          <w:sz w:val="24"/>
          <w:szCs w:val="24"/>
        </w:rPr>
        <w:t xml:space="preserve"> pe</w:t>
      </w:r>
      <w:r>
        <w:rPr>
          <w:rFonts w:ascii="Times New Roman" w:hAnsi="Times New Roman" w:cs="Times New Roman"/>
          <w:b/>
          <w:sz w:val="24"/>
          <w:szCs w:val="24"/>
          <w:lang w:val="id-ID"/>
        </w:rPr>
        <w:t>nelitian</w:t>
      </w:r>
    </w:p>
    <w:p w:rsidR="00110835" w:rsidRPr="00AB247F" w:rsidRDefault="00110835" w:rsidP="00AB247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lang w:val="id-ID"/>
        </w:rPr>
        <w:t>Sumber : Data diolah, 2018</w:t>
      </w:r>
    </w:p>
    <w:p w:rsidR="00C5539F" w:rsidRDefault="00C5539F" w:rsidP="00AD7562">
      <w:pPr>
        <w:spacing w:after="0" w:line="276" w:lineRule="auto"/>
        <w:rPr>
          <w:rFonts w:ascii="Times New Roman" w:hAnsi="Times New Roman" w:cs="Times New Roman"/>
          <w:b/>
          <w:sz w:val="24"/>
          <w:szCs w:val="24"/>
          <w:lang w:val="id-ID"/>
        </w:rPr>
      </w:pPr>
    </w:p>
    <w:p w:rsidR="00C82409" w:rsidRPr="008D54B4" w:rsidRDefault="008D54B4" w:rsidP="00AD7562">
      <w:pPr>
        <w:pStyle w:val="ListParagraph"/>
        <w:numPr>
          <w:ilvl w:val="1"/>
          <w:numId w:val="40"/>
        </w:numPr>
        <w:spacing w:after="0" w:line="480" w:lineRule="auto"/>
        <w:jc w:val="both"/>
        <w:rPr>
          <w:rFonts w:ascii="Times New Roman" w:hAnsi="Times New Roman" w:cs="Times New Roman"/>
          <w:b/>
          <w:sz w:val="24"/>
          <w:szCs w:val="24"/>
        </w:rPr>
      </w:pPr>
      <w:r>
        <w:rPr>
          <w:rFonts w:ascii="Times New Roman" w:hAnsi="Times New Roman" w:cs="Times New Roman"/>
          <w:b/>
          <w:sz w:val="24"/>
          <w:szCs w:val="24"/>
          <w:lang w:val="id-ID"/>
        </w:rPr>
        <w:tab/>
      </w:r>
      <w:r w:rsidR="00C82409" w:rsidRPr="008D54B4">
        <w:rPr>
          <w:rFonts w:ascii="Times New Roman" w:hAnsi="Times New Roman" w:cs="Times New Roman"/>
          <w:b/>
          <w:sz w:val="24"/>
          <w:szCs w:val="24"/>
        </w:rPr>
        <w:t>Hipotesis</w:t>
      </w:r>
      <w:r>
        <w:rPr>
          <w:rFonts w:ascii="Times New Roman" w:hAnsi="Times New Roman" w:cs="Times New Roman"/>
          <w:b/>
          <w:sz w:val="24"/>
          <w:szCs w:val="24"/>
          <w:lang w:val="id-ID"/>
        </w:rPr>
        <w:t xml:space="preserve"> Penelitian</w:t>
      </w:r>
    </w:p>
    <w:p w:rsidR="009A75E2" w:rsidRPr="009A75E2" w:rsidRDefault="00B301C9" w:rsidP="00AD7562">
      <w:pPr>
        <w:spacing w:after="0" w:line="480" w:lineRule="auto"/>
        <w:ind w:firstLine="720"/>
        <w:jc w:val="both"/>
        <w:rPr>
          <w:rFonts w:ascii="Times New Roman" w:hAnsi="Times New Roman" w:cs="Times New Roman"/>
          <w:sz w:val="24"/>
          <w:szCs w:val="24"/>
        </w:rPr>
      </w:pPr>
      <w:r w:rsidRPr="002516B1">
        <w:rPr>
          <w:rFonts w:ascii="Times New Roman" w:hAnsi="Times New Roman" w:cs="Times New Roman"/>
          <w:sz w:val="24"/>
          <w:szCs w:val="24"/>
        </w:rPr>
        <w:t>Menurut Sugiyono (2017:64), hipotesis merupakan jawaban sementara terhadap rumusan masalah penelitian, di mana rumusan masalah penelitian dinyatakan dalam bentuk kalimat pertanyaan.</w:t>
      </w:r>
      <w:r w:rsidR="00506A44">
        <w:rPr>
          <w:rFonts w:ascii="Times New Roman" w:hAnsi="Times New Roman" w:cs="Times New Roman"/>
          <w:sz w:val="24"/>
          <w:szCs w:val="24"/>
          <w:lang w:val="id-ID"/>
        </w:rPr>
        <w:t xml:space="preserve"> </w:t>
      </w:r>
      <w:r w:rsidR="009A75E2" w:rsidRPr="009A75E2">
        <w:rPr>
          <w:rFonts w:ascii="Times New Roman" w:hAnsi="Times New Roman" w:cs="Times New Roman"/>
          <w:sz w:val="24"/>
          <w:szCs w:val="24"/>
        </w:rPr>
        <w:t>Berdasarkan kerangka pemikiran diatas, maka dapat diajukan hipotesis-hipotesis yang akan dianalisis, sehingga diharapkan dapat memberi jawaban terhadap identifikasi masalah. Hipotesis yang ingin diuji melalui penelitian ini diformulasikan dengan hipotesis nol (</w:t>
      </w:r>
      <w:r w:rsidR="00C82409">
        <w:rPr>
          <w:rFonts w:ascii="Times New Roman" w:hAnsi="Times New Roman" w:cs="Times New Roman"/>
          <w:sz w:val="24"/>
          <w:szCs w:val="24"/>
        </w:rPr>
        <w:t>H0) dan hipotesis alternatif (H1</w:t>
      </w:r>
      <w:r w:rsidR="009A75E2" w:rsidRPr="009A75E2">
        <w:rPr>
          <w:rFonts w:ascii="Times New Roman" w:hAnsi="Times New Roman" w:cs="Times New Roman"/>
          <w:sz w:val="24"/>
          <w:szCs w:val="24"/>
        </w:rPr>
        <w:t>), apabila hipotesis nol ditolak maka hipotesis alternatif akan diterima. Adapun hipotesis penelitian ini adalah sebagai berikut :</w:t>
      </w:r>
    </w:p>
    <w:p w:rsidR="00506A44" w:rsidRPr="00506A44" w:rsidRDefault="00506A44" w:rsidP="00AD7562">
      <w:pPr>
        <w:spacing w:after="0" w:line="480" w:lineRule="auto"/>
        <w:ind w:left="720" w:hanging="720"/>
        <w:jc w:val="both"/>
        <w:rPr>
          <w:rFonts w:ascii="Times New Roman" w:hAnsi="Times New Roman" w:cs="Times New Roman"/>
          <w:sz w:val="24"/>
          <w:szCs w:val="24"/>
        </w:rPr>
      </w:pPr>
      <w:r>
        <w:rPr>
          <w:rFonts w:ascii="Times New Roman" w:hAnsi="Times New Roman" w:cs="Times New Roman"/>
          <w:sz w:val="24"/>
          <w:szCs w:val="24"/>
        </w:rPr>
        <w:lastRenderedPageBreak/>
        <w:t>H</w:t>
      </w:r>
      <w:r w:rsidR="003D1F2F">
        <w:rPr>
          <w:rFonts w:ascii="Times New Roman" w:hAnsi="Times New Roman" w:cs="Times New Roman"/>
          <w:sz w:val="24"/>
          <w:szCs w:val="24"/>
          <w:vertAlign w:val="subscript"/>
          <w:lang w:val="id-ID"/>
        </w:rPr>
        <w:t>a</w:t>
      </w:r>
      <w:r w:rsidRPr="00FF35E2">
        <w:rPr>
          <w:rFonts w:ascii="Times New Roman" w:hAnsi="Times New Roman" w:cs="Times New Roman"/>
          <w:sz w:val="24"/>
          <w:szCs w:val="24"/>
          <w:vertAlign w:val="subscript"/>
          <w:lang w:val="id-ID"/>
        </w:rPr>
        <w:t>1</w:t>
      </w:r>
      <w:r>
        <w:rPr>
          <w:rFonts w:ascii="Times New Roman" w:hAnsi="Times New Roman" w:cs="Times New Roman"/>
          <w:sz w:val="24"/>
          <w:szCs w:val="24"/>
          <w:lang w:val="id-ID"/>
        </w:rPr>
        <w:t xml:space="preserve"> :</w:t>
      </w:r>
      <w:r>
        <w:rPr>
          <w:rFonts w:ascii="Times New Roman" w:hAnsi="Times New Roman" w:cs="Times New Roman"/>
          <w:sz w:val="24"/>
          <w:szCs w:val="24"/>
          <w:lang w:val="id-ID"/>
        </w:rPr>
        <w:tab/>
      </w:r>
      <w:r w:rsidRPr="00506A44">
        <w:rPr>
          <w:rFonts w:ascii="Times New Roman" w:hAnsi="Times New Roman" w:cs="Times New Roman"/>
          <w:sz w:val="24"/>
          <w:szCs w:val="24"/>
        </w:rPr>
        <w:t>Arus kas dari aktivitas operasi, arus kas dari akti</w:t>
      </w:r>
      <w:r>
        <w:rPr>
          <w:rFonts w:ascii="Times New Roman" w:hAnsi="Times New Roman" w:cs="Times New Roman"/>
          <w:sz w:val="24"/>
          <w:szCs w:val="24"/>
        </w:rPr>
        <w:t xml:space="preserve">vitas investasi, arus kas dari </w:t>
      </w:r>
      <w:r w:rsidRPr="00506A44">
        <w:rPr>
          <w:rFonts w:ascii="Times New Roman" w:hAnsi="Times New Roman" w:cs="Times New Roman"/>
          <w:sz w:val="24"/>
          <w:szCs w:val="24"/>
        </w:rPr>
        <w:t xml:space="preserve">aktivitas pendanaan, dan </w:t>
      </w:r>
      <w:r>
        <w:rPr>
          <w:rFonts w:ascii="Times New Roman" w:hAnsi="Times New Roman" w:cs="Times New Roman"/>
          <w:sz w:val="24"/>
          <w:szCs w:val="24"/>
          <w:lang w:val="id-ID"/>
        </w:rPr>
        <w:t>size</w:t>
      </w:r>
      <w:r w:rsidRPr="00506A44">
        <w:rPr>
          <w:rFonts w:ascii="Times New Roman" w:hAnsi="Times New Roman" w:cs="Times New Roman"/>
          <w:sz w:val="24"/>
          <w:szCs w:val="24"/>
        </w:rPr>
        <w:t xml:space="preserve"> </w:t>
      </w:r>
      <w:r>
        <w:rPr>
          <w:rFonts w:ascii="Times New Roman" w:hAnsi="Times New Roman" w:cs="Times New Roman"/>
          <w:sz w:val="24"/>
          <w:szCs w:val="24"/>
        </w:rPr>
        <w:t xml:space="preserve">perusahaan berpengaruh </w:t>
      </w:r>
      <w:r w:rsidRPr="00506A44">
        <w:rPr>
          <w:rFonts w:ascii="Times New Roman" w:hAnsi="Times New Roman" w:cs="Times New Roman"/>
          <w:sz w:val="24"/>
          <w:szCs w:val="24"/>
        </w:rPr>
        <w:t xml:space="preserve">secara simultan terhadap </w:t>
      </w:r>
      <w:r w:rsidR="00912D1D" w:rsidRPr="00912D1D">
        <w:rPr>
          <w:rFonts w:ascii="Times New Roman" w:hAnsi="Times New Roman" w:cs="Times New Roman"/>
          <w:i/>
          <w:sz w:val="24"/>
          <w:szCs w:val="24"/>
        </w:rPr>
        <w:t>abnormal return</w:t>
      </w:r>
      <w:r w:rsidRPr="00506A44">
        <w:rPr>
          <w:rFonts w:ascii="Times New Roman" w:hAnsi="Times New Roman" w:cs="Times New Roman"/>
          <w:sz w:val="24"/>
          <w:szCs w:val="24"/>
        </w:rPr>
        <w:t xml:space="preserve"> saham. </w:t>
      </w:r>
    </w:p>
    <w:p w:rsidR="00506A44" w:rsidRPr="00506A44" w:rsidRDefault="00506A44" w:rsidP="00AD7562">
      <w:pPr>
        <w:spacing w:after="0" w:line="480" w:lineRule="auto"/>
        <w:ind w:left="720" w:hanging="720"/>
        <w:jc w:val="both"/>
        <w:rPr>
          <w:rFonts w:ascii="Times New Roman" w:hAnsi="Times New Roman" w:cs="Times New Roman"/>
          <w:sz w:val="24"/>
          <w:szCs w:val="24"/>
        </w:rPr>
      </w:pPr>
      <w:r>
        <w:rPr>
          <w:rFonts w:ascii="Times New Roman" w:hAnsi="Times New Roman" w:cs="Times New Roman"/>
          <w:sz w:val="24"/>
          <w:szCs w:val="24"/>
        </w:rPr>
        <w:t>H</w:t>
      </w:r>
      <w:r w:rsidR="00FF35E2" w:rsidRPr="00FF35E2">
        <w:rPr>
          <w:rFonts w:ascii="Times New Roman" w:hAnsi="Times New Roman" w:cs="Times New Roman"/>
          <w:sz w:val="24"/>
          <w:szCs w:val="24"/>
          <w:vertAlign w:val="subscript"/>
          <w:lang w:val="id-ID"/>
        </w:rPr>
        <w:t>a</w:t>
      </w:r>
      <w:r w:rsidRPr="00FF35E2">
        <w:rPr>
          <w:rFonts w:ascii="Times New Roman" w:hAnsi="Times New Roman" w:cs="Times New Roman"/>
          <w:sz w:val="24"/>
          <w:szCs w:val="24"/>
          <w:vertAlign w:val="subscript"/>
          <w:lang w:val="id-ID"/>
        </w:rPr>
        <w:t>2</w:t>
      </w:r>
      <w:r>
        <w:rPr>
          <w:rFonts w:ascii="Times New Roman" w:hAnsi="Times New Roman" w:cs="Times New Roman"/>
          <w:sz w:val="24"/>
          <w:szCs w:val="24"/>
          <w:lang w:val="id-ID"/>
        </w:rPr>
        <w:t xml:space="preserve"> </w:t>
      </w:r>
      <w:r>
        <w:rPr>
          <w:rFonts w:ascii="Times New Roman" w:hAnsi="Times New Roman" w:cs="Times New Roman"/>
          <w:sz w:val="24"/>
          <w:szCs w:val="24"/>
        </w:rPr>
        <w:t>:</w:t>
      </w:r>
      <w:r>
        <w:rPr>
          <w:rFonts w:ascii="Times New Roman" w:hAnsi="Times New Roman" w:cs="Times New Roman"/>
          <w:sz w:val="24"/>
          <w:szCs w:val="24"/>
          <w:lang w:val="id-ID"/>
        </w:rPr>
        <w:tab/>
      </w:r>
      <w:r>
        <w:rPr>
          <w:rFonts w:ascii="Times New Roman" w:hAnsi="Times New Roman" w:cs="Times New Roman"/>
          <w:sz w:val="24"/>
          <w:szCs w:val="24"/>
        </w:rPr>
        <w:t>Arus kas dari</w:t>
      </w:r>
      <w:r w:rsidRPr="00506A44">
        <w:rPr>
          <w:rFonts w:ascii="Times New Roman" w:hAnsi="Times New Roman" w:cs="Times New Roman"/>
          <w:sz w:val="24"/>
          <w:szCs w:val="24"/>
        </w:rPr>
        <w:t xml:space="preserve"> aktivitas</w:t>
      </w:r>
      <w:r>
        <w:rPr>
          <w:rFonts w:ascii="Times New Roman" w:hAnsi="Times New Roman" w:cs="Times New Roman"/>
          <w:sz w:val="24"/>
          <w:szCs w:val="24"/>
        </w:rPr>
        <w:t xml:space="preserve"> operasi berpengaruh secara</w:t>
      </w:r>
      <w:r w:rsidRPr="00506A44">
        <w:rPr>
          <w:rFonts w:ascii="Times New Roman" w:hAnsi="Times New Roman" w:cs="Times New Roman"/>
          <w:sz w:val="24"/>
          <w:szCs w:val="24"/>
        </w:rPr>
        <w:t xml:space="preserve"> </w:t>
      </w:r>
      <w:r>
        <w:rPr>
          <w:rFonts w:ascii="Times New Roman" w:hAnsi="Times New Roman" w:cs="Times New Roman"/>
          <w:sz w:val="24"/>
          <w:szCs w:val="24"/>
          <w:lang w:val="id-ID"/>
        </w:rPr>
        <w:t xml:space="preserve">parsial </w:t>
      </w:r>
      <w:r w:rsidRPr="00506A44">
        <w:rPr>
          <w:rFonts w:ascii="Times New Roman" w:hAnsi="Times New Roman" w:cs="Times New Roman"/>
          <w:sz w:val="24"/>
          <w:szCs w:val="24"/>
        </w:rPr>
        <w:t>t</w:t>
      </w:r>
      <w:r>
        <w:rPr>
          <w:rFonts w:ascii="Times New Roman" w:hAnsi="Times New Roman" w:cs="Times New Roman"/>
          <w:sz w:val="24"/>
          <w:szCs w:val="24"/>
        </w:rPr>
        <w:t xml:space="preserve">erhadap </w:t>
      </w:r>
      <w:r w:rsidR="00912D1D" w:rsidRPr="00912D1D">
        <w:rPr>
          <w:rFonts w:ascii="Times New Roman" w:hAnsi="Times New Roman" w:cs="Times New Roman"/>
          <w:i/>
          <w:sz w:val="24"/>
          <w:szCs w:val="24"/>
        </w:rPr>
        <w:t>abnormal return</w:t>
      </w:r>
      <w:r w:rsidRPr="00506A44">
        <w:rPr>
          <w:rFonts w:ascii="Times New Roman" w:hAnsi="Times New Roman" w:cs="Times New Roman"/>
          <w:sz w:val="24"/>
          <w:szCs w:val="24"/>
        </w:rPr>
        <w:t xml:space="preserve"> saham. </w:t>
      </w:r>
    </w:p>
    <w:p w:rsidR="00506A44" w:rsidRPr="00506A44" w:rsidRDefault="00506A44" w:rsidP="00AD7562">
      <w:pPr>
        <w:spacing w:after="0" w:line="480" w:lineRule="auto"/>
        <w:ind w:left="720" w:hanging="720"/>
        <w:jc w:val="both"/>
        <w:rPr>
          <w:rFonts w:ascii="Times New Roman" w:hAnsi="Times New Roman" w:cs="Times New Roman"/>
          <w:sz w:val="24"/>
          <w:szCs w:val="24"/>
        </w:rPr>
      </w:pPr>
      <w:r>
        <w:rPr>
          <w:rFonts w:ascii="Times New Roman" w:hAnsi="Times New Roman" w:cs="Times New Roman"/>
          <w:sz w:val="24"/>
          <w:szCs w:val="24"/>
        </w:rPr>
        <w:t>H</w:t>
      </w:r>
      <w:r w:rsidR="00FF35E2" w:rsidRPr="00FF35E2">
        <w:rPr>
          <w:rFonts w:ascii="Times New Roman" w:hAnsi="Times New Roman" w:cs="Times New Roman"/>
          <w:sz w:val="24"/>
          <w:szCs w:val="24"/>
          <w:vertAlign w:val="subscript"/>
          <w:lang w:val="id-ID"/>
        </w:rPr>
        <w:t>a</w:t>
      </w:r>
      <w:r w:rsidRPr="00FF35E2">
        <w:rPr>
          <w:rFonts w:ascii="Times New Roman" w:hAnsi="Times New Roman" w:cs="Times New Roman"/>
          <w:sz w:val="24"/>
          <w:szCs w:val="24"/>
          <w:vertAlign w:val="subscript"/>
        </w:rPr>
        <w:t>3</w:t>
      </w:r>
      <w:r w:rsidRPr="00506A44">
        <w:rPr>
          <w:rFonts w:ascii="Times New Roman" w:hAnsi="Times New Roman" w:cs="Times New Roman"/>
          <w:sz w:val="24"/>
          <w:szCs w:val="24"/>
        </w:rPr>
        <w:t>:</w:t>
      </w:r>
      <w:r>
        <w:rPr>
          <w:rFonts w:ascii="Times New Roman" w:hAnsi="Times New Roman" w:cs="Times New Roman"/>
          <w:sz w:val="24"/>
          <w:szCs w:val="24"/>
          <w:lang w:val="id-ID"/>
        </w:rPr>
        <w:tab/>
      </w:r>
      <w:r>
        <w:rPr>
          <w:rFonts w:ascii="Times New Roman" w:hAnsi="Times New Roman" w:cs="Times New Roman"/>
          <w:sz w:val="24"/>
          <w:szCs w:val="24"/>
        </w:rPr>
        <w:t xml:space="preserve">Arus kas dari aktivitas investasi </w:t>
      </w:r>
      <w:r w:rsidRPr="00506A44">
        <w:rPr>
          <w:rFonts w:ascii="Times New Roman" w:hAnsi="Times New Roman" w:cs="Times New Roman"/>
          <w:sz w:val="24"/>
          <w:szCs w:val="24"/>
        </w:rPr>
        <w:t>berpenga</w:t>
      </w:r>
      <w:r>
        <w:rPr>
          <w:rFonts w:ascii="Times New Roman" w:hAnsi="Times New Roman" w:cs="Times New Roman"/>
          <w:sz w:val="24"/>
          <w:szCs w:val="24"/>
        </w:rPr>
        <w:t xml:space="preserve">ruh secara </w:t>
      </w:r>
      <w:r>
        <w:rPr>
          <w:rFonts w:ascii="Times New Roman" w:hAnsi="Times New Roman" w:cs="Times New Roman"/>
          <w:sz w:val="24"/>
          <w:szCs w:val="24"/>
          <w:lang w:val="id-ID"/>
        </w:rPr>
        <w:t xml:space="preserve">parsial </w:t>
      </w:r>
      <w:r>
        <w:rPr>
          <w:rFonts w:ascii="Times New Roman" w:hAnsi="Times New Roman" w:cs="Times New Roman"/>
          <w:sz w:val="24"/>
          <w:szCs w:val="24"/>
        </w:rPr>
        <w:t xml:space="preserve">terhadap </w:t>
      </w:r>
      <w:r w:rsidR="00912D1D" w:rsidRPr="00912D1D">
        <w:rPr>
          <w:rFonts w:ascii="Times New Roman" w:hAnsi="Times New Roman" w:cs="Times New Roman"/>
          <w:i/>
          <w:sz w:val="24"/>
          <w:szCs w:val="24"/>
        </w:rPr>
        <w:t>abnormal return</w:t>
      </w:r>
      <w:r w:rsidRPr="00506A44">
        <w:rPr>
          <w:rFonts w:ascii="Times New Roman" w:hAnsi="Times New Roman" w:cs="Times New Roman"/>
          <w:sz w:val="24"/>
          <w:szCs w:val="24"/>
        </w:rPr>
        <w:t xml:space="preserve"> saham. </w:t>
      </w:r>
    </w:p>
    <w:p w:rsidR="00506A44" w:rsidRPr="00506A44" w:rsidRDefault="00506A44" w:rsidP="00AD7562">
      <w:pPr>
        <w:spacing w:after="0" w:line="480" w:lineRule="auto"/>
        <w:ind w:left="720" w:hanging="720"/>
        <w:jc w:val="both"/>
        <w:rPr>
          <w:rFonts w:ascii="Times New Roman" w:hAnsi="Times New Roman" w:cs="Times New Roman"/>
          <w:sz w:val="24"/>
          <w:szCs w:val="24"/>
        </w:rPr>
      </w:pPr>
      <w:r>
        <w:rPr>
          <w:rFonts w:ascii="Times New Roman" w:hAnsi="Times New Roman" w:cs="Times New Roman"/>
          <w:sz w:val="24"/>
          <w:szCs w:val="24"/>
        </w:rPr>
        <w:t>H</w:t>
      </w:r>
      <w:r w:rsidR="00FF35E2" w:rsidRPr="00FF35E2">
        <w:rPr>
          <w:rFonts w:ascii="Times New Roman" w:hAnsi="Times New Roman" w:cs="Times New Roman"/>
          <w:sz w:val="24"/>
          <w:szCs w:val="24"/>
          <w:vertAlign w:val="subscript"/>
          <w:lang w:val="id-ID"/>
        </w:rPr>
        <w:t>a</w:t>
      </w:r>
      <w:r w:rsidRPr="00FF35E2">
        <w:rPr>
          <w:rFonts w:ascii="Times New Roman" w:hAnsi="Times New Roman" w:cs="Times New Roman"/>
          <w:sz w:val="24"/>
          <w:szCs w:val="24"/>
          <w:vertAlign w:val="subscript"/>
        </w:rPr>
        <w:t>4</w:t>
      </w:r>
      <w:r w:rsidRPr="00506A44">
        <w:rPr>
          <w:rFonts w:ascii="Times New Roman" w:hAnsi="Times New Roman" w:cs="Times New Roman"/>
          <w:sz w:val="24"/>
          <w:szCs w:val="24"/>
        </w:rPr>
        <w:t xml:space="preserve">: </w:t>
      </w:r>
      <w:r>
        <w:rPr>
          <w:rFonts w:ascii="Times New Roman" w:hAnsi="Times New Roman" w:cs="Times New Roman"/>
          <w:sz w:val="24"/>
          <w:szCs w:val="24"/>
          <w:lang w:val="id-ID"/>
        </w:rPr>
        <w:tab/>
      </w:r>
      <w:r>
        <w:rPr>
          <w:rFonts w:ascii="Times New Roman" w:hAnsi="Times New Roman" w:cs="Times New Roman"/>
          <w:sz w:val="24"/>
          <w:szCs w:val="24"/>
        </w:rPr>
        <w:t>Arus kas dari aktivitas</w:t>
      </w:r>
      <w:r w:rsidRPr="00506A44">
        <w:rPr>
          <w:rFonts w:ascii="Times New Roman" w:hAnsi="Times New Roman" w:cs="Times New Roman"/>
          <w:sz w:val="24"/>
          <w:szCs w:val="24"/>
        </w:rPr>
        <w:t xml:space="preserve"> </w:t>
      </w:r>
      <w:r>
        <w:rPr>
          <w:rFonts w:ascii="Times New Roman" w:hAnsi="Times New Roman" w:cs="Times New Roman"/>
          <w:sz w:val="24"/>
          <w:szCs w:val="24"/>
        </w:rPr>
        <w:t>pendanaan berpengaruh secara</w:t>
      </w:r>
      <w:r>
        <w:rPr>
          <w:rFonts w:ascii="Times New Roman" w:hAnsi="Times New Roman" w:cs="Times New Roman"/>
          <w:sz w:val="24"/>
          <w:szCs w:val="24"/>
          <w:lang w:val="id-ID"/>
        </w:rPr>
        <w:t xml:space="preserve"> parsial</w:t>
      </w:r>
      <w:r>
        <w:rPr>
          <w:rFonts w:ascii="Times New Roman" w:hAnsi="Times New Roman" w:cs="Times New Roman"/>
          <w:sz w:val="24"/>
          <w:szCs w:val="24"/>
        </w:rPr>
        <w:t xml:space="preserve"> terhadap </w:t>
      </w:r>
      <w:r w:rsidR="00912D1D" w:rsidRPr="00912D1D">
        <w:rPr>
          <w:rFonts w:ascii="Times New Roman" w:hAnsi="Times New Roman" w:cs="Times New Roman"/>
          <w:i/>
          <w:sz w:val="24"/>
          <w:szCs w:val="24"/>
        </w:rPr>
        <w:t>abnormal return</w:t>
      </w:r>
      <w:r w:rsidRPr="00506A44">
        <w:rPr>
          <w:rFonts w:ascii="Times New Roman" w:hAnsi="Times New Roman" w:cs="Times New Roman"/>
          <w:sz w:val="24"/>
          <w:szCs w:val="24"/>
        </w:rPr>
        <w:t xml:space="preserve"> saham. </w:t>
      </w:r>
    </w:p>
    <w:p w:rsidR="007812C7" w:rsidRDefault="00506A44" w:rsidP="00AD7562">
      <w:pPr>
        <w:spacing w:after="0" w:line="480" w:lineRule="auto"/>
        <w:ind w:left="720" w:hanging="720"/>
        <w:jc w:val="both"/>
        <w:rPr>
          <w:rFonts w:ascii="Times New Roman" w:hAnsi="Times New Roman" w:cs="Times New Roman"/>
          <w:sz w:val="24"/>
          <w:szCs w:val="24"/>
          <w:lang w:val="id-ID"/>
        </w:rPr>
      </w:pPr>
      <w:r>
        <w:rPr>
          <w:rFonts w:ascii="Times New Roman" w:hAnsi="Times New Roman" w:cs="Times New Roman"/>
          <w:sz w:val="24"/>
          <w:szCs w:val="24"/>
        </w:rPr>
        <w:t>H</w:t>
      </w:r>
      <w:r w:rsidR="00FF35E2" w:rsidRPr="00FF35E2">
        <w:rPr>
          <w:rFonts w:ascii="Times New Roman" w:hAnsi="Times New Roman" w:cs="Times New Roman"/>
          <w:sz w:val="24"/>
          <w:szCs w:val="24"/>
          <w:vertAlign w:val="subscript"/>
          <w:lang w:val="id-ID"/>
        </w:rPr>
        <w:t>a5</w:t>
      </w:r>
      <w:r>
        <w:rPr>
          <w:rFonts w:ascii="Times New Roman" w:hAnsi="Times New Roman" w:cs="Times New Roman"/>
          <w:sz w:val="24"/>
          <w:szCs w:val="24"/>
          <w:lang w:val="id-ID"/>
        </w:rPr>
        <w:t xml:space="preserve"> </w:t>
      </w:r>
      <w:r w:rsidRPr="00506A44">
        <w:rPr>
          <w:rFonts w:ascii="Times New Roman" w:hAnsi="Times New Roman" w:cs="Times New Roman"/>
          <w:sz w:val="24"/>
          <w:szCs w:val="24"/>
        </w:rPr>
        <w:t xml:space="preserve">: </w:t>
      </w:r>
      <w:r>
        <w:rPr>
          <w:rFonts w:ascii="Times New Roman" w:hAnsi="Times New Roman" w:cs="Times New Roman"/>
          <w:sz w:val="24"/>
          <w:szCs w:val="24"/>
          <w:lang w:val="id-ID"/>
        </w:rPr>
        <w:tab/>
        <w:t>Size</w:t>
      </w:r>
      <w:r w:rsidRPr="00506A44">
        <w:rPr>
          <w:rFonts w:ascii="Times New Roman" w:hAnsi="Times New Roman" w:cs="Times New Roman"/>
          <w:sz w:val="24"/>
          <w:szCs w:val="24"/>
        </w:rPr>
        <w:t xml:space="preserve"> P</w:t>
      </w:r>
      <w:r>
        <w:rPr>
          <w:rFonts w:ascii="Times New Roman" w:hAnsi="Times New Roman" w:cs="Times New Roman"/>
          <w:sz w:val="24"/>
          <w:szCs w:val="24"/>
        </w:rPr>
        <w:t xml:space="preserve">erusahaan berpengaruh secara </w:t>
      </w:r>
      <w:r>
        <w:rPr>
          <w:rFonts w:ascii="Times New Roman" w:hAnsi="Times New Roman" w:cs="Times New Roman"/>
          <w:sz w:val="24"/>
          <w:szCs w:val="24"/>
          <w:lang w:val="id-ID"/>
        </w:rPr>
        <w:t>parsial</w:t>
      </w:r>
      <w:r>
        <w:rPr>
          <w:rFonts w:ascii="Times New Roman" w:hAnsi="Times New Roman" w:cs="Times New Roman"/>
          <w:sz w:val="24"/>
          <w:szCs w:val="24"/>
        </w:rPr>
        <w:t xml:space="preserve"> terhadap  </w:t>
      </w:r>
      <w:r w:rsidR="00912D1D" w:rsidRPr="00912D1D">
        <w:rPr>
          <w:rFonts w:ascii="Times New Roman" w:hAnsi="Times New Roman" w:cs="Times New Roman"/>
          <w:i/>
          <w:sz w:val="24"/>
          <w:szCs w:val="24"/>
        </w:rPr>
        <w:t>abnormal return</w:t>
      </w:r>
      <w:r>
        <w:rPr>
          <w:rFonts w:ascii="Times New Roman" w:hAnsi="Times New Roman" w:cs="Times New Roman"/>
          <w:sz w:val="24"/>
          <w:szCs w:val="24"/>
        </w:rPr>
        <w:t xml:space="preserve"> </w:t>
      </w:r>
      <w:r w:rsidRPr="00506A44">
        <w:rPr>
          <w:rFonts w:ascii="Times New Roman" w:hAnsi="Times New Roman" w:cs="Times New Roman"/>
          <w:sz w:val="24"/>
          <w:szCs w:val="24"/>
        </w:rPr>
        <w:t>saham.</w:t>
      </w:r>
    </w:p>
    <w:sectPr w:rsidR="007812C7" w:rsidSect="00B16747">
      <w:headerReference w:type="default" r:id="rId9"/>
      <w:footerReference w:type="first" r:id="rId10"/>
      <w:pgSz w:w="11907" w:h="16839" w:code="9"/>
      <w:pgMar w:top="1701" w:right="1701" w:bottom="1701" w:left="2268" w:header="720" w:footer="720" w:gutter="0"/>
      <w:pgNumType w:start="1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70BC5" w:rsidRDefault="00D70BC5" w:rsidP="00C068A8">
      <w:pPr>
        <w:spacing w:after="0" w:line="240" w:lineRule="auto"/>
      </w:pPr>
      <w:r>
        <w:separator/>
      </w:r>
    </w:p>
  </w:endnote>
  <w:endnote w:type="continuationSeparator" w:id="0">
    <w:p w:rsidR="00D70BC5" w:rsidRDefault="00D70BC5" w:rsidP="00C068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libri Ligh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6E80" w:rsidRPr="00C068A8" w:rsidRDefault="000D6E80" w:rsidP="00C068A8">
    <w:pPr>
      <w:pStyle w:val="Footer"/>
      <w:jc w:val="center"/>
      <w:rPr>
        <w:rFonts w:ascii="Times New Roman" w:hAnsi="Times New Roman" w:cs="Times New Roman"/>
        <w:lang w:val="id-ID"/>
      </w:rPr>
    </w:pPr>
    <w:r>
      <w:rPr>
        <w:rFonts w:ascii="Times New Roman" w:hAnsi="Times New Roman" w:cs="Times New Roman"/>
        <w:lang w:val="id-ID"/>
      </w:rPr>
      <w:t>10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70BC5" w:rsidRDefault="00D70BC5" w:rsidP="00C068A8">
      <w:pPr>
        <w:spacing w:after="0" w:line="240" w:lineRule="auto"/>
      </w:pPr>
      <w:r>
        <w:separator/>
      </w:r>
    </w:p>
  </w:footnote>
  <w:footnote w:type="continuationSeparator" w:id="0">
    <w:p w:rsidR="00D70BC5" w:rsidRDefault="00D70BC5" w:rsidP="00C068A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rPr>
      <w:id w:val="208072877"/>
      <w:docPartObj>
        <w:docPartGallery w:val="Page Numbers (Top of Page)"/>
        <w:docPartUnique/>
      </w:docPartObj>
    </w:sdtPr>
    <w:sdtEndPr>
      <w:rPr>
        <w:noProof/>
      </w:rPr>
    </w:sdtEndPr>
    <w:sdtContent>
      <w:p w:rsidR="000D6E80" w:rsidRPr="00C068A8" w:rsidRDefault="000D6E80">
        <w:pPr>
          <w:pStyle w:val="Header"/>
          <w:jc w:val="right"/>
          <w:rPr>
            <w:rFonts w:ascii="Times New Roman" w:hAnsi="Times New Roman" w:cs="Times New Roman"/>
          </w:rPr>
        </w:pPr>
        <w:r w:rsidRPr="00C068A8">
          <w:rPr>
            <w:rFonts w:ascii="Times New Roman" w:hAnsi="Times New Roman" w:cs="Times New Roman"/>
          </w:rPr>
          <w:fldChar w:fldCharType="begin"/>
        </w:r>
        <w:r w:rsidRPr="00C068A8">
          <w:rPr>
            <w:rFonts w:ascii="Times New Roman" w:hAnsi="Times New Roman" w:cs="Times New Roman"/>
          </w:rPr>
          <w:instrText xml:space="preserve"> PAGE   \* MERGEFORMAT </w:instrText>
        </w:r>
        <w:r w:rsidRPr="00C068A8">
          <w:rPr>
            <w:rFonts w:ascii="Times New Roman" w:hAnsi="Times New Roman" w:cs="Times New Roman"/>
          </w:rPr>
          <w:fldChar w:fldCharType="separate"/>
        </w:r>
        <w:r w:rsidR="003804DF">
          <w:rPr>
            <w:rFonts w:ascii="Times New Roman" w:hAnsi="Times New Roman" w:cs="Times New Roman"/>
            <w:noProof/>
          </w:rPr>
          <w:t>33</w:t>
        </w:r>
        <w:r w:rsidRPr="00C068A8">
          <w:rPr>
            <w:rFonts w:ascii="Times New Roman" w:hAnsi="Times New Roman" w:cs="Times New Roman"/>
            <w:noProof/>
          </w:rPr>
          <w:fldChar w:fldCharType="end"/>
        </w:r>
      </w:p>
    </w:sdtContent>
  </w:sdt>
  <w:p w:rsidR="000D6E80" w:rsidRPr="00C068A8" w:rsidRDefault="000D6E80">
    <w:pPr>
      <w:pStyle w:val="Header"/>
      <w:rPr>
        <w:rFonts w:ascii="Times New Roman" w:hAnsi="Times New Roman" w:cs="Times New Roma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3"/>
    <w:multiLevelType w:val="hybridMultilevel"/>
    <w:tmpl w:val="2443A85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10E1641"/>
    <w:multiLevelType w:val="multilevel"/>
    <w:tmpl w:val="04F47B02"/>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
    <w:nsid w:val="020478F1"/>
    <w:multiLevelType w:val="multilevel"/>
    <w:tmpl w:val="80CEE74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029D6D75"/>
    <w:multiLevelType w:val="hybridMultilevel"/>
    <w:tmpl w:val="D63429D0"/>
    <w:lvl w:ilvl="0" w:tplc="04090017">
      <w:start w:val="1"/>
      <w:numFmt w:val="lowerLetter"/>
      <w:lvlText w:val="%1)"/>
      <w:lvlJc w:val="left"/>
      <w:pPr>
        <w:ind w:left="1494" w:hanging="360"/>
      </w:pPr>
    </w:lvl>
    <w:lvl w:ilvl="1" w:tplc="04090019">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4">
    <w:nsid w:val="05D2755B"/>
    <w:multiLevelType w:val="multilevel"/>
    <w:tmpl w:val="D4463388"/>
    <w:lvl w:ilvl="0">
      <w:start w:val="2"/>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067910D9"/>
    <w:multiLevelType w:val="hybridMultilevel"/>
    <w:tmpl w:val="12DAA49A"/>
    <w:lvl w:ilvl="0" w:tplc="2B2A5D36">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
    <w:nsid w:val="06BE46E6"/>
    <w:multiLevelType w:val="hybridMultilevel"/>
    <w:tmpl w:val="A790E8F2"/>
    <w:lvl w:ilvl="0" w:tplc="04090017">
      <w:start w:val="1"/>
      <w:numFmt w:val="lowerLetter"/>
      <w:lvlText w:val="%1)"/>
      <w:lvlJc w:val="left"/>
      <w:pPr>
        <w:ind w:left="1854" w:hanging="360"/>
      </w:pPr>
    </w:lvl>
    <w:lvl w:ilvl="1" w:tplc="04090019">
      <w:start w:val="1"/>
      <w:numFmt w:val="lowerLetter"/>
      <w:lvlText w:val="%2."/>
      <w:lvlJc w:val="left"/>
      <w:pPr>
        <w:ind w:left="2574" w:hanging="360"/>
      </w:pPr>
    </w:lvl>
    <w:lvl w:ilvl="2" w:tplc="0409001B">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7">
    <w:nsid w:val="098F6711"/>
    <w:multiLevelType w:val="hybridMultilevel"/>
    <w:tmpl w:val="81BCA350"/>
    <w:lvl w:ilvl="0" w:tplc="2B2A5D36">
      <w:start w:val="1"/>
      <w:numFmt w:val="decimal"/>
      <w:lvlText w:val="%1."/>
      <w:lvlJc w:val="left"/>
      <w:pPr>
        <w:ind w:left="1440" w:hanging="360"/>
      </w:pPr>
      <w:rPr>
        <w:rFonts w:hint="default"/>
      </w:r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8">
    <w:nsid w:val="11CA2324"/>
    <w:multiLevelType w:val="hybridMultilevel"/>
    <w:tmpl w:val="ADB451B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732042B"/>
    <w:multiLevelType w:val="hybridMultilevel"/>
    <w:tmpl w:val="0C8EEC96"/>
    <w:lvl w:ilvl="0" w:tplc="04090017">
      <w:start w:val="1"/>
      <w:numFmt w:val="lowerLetter"/>
      <w:lvlText w:val="%1)"/>
      <w:lvlJc w:val="left"/>
      <w:pPr>
        <w:ind w:left="1494" w:hanging="360"/>
      </w:p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0">
    <w:nsid w:val="19975C19"/>
    <w:multiLevelType w:val="multilevel"/>
    <w:tmpl w:val="0568E2C6"/>
    <w:lvl w:ilvl="0">
      <w:start w:val="2"/>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1A9F7A21"/>
    <w:multiLevelType w:val="hybridMultilevel"/>
    <w:tmpl w:val="4B02FCA8"/>
    <w:lvl w:ilvl="0" w:tplc="0421000F">
      <w:start w:val="1"/>
      <w:numFmt w:val="decimal"/>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12">
    <w:nsid w:val="1B7D5183"/>
    <w:multiLevelType w:val="hybridMultilevel"/>
    <w:tmpl w:val="27C054F2"/>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1BDE3F0A"/>
    <w:multiLevelType w:val="multilevel"/>
    <w:tmpl w:val="73724DE6"/>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1E1D077A"/>
    <w:multiLevelType w:val="hybridMultilevel"/>
    <w:tmpl w:val="4E9870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E513327"/>
    <w:multiLevelType w:val="hybridMultilevel"/>
    <w:tmpl w:val="8F6484E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3D02596"/>
    <w:multiLevelType w:val="hybridMultilevel"/>
    <w:tmpl w:val="39B07AF0"/>
    <w:lvl w:ilvl="0" w:tplc="4AE6BB48">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7">
    <w:nsid w:val="249343E9"/>
    <w:multiLevelType w:val="hybridMultilevel"/>
    <w:tmpl w:val="BC045AE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24BF6214"/>
    <w:multiLevelType w:val="hybridMultilevel"/>
    <w:tmpl w:val="B2EA485C"/>
    <w:lvl w:ilvl="0" w:tplc="2B2A5D36">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9">
    <w:nsid w:val="25E326B8"/>
    <w:multiLevelType w:val="hybridMultilevel"/>
    <w:tmpl w:val="1FA6904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29054DD8"/>
    <w:multiLevelType w:val="hybridMultilevel"/>
    <w:tmpl w:val="4C1418FE"/>
    <w:lvl w:ilvl="0" w:tplc="04090017">
      <w:start w:val="1"/>
      <w:numFmt w:val="lowerLetter"/>
      <w:lvlText w:val="%1)"/>
      <w:lvlJc w:val="left"/>
      <w:pPr>
        <w:ind w:left="1854" w:hanging="360"/>
      </w:pPr>
    </w:lvl>
    <w:lvl w:ilvl="1" w:tplc="04090019">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1">
    <w:nsid w:val="29B96080"/>
    <w:multiLevelType w:val="hybridMultilevel"/>
    <w:tmpl w:val="C38C66A6"/>
    <w:lvl w:ilvl="0" w:tplc="2B2A5D36">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2">
    <w:nsid w:val="2C7F39A3"/>
    <w:multiLevelType w:val="hybridMultilevel"/>
    <w:tmpl w:val="3DAE9DC8"/>
    <w:lvl w:ilvl="0" w:tplc="04090011">
      <w:start w:val="1"/>
      <w:numFmt w:val="decimal"/>
      <w:lvlText w:val="%1)"/>
      <w:lvlJc w:val="left"/>
      <w:pPr>
        <w:ind w:left="1080" w:hanging="360"/>
      </w:pPr>
    </w:lvl>
    <w:lvl w:ilvl="1" w:tplc="B174238E">
      <w:start w:val="1"/>
      <w:numFmt w:val="decimal"/>
      <w:lvlText w:val="%2."/>
      <w:lvlJc w:val="left"/>
      <w:pPr>
        <w:ind w:left="1800" w:hanging="360"/>
      </w:pPr>
      <w:rPr>
        <w:rFonts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36824BB4"/>
    <w:multiLevelType w:val="hybridMultilevel"/>
    <w:tmpl w:val="5F908022"/>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3A2E45BE"/>
    <w:multiLevelType w:val="hybridMultilevel"/>
    <w:tmpl w:val="9370AA6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3ACC75B7"/>
    <w:multiLevelType w:val="multilevel"/>
    <w:tmpl w:val="E6D8A724"/>
    <w:lvl w:ilvl="0">
      <w:start w:val="2"/>
      <w:numFmt w:val="decimal"/>
      <w:lvlText w:val="%1"/>
      <w:lvlJc w:val="left"/>
      <w:pPr>
        <w:ind w:left="360" w:hanging="360"/>
      </w:pPr>
      <w:rPr>
        <w:rFonts w:hint="default"/>
      </w:rPr>
    </w:lvl>
    <w:lvl w:ilvl="1">
      <w:start w:val="1"/>
      <w:numFmt w:val="decimal"/>
      <w:lvlText w:val="%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48E376DA"/>
    <w:multiLevelType w:val="hybridMultilevel"/>
    <w:tmpl w:val="AE686838"/>
    <w:lvl w:ilvl="0" w:tplc="04090019">
      <w:start w:val="1"/>
      <w:numFmt w:val="lowerLetter"/>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7">
    <w:nsid w:val="4B8F61E7"/>
    <w:multiLevelType w:val="multilevel"/>
    <w:tmpl w:val="64A8E308"/>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4EEC07A3"/>
    <w:multiLevelType w:val="hybridMultilevel"/>
    <w:tmpl w:val="D8C20D30"/>
    <w:lvl w:ilvl="0" w:tplc="0409000F">
      <w:start w:val="1"/>
      <w:numFmt w:val="decimal"/>
      <w:lvlText w:val="%1."/>
      <w:lvlJc w:val="left"/>
      <w:pPr>
        <w:ind w:left="720" w:hanging="360"/>
      </w:pPr>
      <w:rPr>
        <w:rFonts w:hint="default"/>
      </w:rPr>
    </w:lvl>
    <w:lvl w:ilvl="1" w:tplc="04090019">
      <w:start w:val="1"/>
      <w:numFmt w:val="lowerLetter"/>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0517452"/>
    <w:multiLevelType w:val="multilevel"/>
    <w:tmpl w:val="908AA2D0"/>
    <w:lvl w:ilvl="0">
      <w:start w:val="2"/>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586448E2"/>
    <w:multiLevelType w:val="multilevel"/>
    <w:tmpl w:val="8862A6A2"/>
    <w:lvl w:ilvl="0">
      <w:start w:val="2"/>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5C5D2BAE"/>
    <w:multiLevelType w:val="multilevel"/>
    <w:tmpl w:val="2F46D7B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nsid w:val="5E2A4993"/>
    <w:multiLevelType w:val="multilevel"/>
    <w:tmpl w:val="A98267F6"/>
    <w:lvl w:ilvl="0">
      <w:start w:val="2"/>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nsid w:val="6509551D"/>
    <w:multiLevelType w:val="hybridMultilevel"/>
    <w:tmpl w:val="BC045AE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666342EF"/>
    <w:multiLevelType w:val="multilevel"/>
    <w:tmpl w:val="3C5AC79C"/>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6B765E75"/>
    <w:multiLevelType w:val="hybridMultilevel"/>
    <w:tmpl w:val="001C6F6C"/>
    <w:lvl w:ilvl="0" w:tplc="0409000F">
      <w:start w:val="1"/>
      <w:numFmt w:val="decimal"/>
      <w:lvlText w:val="%1."/>
      <w:lvlJc w:val="left"/>
      <w:pPr>
        <w:ind w:left="720" w:hanging="360"/>
      </w:pPr>
      <w:rPr>
        <w:rFonts w:hint="default"/>
      </w:rPr>
    </w:lvl>
    <w:lvl w:ilvl="1" w:tplc="E8303EBC">
      <w:start w:val="1"/>
      <w:numFmt w:val="decimal"/>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D2859B9"/>
    <w:multiLevelType w:val="hybridMultilevel"/>
    <w:tmpl w:val="1FA6904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73BF3D8F"/>
    <w:multiLevelType w:val="hybridMultilevel"/>
    <w:tmpl w:val="435227E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7496C76"/>
    <w:multiLevelType w:val="multilevel"/>
    <w:tmpl w:val="015A4632"/>
    <w:lvl w:ilvl="0">
      <w:start w:val="2"/>
      <w:numFmt w:val="decimal"/>
      <w:lvlText w:val="%1"/>
      <w:lvlJc w:val="left"/>
      <w:pPr>
        <w:ind w:left="360" w:hanging="360"/>
      </w:pPr>
      <w:rPr>
        <w:rFonts w:hint="default"/>
      </w:rPr>
    </w:lvl>
    <w:lvl w:ilvl="1">
      <w:start w:val="1"/>
      <w:numFmt w:val="decimal"/>
      <w:lvlText w:val="%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nsid w:val="787F7285"/>
    <w:multiLevelType w:val="hybridMultilevel"/>
    <w:tmpl w:val="5F56F696"/>
    <w:lvl w:ilvl="0" w:tplc="2B2A5D36">
      <w:start w:val="1"/>
      <w:numFmt w:val="decimal"/>
      <w:lvlText w:val="%1."/>
      <w:lvlJc w:val="left"/>
      <w:pPr>
        <w:ind w:left="1440" w:hanging="360"/>
      </w:pPr>
      <w:rPr>
        <w:rFonts w:hint="default"/>
      </w:r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40">
    <w:nsid w:val="78BD4958"/>
    <w:multiLevelType w:val="hybridMultilevel"/>
    <w:tmpl w:val="CEBC86F6"/>
    <w:lvl w:ilvl="0" w:tplc="2B2A5D36">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1">
    <w:nsid w:val="7A892266"/>
    <w:multiLevelType w:val="multilevel"/>
    <w:tmpl w:val="AC64040A"/>
    <w:lvl w:ilvl="0">
      <w:start w:val="2"/>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nsid w:val="7F471193"/>
    <w:multiLevelType w:val="multilevel"/>
    <w:tmpl w:val="E8604C4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25"/>
  </w:num>
  <w:num w:numId="2">
    <w:abstractNumId w:val="14"/>
  </w:num>
  <w:num w:numId="3">
    <w:abstractNumId w:val="35"/>
  </w:num>
  <w:num w:numId="4">
    <w:abstractNumId w:val="8"/>
  </w:num>
  <w:num w:numId="5">
    <w:abstractNumId w:val="15"/>
  </w:num>
  <w:num w:numId="6">
    <w:abstractNumId w:val="22"/>
  </w:num>
  <w:num w:numId="7">
    <w:abstractNumId w:val="13"/>
  </w:num>
  <w:num w:numId="8">
    <w:abstractNumId w:val="9"/>
  </w:num>
  <w:num w:numId="9">
    <w:abstractNumId w:val="3"/>
  </w:num>
  <w:num w:numId="10">
    <w:abstractNumId w:val="4"/>
  </w:num>
  <w:num w:numId="11">
    <w:abstractNumId w:val="20"/>
  </w:num>
  <w:num w:numId="12">
    <w:abstractNumId w:val="6"/>
  </w:num>
  <w:num w:numId="13">
    <w:abstractNumId w:val="10"/>
  </w:num>
  <w:num w:numId="14">
    <w:abstractNumId w:val="37"/>
  </w:num>
  <w:num w:numId="15">
    <w:abstractNumId w:val="28"/>
  </w:num>
  <w:num w:numId="16">
    <w:abstractNumId w:val="26"/>
  </w:num>
  <w:num w:numId="17">
    <w:abstractNumId w:val="33"/>
  </w:num>
  <w:num w:numId="18">
    <w:abstractNumId w:val="17"/>
  </w:num>
  <w:num w:numId="19">
    <w:abstractNumId w:val="23"/>
  </w:num>
  <w:num w:numId="20">
    <w:abstractNumId w:val="19"/>
  </w:num>
  <w:num w:numId="21">
    <w:abstractNumId w:val="36"/>
  </w:num>
  <w:num w:numId="22">
    <w:abstractNumId w:val="24"/>
  </w:num>
  <w:num w:numId="23">
    <w:abstractNumId w:val="0"/>
  </w:num>
  <w:num w:numId="24">
    <w:abstractNumId w:val="34"/>
  </w:num>
  <w:num w:numId="25">
    <w:abstractNumId w:val="27"/>
  </w:num>
  <w:num w:numId="26">
    <w:abstractNumId w:val="41"/>
  </w:num>
  <w:num w:numId="27">
    <w:abstractNumId w:val="38"/>
  </w:num>
  <w:num w:numId="28">
    <w:abstractNumId w:val="7"/>
  </w:num>
  <w:num w:numId="29">
    <w:abstractNumId w:val="21"/>
  </w:num>
  <w:num w:numId="30">
    <w:abstractNumId w:val="5"/>
  </w:num>
  <w:num w:numId="31">
    <w:abstractNumId w:val="39"/>
  </w:num>
  <w:num w:numId="32">
    <w:abstractNumId w:val="18"/>
  </w:num>
  <w:num w:numId="33">
    <w:abstractNumId w:val="40"/>
  </w:num>
  <w:num w:numId="34">
    <w:abstractNumId w:val="29"/>
  </w:num>
  <w:num w:numId="35">
    <w:abstractNumId w:val="30"/>
  </w:num>
  <w:num w:numId="36">
    <w:abstractNumId w:val="32"/>
  </w:num>
  <w:num w:numId="37">
    <w:abstractNumId w:val="31"/>
  </w:num>
  <w:num w:numId="38">
    <w:abstractNumId w:val="1"/>
  </w:num>
  <w:num w:numId="39">
    <w:abstractNumId w:val="42"/>
  </w:num>
  <w:num w:numId="40">
    <w:abstractNumId w:val="2"/>
  </w:num>
  <w:num w:numId="41">
    <w:abstractNumId w:val="11"/>
  </w:num>
  <w:num w:numId="42">
    <w:abstractNumId w:val="12"/>
  </w:num>
  <w:num w:numId="4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79C7"/>
    <w:rsid w:val="00001B56"/>
    <w:rsid w:val="000561A8"/>
    <w:rsid w:val="00073A9F"/>
    <w:rsid w:val="00077BB1"/>
    <w:rsid w:val="000D6E80"/>
    <w:rsid w:val="000E0B78"/>
    <w:rsid w:val="000F224D"/>
    <w:rsid w:val="000F279A"/>
    <w:rsid w:val="00110835"/>
    <w:rsid w:val="001150D2"/>
    <w:rsid w:val="001159DF"/>
    <w:rsid w:val="00123206"/>
    <w:rsid w:val="001337BB"/>
    <w:rsid w:val="0014297F"/>
    <w:rsid w:val="00167BAC"/>
    <w:rsid w:val="00175859"/>
    <w:rsid w:val="001935CD"/>
    <w:rsid w:val="001B165D"/>
    <w:rsid w:val="001B5FFB"/>
    <w:rsid w:val="001C107A"/>
    <w:rsid w:val="001E1EC3"/>
    <w:rsid w:val="001E4A60"/>
    <w:rsid w:val="00204899"/>
    <w:rsid w:val="002229DA"/>
    <w:rsid w:val="002575E5"/>
    <w:rsid w:val="00282860"/>
    <w:rsid w:val="00283EF6"/>
    <w:rsid w:val="00292BB3"/>
    <w:rsid w:val="00296534"/>
    <w:rsid w:val="002B362B"/>
    <w:rsid w:val="002B494E"/>
    <w:rsid w:val="002E6D99"/>
    <w:rsid w:val="00320FB1"/>
    <w:rsid w:val="00331C66"/>
    <w:rsid w:val="00337854"/>
    <w:rsid w:val="00347F52"/>
    <w:rsid w:val="0035096C"/>
    <w:rsid w:val="00372678"/>
    <w:rsid w:val="003804DF"/>
    <w:rsid w:val="00382A3E"/>
    <w:rsid w:val="003A5795"/>
    <w:rsid w:val="003B0044"/>
    <w:rsid w:val="003D1F2F"/>
    <w:rsid w:val="003D6DDD"/>
    <w:rsid w:val="003E45CF"/>
    <w:rsid w:val="004043F9"/>
    <w:rsid w:val="00423394"/>
    <w:rsid w:val="004356AD"/>
    <w:rsid w:val="00447684"/>
    <w:rsid w:val="004507CC"/>
    <w:rsid w:val="00482EC9"/>
    <w:rsid w:val="00491AB2"/>
    <w:rsid w:val="004C187D"/>
    <w:rsid w:val="004D4142"/>
    <w:rsid w:val="004F1B42"/>
    <w:rsid w:val="00506A44"/>
    <w:rsid w:val="00531830"/>
    <w:rsid w:val="00540CFA"/>
    <w:rsid w:val="00542707"/>
    <w:rsid w:val="005464C2"/>
    <w:rsid w:val="00552622"/>
    <w:rsid w:val="0055746C"/>
    <w:rsid w:val="005666C3"/>
    <w:rsid w:val="005828FB"/>
    <w:rsid w:val="005863A3"/>
    <w:rsid w:val="005C1496"/>
    <w:rsid w:val="005C6571"/>
    <w:rsid w:val="005F4E01"/>
    <w:rsid w:val="006101F5"/>
    <w:rsid w:val="00617E76"/>
    <w:rsid w:val="00656744"/>
    <w:rsid w:val="00672707"/>
    <w:rsid w:val="00682162"/>
    <w:rsid w:val="006841C0"/>
    <w:rsid w:val="00692B02"/>
    <w:rsid w:val="006A0273"/>
    <w:rsid w:val="006D56DE"/>
    <w:rsid w:val="006F3524"/>
    <w:rsid w:val="007100A1"/>
    <w:rsid w:val="007164F4"/>
    <w:rsid w:val="007200F1"/>
    <w:rsid w:val="007611D0"/>
    <w:rsid w:val="0076771A"/>
    <w:rsid w:val="007812C7"/>
    <w:rsid w:val="007939E3"/>
    <w:rsid w:val="007A6F0B"/>
    <w:rsid w:val="007D5EBE"/>
    <w:rsid w:val="007E6886"/>
    <w:rsid w:val="00820F04"/>
    <w:rsid w:val="00857DDA"/>
    <w:rsid w:val="00864E04"/>
    <w:rsid w:val="008668D6"/>
    <w:rsid w:val="008A325B"/>
    <w:rsid w:val="008A52CA"/>
    <w:rsid w:val="008D54B4"/>
    <w:rsid w:val="008D721F"/>
    <w:rsid w:val="008E1356"/>
    <w:rsid w:val="008E5261"/>
    <w:rsid w:val="008E6484"/>
    <w:rsid w:val="008E79C7"/>
    <w:rsid w:val="008F5E58"/>
    <w:rsid w:val="00907E90"/>
    <w:rsid w:val="00912D1D"/>
    <w:rsid w:val="0096249F"/>
    <w:rsid w:val="00967D30"/>
    <w:rsid w:val="00980B1D"/>
    <w:rsid w:val="00987AA7"/>
    <w:rsid w:val="00995A8B"/>
    <w:rsid w:val="009A5714"/>
    <w:rsid w:val="009A5C72"/>
    <w:rsid w:val="009A75E2"/>
    <w:rsid w:val="009B2537"/>
    <w:rsid w:val="009C5D78"/>
    <w:rsid w:val="009D3892"/>
    <w:rsid w:val="009E059F"/>
    <w:rsid w:val="009E390B"/>
    <w:rsid w:val="00A00EF4"/>
    <w:rsid w:val="00A06DCB"/>
    <w:rsid w:val="00A14AC0"/>
    <w:rsid w:val="00A15F5B"/>
    <w:rsid w:val="00A40D39"/>
    <w:rsid w:val="00A464C9"/>
    <w:rsid w:val="00A644EB"/>
    <w:rsid w:val="00A7059F"/>
    <w:rsid w:val="00A775E7"/>
    <w:rsid w:val="00AB247F"/>
    <w:rsid w:val="00AC54C1"/>
    <w:rsid w:val="00AD19DA"/>
    <w:rsid w:val="00AD344D"/>
    <w:rsid w:val="00AD7562"/>
    <w:rsid w:val="00B166EE"/>
    <w:rsid w:val="00B16747"/>
    <w:rsid w:val="00B25FAC"/>
    <w:rsid w:val="00B301C9"/>
    <w:rsid w:val="00B4328E"/>
    <w:rsid w:val="00B572B3"/>
    <w:rsid w:val="00B60298"/>
    <w:rsid w:val="00B74058"/>
    <w:rsid w:val="00B81445"/>
    <w:rsid w:val="00C068A8"/>
    <w:rsid w:val="00C3137C"/>
    <w:rsid w:val="00C34D92"/>
    <w:rsid w:val="00C43A6E"/>
    <w:rsid w:val="00C5502F"/>
    <w:rsid w:val="00C5539F"/>
    <w:rsid w:val="00C668A2"/>
    <w:rsid w:val="00C70D71"/>
    <w:rsid w:val="00C82409"/>
    <w:rsid w:val="00C8774D"/>
    <w:rsid w:val="00C91D5C"/>
    <w:rsid w:val="00CA501F"/>
    <w:rsid w:val="00CE13FD"/>
    <w:rsid w:val="00CE2D81"/>
    <w:rsid w:val="00CF3E89"/>
    <w:rsid w:val="00D60BEC"/>
    <w:rsid w:val="00D64F39"/>
    <w:rsid w:val="00D70BC5"/>
    <w:rsid w:val="00D72B99"/>
    <w:rsid w:val="00D77601"/>
    <w:rsid w:val="00DA394D"/>
    <w:rsid w:val="00DB7090"/>
    <w:rsid w:val="00DC70C4"/>
    <w:rsid w:val="00DD4460"/>
    <w:rsid w:val="00E12AF8"/>
    <w:rsid w:val="00E57779"/>
    <w:rsid w:val="00E759B5"/>
    <w:rsid w:val="00EC5AE4"/>
    <w:rsid w:val="00EE4D9D"/>
    <w:rsid w:val="00F02FE9"/>
    <w:rsid w:val="00F23315"/>
    <w:rsid w:val="00F2376E"/>
    <w:rsid w:val="00F42BAA"/>
    <w:rsid w:val="00F56B16"/>
    <w:rsid w:val="00FA3205"/>
    <w:rsid w:val="00FD4FC3"/>
    <w:rsid w:val="00FD680C"/>
    <w:rsid w:val="00FD745F"/>
    <w:rsid w:val="00FE33A0"/>
    <w:rsid w:val="00FF35E2"/>
    <w:rsid w:val="00FF7D4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E79C7"/>
    <w:pPr>
      <w:ind w:left="720"/>
      <w:contextualSpacing/>
    </w:pPr>
  </w:style>
  <w:style w:type="table" w:styleId="TableGrid">
    <w:name w:val="Table Grid"/>
    <w:basedOn w:val="TableNormal"/>
    <w:uiPriority w:val="39"/>
    <w:rsid w:val="008E79C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B166EE"/>
    <w:rPr>
      <w:color w:val="808080"/>
    </w:rPr>
  </w:style>
  <w:style w:type="paragraph" w:styleId="BalloonText">
    <w:name w:val="Balloon Text"/>
    <w:basedOn w:val="Normal"/>
    <w:link w:val="BalloonTextChar"/>
    <w:uiPriority w:val="99"/>
    <w:semiHidden/>
    <w:unhideWhenUsed/>
    <w:rsid w:val="00FD745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D745F"/>
    <w:rPr>
      <w:rFonts w:ascii="Tahoma" w:hAnsi="Tahoma" w:cs="Tahoma"/>
      <w:sz w:val="16"/>
      <w:szCs w:val="16"/>
    </w:rPr>
  </w:style>
  <w:style w:type="paragraph" w:styleId="Header">
    <w:name w:val="header"/>
    <w:basedOn w:val="Normal"/>
    <w:link w:val="HeaderChar"/>
    <w:uiPriority w:val="99"/>
    <w:unhideWhenUsed/>
    <w:rsid w:val="00C068A8"/>
    <w:pPr>
      <w:tabs>
        <w:tab w:val="center" w:pos="4513"/>
        <w:tab w:val="right" w:pos="9026"/>
      </w:tabs>
      <w:spacing w:after="0" w:line="240" w:lineRule="auto"/>
    </w:pPr>
  </w:style>
  <w:style w:type="character" w:customStyle="1" w:styleId="HeaderChar">
    <w:name w:val="Header Char"/>
    <w:basedOn w:val="DefaultParagraphFont"/>
    <w:link w:val="Header"/>
    <w:uiPriority w:val="99"/>
    <w:rsid w:val="00C068A8"/>
  </w:style>
  <w:style w:type="paragraph" w:styleId="Footer">
    <w:name w:val="footer"/>
    <w:basedOn w:val="Normal"/>
    <w:link w:val="FooterChar"/>
    <w:uiPriority w:val="99"/>
    <w:unhideWhenUsed/>
    <w:rsid w:val="00C068A8"/>
    <w:pPr>
      <w:tabs>
        <w:tab w:val="center" w:pos="4513"/>
        <w:tab w:val="right" w:pos="9026"/>
      </w:tabs>
      <w:spacing w:after="0" w:line="240" w:lineRule="auto"/>
    </w:pPr>
  </w:style>
  <w:style w:type="character" w:customStyle="1" w:styleId="FooterChar">
    <w:name w:val="Footer Char"/>
    <w:basedOn w:val="DefaultParagraphFont"/>
    <w:link w:val="Footer"/>
    <w:uiPriority w:val="99"/>
    <w:rsid w:val="00C068A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E79C7"/>
    <w:pPr>
      <w:ind w:left="720"/>
      <w:contextualSpacing/>
    </w:pPr>
  </w:style>
  <w:style w:type="table" w:styleId="TableGrid">
    <w:name w:val="Table Grid"/>
    <w:basedOn w:val="TableNormal"/>
    <w:uiPriority w:val="39"/>
    <w:rsid w:val="008E79C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B166EE"/>
    <w:rPr>
      <w:color w:val="808080"/>
    </w:rPr>
  </w:style>
  <w:style w:type="paragraph" w:styleId="BalloonText">
    <w:name w:val="Balloon Text"/>
    <w:basedOn w:val="Normal"/>
    <w:link w:val="BalloonTextChar"/>
    <w:uiPriority w:val="99"/>
    <w:semiHidden/>
    <w:unhideWhenUsed/>
    <w:rsid w:val="00FD745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D745F"/>
    <w:rPr>
      <w:rFonts w:ascii="Tahoma" w:hAnsi="Tahoma" w:cs="Tahoma"/>
      <w:sz w:val="16"/>
      <w:szCs w:val="16"/>
    </w:rPr>
  </w:style>
  <w:style w:type="paragraph" w:styleId="Header">
    <w:name w:val="header"/>
    <w:basedOn w:val="Normal"/>
    <w:link w:val="HeaderChar"/>
    <w:uiPriority w:val="99"/>
    <w:unhideWhenUsed/>
    <w:rsid w:val="00C068A8"/>
    <w:pPr>
      <w:tabs>
        <w:tab w:val="center" w:pos="4513"/>
        <w:tab w:val="right" w:pos="9026"/>
      </w:tabs>
      <w:spacing w:after="0" w:line="240" w:lineRule="auto"/>
    </w:pPr>
  </w:style>
  <w:style w:type="character" w:customStyle="1" w:styleId="HeaderChar">
    <w:name w:val="Header Char"/>
    <w:basedOn w:val="DefaultParagraphFont"/>
    <w:link w:val="Header"/>
    <w:uiPriority w:val="99"/>
    <w:rsid w:val="00C068A8"/>
  </w:style>
  <w:style w:type="paragraph" w:styleId="Footer">
    <w:name w:val="footer"/>
    <w:basedOn w:val="Normal"/>
    <w:link w:val="FooterChar"/>
    <w:uiPriority w:val="99"/>
    <w:unhideWhenUsed/>
    <w:rsid w:val="00C068A8"/>
    <w:pPr>
      <w:tabs>
        <w:tab w:val="center" w:pos="4513"/>
        <w:tab w:val="right" w:pos="9026"/>
      </w:tabs>
      <w:spacing w:after="0" w:line="240" w:lineRule="auto"/>
    </w:pPr>
  </w:style>
  <w:style w:type="character" w:customStyle="1" w:styleId="FooterChar">
    <w:name w:val="Footer Char"/>
    <w:basedOn w:val="DefaultParagraphFont"/>
    <w:link w:val="Footer"/>
    <w:uiPriority w:val="99"/>
    <w:rsid w:val="00C068A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38</Pages>
  <Words>7862</Words>
  <Characters>44817</Characters>
  <Application>Microsoft Office Word</Application>
  <DocSecurity>0</DocSecurity>
  <Lines>373</Lines>
  <Paragraphs>105</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52574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Nida Yulia</dc:creator>
  <cp:lastModifiedBy>acer</cp:lastModifiedBy>
  <cp:revision>2</cp:revision>
  <cp:lastPrinted>2018-08-16T07:02:00Z</cp:lastPrinted>
  <dcterms:created xsi:type="dcterms:W3CDTF">2018-08-20T10:48:00Z</dcterms:created>
  <dcterms:modified xsi:type="dcterms:W3CDTF">2018-08-20T10:48:00Z</dcterms:modified>
</cp:coreProperties>
</file>